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661AC" w14:textId="77777777" w:rsidR="005E7650" w:rsidRPr="00224B7D" w:rsidRDefault="005E7650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A284545" wp14:editId="55F6534A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DE3A" w14:textId="77777777" w:rsidR="005E7650" w:rsidRPr="00224B7D" w:rsidRDefault="005E7650" w:rsidP="00224B7D">
      <w:pPr>
        <w:jc w:val="center"/>
        <w:rPr>
          <w:b/>
          <w:sz w:val="20"/>
          <w:szCs w:val="20"/>
        </w:rPr>
      </w:pPr>
    </w:p>
    <w:p w14:paraId="189C14DE" w14:textId="77777777" w:rsidR="007F01DC" w:rsidRDefault="007F01DC" w:rsidP="007F0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14:paraId="36D93E13" w14:textId="77777777" w:rsidR="007F01DC" w:rsidRDefault="007F01DC" w:rsidP="007F0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городское поселение Пойковский</w:t>
      </w:r>
    </w:p>
    <w:p w14:paraId="472F25EF" w14:textId="77777777" w:rsidR="007F01DC" w:rsidRDefault="007F01DC" w:rsidP="007F0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Нефтеюганского муниципального района</w:t>
      </w:r>
    </w:p>
    <w:p w14:paraId="76CF2327" w14:textId="77777777" w:rsidR="007F01DC" w:rsidRDefault="007F01DC" w:rsidP="007F01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- Югры</w:t>
      </w:r>
    </w:p>
    <w:p w14:paraId="03848D80" w14:textId="77777777" w:rsidR="007F01DC" w:rsidRDefault="007F01DC" w:rsidP="007F01DC">
      <w:pPr>
        <w:jc w:val="center"/>
        <w:rPr>
          <w:sz w:val="26"/>
          <w:szCs w:val="26"/>
        </w:rPr>
      </w:pPr>
    </w:p>
    <w:p w14:paraId="0F352492" w14:textId="77777777" w:rsidR="007F01DC" w:rsidRDefault="007F01DC" w:rsidP="007F01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04C8A9F1" w14:textId="77777777" w:rsidR="007F01DC" w:rsidRDefault="007F01DC" w:rsidP="007F01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ПОЙКОВСКИЙ</w:t>
      </w:r>
    </w:p>
    <w:p w14:paraId="42F828A8" w14:textId="77777777" w:rsidR="005E7650" w:rsidRPr="00224B7D" w:rsidRDefault="005E7650" w:rsidP="00224B7D">
      <w:pPr>
        <w:jc w:val="center"/>
        <w:rPr>
          <w:b/>
          <w:sz w:val="32"/>
        </w:rPr>
      </w:pPr>
    </w:p>
    <w:p w14:paraId="453C7CE3" w14:textId="3312D9D2" w:rsidR="005E7650" w:rsidRPr="00224B7D" w:rsidRDefault="00835355" w:rsidP="00224B7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3C8FF1B9" w14:textId="77777777" w:rsidR="005E7650" w:rsidRDefault="005E7650" w:rsidP="00224B7D">
      <w:pPr>
        <w:rPr>
          <w:sz w:val="20"/>
        </w:rPr>
      </w:pPr>
    </w:p>
    <w:p w14:paraId="631BAD07" w14:textId="164DD667" w:rsidR="005C7171" w:rsidRPr="005C7171" w:rsidRDefault="005C7171" w:rsidP="00224B7D">
      <w:pPr>
        <w:rPr>
          <w:sz w:val="26"/>
          <w:szCs w:val="26"/>
        </w:rPr>
      </w:pPr>
      <w:r w:rsidRPr="005C7171">
        <w:rPr>
          <w:sz w:val="26"/>
          <w:szCs w:val="26"/>
        </w:rPr>
        <w:t xml:space="preserve">01.10.2024          </w:t>
      </w:r>
      <w:r>
        <w:rPr>
          <w:sz w:val="26"/>
          <w:szCs w:val="26"/>
        </w:rPr>
        <w:t xml:space="preserve">                            </w:t>
      </w:r>
      <w:r w:rsidRPr="005C7171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>№ 702</w:t>
      </w:r>
      <w:r w:rsidRPr="005C7171">
        <w:rPr>
          <w:sz w:val="26"/>
          <w:szCs w:val="26"/>
        </w:rPr>
        <w:t>-п</w:t>
      </w:r>
    </w:p>
    <w:p w14:paraId="509B01F8" w14:textId="77777777" w:rsidR="005C7171" w:rsidRPr="005C7171" w:rsidRDefault="005C7171" w:rsidP="00757737">
      <w:pPr>
        <w:jc w:val="center"/>
        <w:rPr>
          <w:bCs/>
          <w:sz w:val="26"/>
          <w:szCs w:val="26"/>
        </w:rPr>
      </w:pPr>
    </w:p>
    <w:p w14:paraId="65A76D5E" w14:textId="77777777" w:rsidR="005C7171" w:rsidRDefault="005C7171" w:rsidP="00757737">
      <w:pPr>
        <w:jc w:val="center"/>
        <w:rPr>
          <w:bCs/>
        </w:rPr>
      </w:pPr>
    </w:p>
    <w:p w14:paraId="2D5F16BD" w14:textId="6BC39259" w:rsidR="005E7650" w:rsidRPr="00290EC0" w:rsidRDefault="007F01DC" w:rsidP="00757737">
      <w:pPr>
        <w:jc w:val="center"/>
        <w:rPr>
          <w:sz w:val="26"/>
          <w:szCs w:val="26"/>
        </w:rPr>
      </w:pPr>
      <w:r>
        <w:rPr>
          <w:bCs/>
        </w:rPr>
        <w:t>пгт. Пойковский</w:t>
      </w:r>
    </w:p>
    <w:p w14:paraId="33F80EDA" w14:textId="77777777" w:rsidR="00903598" w:rsidRDefault="00903598" w:rsidP="008957CE">
      <w:pPr>
        <w:jc w:val="center"/>
        <w:rPr>
          <w:sz w:val="26"/>
          <w:szCs w:val="26"/>
        </w:rPr>
      </w:pPr>
    </w:p>
    <w:p w14:paraId="4E5E91E4" w14:textId="77777777" w:rsidR="005E7650" w:rsidRDefault="005E7650" w:rsidP="008957CE">
      <w:pPr>
        <w:jc w:val="center"/>
        <w:rPr>
          <w:sz w:val="26"/>
          <w:szCs w:val="26"/>
        </w:rPr>
      </w:pPr>
    </w:p>
    <w:p w14:paraId="1D0FC9B9" w14:textId="12FB9A06" w:rsidR="00930FCA" w:rsidRPr="00903598" w:rsidRDefault="00930FCA" w:rsidP="008957CE">
      <w:pPr>
        <w:jc w:val="center"/>
        <w:rPr>
          <w:sz w:val="26"/>
          <w:szCs w:val="26"/>
        </w:rPr>
      </w:pPr>
      <w:r w:rsidRPr="00903598">
        <w:rPr>
          <w:sz w:val="26"/>
          <w:szCs w:val="26"/>
        </w:rPr>
        <w:t>Об утверждении Методики расчета</w:t>
      </w:r>
      <w:r w:rsidR="000E1E69" w:rsidRPr="00903598">
        <w:rPr>
          <w:sz w:val="26"/>
          <w:szCs w:val="26"/>
        </w:rPr>
        <w:t xml:space="preserve"> значений</w:t>
      </w:r>
      <w:r w:rsidRPr="00903598">
        <w:rPr>
          <w:sz w:val="26"/>
          <w:szCs w:val="26"/>
        </w:rPr>
        <w:t xml:space="preserve"> целевых показателей</w:t>
      </w:r>
      <w:r w:rsidR="00903598">
        <w:rPr>
          <w:sz w:val="26"/>
          <w:szCs w:val="26"/>
        </w:rPr>
        <w:br/>
      </w:r>
      <w:r w:rsidRPr="00903598">
        <w:rPr>
          <w:sz w:val="26"/>
          <w:szCs w:val="26"/>
        </w:rPr>
        <w:t xml:space="preserve"> муниципальной программы </w:t>
      </w:r>
      <w:r w:rsidR="00AB2C85" w:rsidRPr="00FF13CE">
        <w:rPr>
          <w:sz w:val="26"/>
          <w:szCs w:val="26"/>
        </w:rPr>
        <w:t>«Управление имуществом в городском поселении Пойковский</w:t>
      </w:r>
      <w:r w:rsidR="00A63A01">
        <w:rPr>
          <w:sz w:val="26"/>
          <w:szCs w:val="26"/>
        </w:rPr>
        <w:t>»</w:t>
      </w:r>
      <w:r w:rsidR="00EB176E" w:rsidRPr="00903598">
        <w:rPr>
          <w:sz w:val="26"/>
          <w:szCs w:val="26"/>
        </w:rPr>
        <w:t xml:space="preserve"> </w:t>
      </w:r>
    </w:p>
    <w:p w14:paraId="01BA7549" w14:textId="77777777" w:rsidR="00930FCA" w:rsidRPr="00903598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3598">
        <w:rPr>
          <w:sz w:val="26"/>
          <w:szCs w:val="26"/>
        </w:rPr>
        <w:tab/>
      </w:r>
    </w:p>
    <w:p w14:paraId="69321209" w14:textId="77777777" w:rsidR="00930FCA" w:rsidRPr="00903598" w:rsidRDefault="00930FCA" w:rsidP="00930F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0EADD08" w14:textId="693A60C3" w:rsidR="00930FCA" w:rsidRPr="00903598" w:rsidRDefault="00CB0EB7" w:rsidP="00610A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городского поселения Пойковский от </w:t>
      </w:r>
      <w:r w:rsidRPr="009F60C7">
        <w:rPr>
          <w:color w:val="000000"/>
          <w:sz w:val="26"/>
          <w:szCs w:val="26"/>
        </w:rPr>
        <w:t>14.03.2022 № 181</w:t>
      </w:r>
      <w:r>
        <w:rPr>
          <w:color w:val="000000"/>
          <w:sz w:val="26"/>
          <w:szCs w:val="26"/>
        </w:rPr>
        <w:t>-п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D2B39">
        <w:rPr>
          <w:sz w:val="26"/>
          <w:szCs w:val="26"/>
        </w:rPr>
        <w:t>О порядке разработки и ре</w:t>
      </w:r>
      <w:r w:rsidR="005E1CA2">
        <w:rPr>
          <w:sz w:val="26"/>
          <w:szCs w:val="26"/>
        </w:rPr>
        <w:t xml:space="preserve">ализации муниципальных </w:t>
      </w:r>
      <w:r w:rsidRPr="006D2B39">
        <w:rPr>
          <w:sz w:val="26"/>
          <w:szCs w:val="26"/>
        </w:rPr>
        <w:t>программ муниципального образования городское поселение Пойковский</w:t>
      </w:r>
      <w:r>
        <w:rPr>
          <w:sz w:val="26"/>
          <w:szCs w:val="26"/>
        </w:rPr>
        <w:t>»</w:t>
      </w:r>
      <w:r w:rsidR="00930FCA" w:rsidRPr="00903598">
        <w:rPr>
          <w:sz w:val="26"/>
          <w:szCs w:val="26"/>
        </w:rPr>
        <w:t>:</w:t>
      </w:r>
    </w:p>
    <w:p w14:paraId="0D2E4CC2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6ED39FF9" w14:textId="541ED74A" w:rsidR="006102A9" w:rsidRDefault="00930FCA" w:rsidP="002D740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4F43C1">
        <w:rPr>
          <w:sz w:val="26"/>
          <w:szCs w:val="26"/>
        </w:rPr>
        <w:t>Утвердить Методику</w:t>
      </w:r>
      <w:r w:rsidR="00446F54" w:rsidRPr="004F43C1">
        <w:rPr>
          <w:sz w:val="26"/>
          <w:szCs w:val="26"/>
        </w:rPr>
        <w:t xml:space="preserve"> расчета </w:t>
      </w:r>
      <w:r w:rsidR="000E1E69" w:rsidRPr="004F43C1">
        <w:rPr>
          <w:sz w:val="26"/>
          <w:szCs w:val="26"/>
        </w:rPr>
        <w:t xml:space="preserve">значений </w:t>
      </w:r>
      <w:r w:rsidR="00446F54" w:rsidRPr="004F43C1">
        <w:rPr>
          <w:sz w:val="26"/>
          <w:szCs w:val="26"/>
        </w:rPr>
        <w:t xml:space="preserve">целевых показателей муниципальной программы </w:t>
      </w:r>
      <w:r w:rsidR="00AB2C85" w:rsidRPr="004F43C1">
        <w:rPr>
          <w:sz w:val="26"/>
          <w:szCs w:val="26"/>
        </w:rPr>
        <w:t>«Управление имуществом в городском поселении Пойковский</w:t>
      </w:r>
      <w:r w:rsidR="00EB46D4" w:rsidRPr="004F43C1">
        <w:rPr>
          <w:sz w:val="26"/>
          <w:szCs w:val="26"/>
        </w:rPr>
        <w:t xml:space="preserve">» </w:t>
      </w:r>
      <w:r w:rsidR="006102A9" w:rsidRPr="004F43C1">
        <w:rPr>
          <w:color w:val="000000"/>
          <w:sz w:val="26"/>
          <w:szCs w:val="26"/>
        </w:rPr>
        <w:t>согласно приложению к настоящему постановлению.</w:t>
      </w:r>
    </w:p>
    <w:p w14:paraId="1F1D908F" w14:textId="49A78AC8" w:rsidR="002D740A" w:rsidRPr="002D740A" w:rsidRDefault="00514FF5" w:rsidP="002D740A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  <w:tab w:val="left" w:pos="1843"/>
          <w:tab w:val="left" w:pos="1985"/>
        </w:tabs>
        <w:ind w:left="0" w:firstLine="709"/>
        <w:jc w:val="both"/>
        <w:rPr>
          <w:sz w:val="26"/>
          <w:szCs w:val="26"/>
        </w:rPr>
      </w:pPr>
      <w:r w:rsidRPr="002D740A">
        <w:rPr>
          <w:sz w:val="26"/>
          <w:szCs w:val="26"/>
        </w:rPr>
        <w:t xml:space="preserve">Признать утратившим силу </w:t>
      </w:r>
      <w:r w:rsidR="00CE1CE5" w:rsidRPr="002D740A">
        <w:rPr>
          <w:sz w:val="26"/>
          <w:szCs w:val="26"/>
        </w:rPr>
        <w:t>постановление</w:t>
      </w:r>
      <w:r w:rsidR="00486B82" w:rsidRPr="002D740A">
        <w:rPr>
          <w:sz w:val="26"/>
          <w:szCs w:val="26"/>
        </w:rPr>
        <w:t xml:space="preserve"> Администрации городского поселения</w:t>
      </w:r>
      <w:r w:rsidR="00CE1CE5" w:rsidRPr="002D740A">
        <w:rPr>
          <w:sz w:val="26"/>
          <w:szCs w:val="26"/>
        </w:rPr>
        <w:t xml:space="preserve"> от</w:t>
      </w:r>
      <w:r w:rsidRPr="002D740A">
        <w:rPr>
          <w:sz w:val="26"/>
          <w:szCs w:val="26"/>
        </w:rPr>
        <w:t xml:space="preserve"> 07.11.2022 № 698-п</w:t>
      </w:r>
      <w:r w:rsidR="00486B82" w:rsidRPr="002D740A">
        <w:rPr>
          <w:sz w:val="26"/>
          <w:szCs w:val="26"/>
        </w:rPr>
        <w:t xml:space="preserve"> </w:t>
      </w:r>
      <w:r w:rsidR="002D740A" w:rsidRPr="002D740A">
        <w:rPr>
          <w:sz w:val="26"/>
          <w:szCs w:val="26"/>
        </w:rPr>
        <w:t>«Об утверждении Методики расчета значений целевых показателей</w:t>
      </w:r>
      <w:r w:rsidR="002D740A">
        <w:rPr>
          <w:sz w:val="26"/>
          <w:szCs w:val="26"/>
        </w:rPr>
        <w:t xml:space="preserve"> муниципальной программы </w:t>
      </w:r>
      <w:r w:rsidR="002D740A" w:rsidRPr="002D740A">
        <w:rPr>
          <w:sz w:val="26"/>
          <w:szCs w:val="26"/>
        </w:rPr>
        <w:t>«Управление имуществом в городском поселении Пойковский на 2019-2024 годы и на период до 2030 года»</w:t>
      </w:r>
      <w:r w:rsidR="00183F50">
        <w:rPr>
          <w:sz w:val="26"/>
          <w:szCs w:val="26"/>
        </w:rPr>
        <w:t>.</w:t>
      </w:r>
      <w:r w:rsidR="002D740A" w:rsidRPr="002D740A">
        <w:rPr>
          <w:sz w:val="26"/>
          <w:szCs w:val="26"/>
        </w:rPr>
        <w:t xml:space="preserve"> </w:t>
      </w:r>
    </w:p>
    <w:p w14:paraId="2263F1CB" w14:textId="77777777" w:rsidR="008216A7" w:rsidRPr="008216A7" w:rsidRDefault="008216A7" w:rsidP="008216A7">
      <w:pPr>
        <w:pStyle w:val="a3"/>
        <w:numPr>
          <w:ilvl w:val="0"/>
          <w:numId w:val="4"/>
        </w:numPr>
        <w:tabs>
          <w:tab w:val="num" w:pos="993"/>
        </w:tabs>
        <w:suppressAutoHyphens/>
        <w:ind w:left="0" w:firstLine="709"/>
        <w:jc w:val="both"/>
        <w:rPr>
          <w:sz w:val="26"/>
          <w:szCs w:val="26"/>
        </w:rPr>
      </w:pPr>
      <w:r w:rsidRPr="008216A7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14:paraId="5FB987FF" w14:textId="47A2FE8E" w:rsidR="00930FCA" w:rsidRPr="00903598" w:rsidRDefault="00930FCA" w:rsidP="007C5DD4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903598">
        <w:rPr>
          <w:sz w:val="26"/>
          <w:szCs w:val="26"/>
        </w:rPr>
        <w:t>Настоящее постановление подлежит размещению на офи</w:t>
      </w:r>
      <w:r w:rsidR="007C5DD4">
        <w:rPr>
          <w:sz w:val="26"/>
          <w:szCs w:val="26"/>
        </w:rPr>
        <w:t>ц</w:t>
      </w:r>
      <w:r w:rsidRPr="00903598">
        <w:rPr>
          <w:sz w:val="26"/>
          <w:szCs w:val="26"/>
        </w:rPr>
        <w:t xml:space="preserve">иальном сайте </w:t>
      </w:r>
      <w:r w:rsidR="00C3265B">
        <w:rPr>
          <w:sz w:val="26"/>
          <w:szCs w:val="26"/>
        </w:rPr>
        <w:t>муниципального образования городское поселение Пойковский</w:t>
      </w:r>
      <w:r w:rsidRPr="00903598">
        <w:rPr>
          <w:sz w:val="26"/>
          <w:szCs w:val="26"/>
        </w:rPr>
        <w:t>.</w:t>
      </w:r>
      <w:r w:rsidR="00BB2BC8" w:rsidRPr="00903598">
        <w:rPr>
          <w:sz w:val="26"/>
          <w:szCs w:val="26"/>
        </w:rPr>
        <w:t xml:space="preserve"> </w:t>
      </w:r>
    </w:p>
    <w:p w14:paraId="6BA33459" w14:textId="0033BF80" w:rsidR="00930FCA" w:rsidRPr="00903598" w:rsidRDefault="00C3265B" w:rsidP="007C5DD4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8D3C7A">
        <w:rPr>
          <w:sz w:val="26"/>
          <w:szCs w:val="26"/>
        </w:rPr>
        <w:t xml:space="preserve">Контроль за выполнением постановления </w:t>
      </w:r>
      <w:r>
        <w:rPr>
          <w:sz w:val="26"/>
          <w:szCs w:val="26"/>
        </w:rPr>
        <w:t>возложить на заместителя Главы городского поселения Сафину Т.А.</w:t>
      </w:r>
      <w:r w:rsidR="00930FCA" w:rsidRPr="00903598">
        <w:rPr>
          <w:sz w:val="26"/>
          <w:szCs w:val="26"/>
        </w:rPr>
        <w:t xml:space="preserve"> </w:t>
      </w:r>
    </w:p>
    <w:p w14:paraId="6F1C3E0E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29858584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025FD81F" w14:textId="77777777" w:rsidR="00930FCA" w:rsidRPr="00903598" w:rsidRDefault="00930FCA" w:rsidP="00930FCA">
      <w:pPr>
        <w:ind w:firstLine="708"/>
        <w:jc w:val="both"/>
        <w:rPr>
          <w:sz w:val="26"/>
          <w:szCs w:val="26"/>
        </w:rPr>
      </w:pPr>
    </w:p>
    <w:p w14:paraId="225DC456" w14:textId="3F809E33" w:rsidR="00C3265B" w:rsidRPr="008D3C7A" w:rsidRDefault="008216A7" w:rsidP="00C3265B">
      <w:pPr>
        <w:rPr>
          <w:sz w:val="26"/>
          <w:szCs w:val="26"/>
        </w:rPr>
      </w:pPr>
      <w:r>
        <w:rPr>
          <w:sz w:val="26"/>
          <w:szCs w:val="26"/>
        </w:rPr>
        <w:t>И.о. г</w:t>
      </w:r>
      <w:r w:rsidR="00C3265B" w:rsidRPr="008D3C7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3265B" w:rsidRPr="008D3C7A">
        <w:rPr>
          <w:sz w:val="26"/>
          <w:szCs w:val="26"/>
        </w:rPr>
        <w:t xml:space="preserve"> городского поселения</w:t>
      </w:r>
      <w:r w:rsidR="00C3265B" w:rsidRPr="008D3C7A">
        <w:rPr>
          <w:sz w:val="26"/>
          <w:szCs w:val="26"/>
        </w:rPr>
        <w:tab/>
      </w:r>
      <w:r w:rsidR="00C3265B" w:rsidRPr="008D3C7A">
        <w:rPr>
          <w:sz w:val="26"/>
          <w:szCs w:val="26"/>
        </w:rPr>
        <w:tab/>
      </w:r>
      <w:r w:rsidR="00C3265B">
        <w:rPr>
          <w:sz w:val="26"/>
          <w:szCs w:val="26"/>
        </w:rPr>
        <w:t xml:space="preserve">                           </w:t>
      </w:r>
      <w:r w:rsidR="00B64B2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А.В. Митюкляева</w:t>
      </w:r>
      <w:r w:rsidR="00C3265B" w:rsidRPr="008D3C7A">
        <w:rPr>
          <w:sz w:val="26"/>
          <w:szCs w:val="26"/>
        </w:rPr>
        <w:t xml:space="preserve">        </w:t>
      </w:r>
    </w:p>
    <w:p w14:paraId="62ED2062" w14:textId="39F0E300" w:rsidR="005E7650" w:rsidRPr="00903598" w:rsidRDefault="00903598" w:rsidP="005E7650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</w:p>
    <w:p w14:paraId="227A149E" w14:textId="77777777" w:rsidR="00B64B24" w:rsidRPr="001D3E7D" w:rsidRDefault="00B64B24" w:rsidP="00B64B24">
      <w:pPr>
        <w:ind w:firstLine="5812"/>
        <w:jc w:val="right"/>
        <w:rPr>
          <w:sz w:val="26"/>
        </w:rPr>
      </w:pPr>
      <w:r w:rsidRPr="001D3E7D">
        <w:rPr>
          <w:sz w:val="26"/>
        </w:rPr>
        <w:lastRenderedPageBreak/>
        <w:t>Приложение</w:t>
      </w:r>
    </w:p>
    <w:p w14:paraId="4075BEBA" w14:textId="77777777" w:rsidR="00B64B24" w:rsidRDefault="00B64B24" w:rsidP="00B64B24">
      <w:pPr>
        <w:ind w:firstLine="5812"/>
        <w:jc w:val="right"/>
        <w:rPr>
          <w:sz w:val="26"/>
        </w:rPr>
      </w:pPr>
      <w:r w:rsidRPr="001D3E7D"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</w:t>
      </w:r>
    </w:p>
    <w:p w14:paraId="0022AA6F" w14:textId="77777777" w:rsidR="00B64B24" w:rsidRPr="001D3E7D" w:rsidRDefault="00B64B24" w:rsidP="00B64B24">
      <w:pPr>
        <w:ind w:left="4956" w:firstLine="708"/>
        <w:jc w:val="right"/>
        <w:rPr>
          <w:sz w:val="26"/>
        </w:rPr>
      </w:pPr>
      <w:r>
        <w:rPr>
          <w:sz w:val="26"/>
        </w:rPr>
        <w:t xml:space="preserve"> городского поселения Пойковский</w:t>
      </w:r>
    </w:p>
    <w:p w14:paraId="4CF11507" w14:textId="37EB41D0" w:rsidR="00B64B24" w:rsidRPr="002376B1" w:rsidRDefault="00B64B24" w:rsidP="00B64B2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от «</w:t>
      </w:r>
      <w:r w:rsidR="005C7171">
        <w:rPr>
          <w:color w:val="000000"/>
          <w:sz w:val="26"/>
          <w:szCs w:val="26"/>
        </w:rPr>
        <w:softHyphen/>
      </w:r>
      <w:r w:rsidR="005C7171">
        <w:rPr>
          <w:color w:val="000000"/>
          <w:sz w:val="26"/>
          <w:szCs w:val="26"/>
        </w:rPr>
        <w:softHyphen/>
      </w:r>
      <w:r w:rsidR="005C7171">
        <w:rPr>
          <w:color w:val="000000"/>
          <w:sz w:val="26"/>
          <w:szCs w:val="26"/>
        </w:rPr>
        <w:softHyphen/>
      </w:r>
      <w:r w:rsidR="005C7171">
        <w:rPr>
          <w:color w:val="000000"/>
          <w:sz w:val="26"/>
          <w:szCs w:val="26"/>
        </w:rPr>
        <w:softHyphen/>
      </w:r>
      <w:r w:rsidR="005C7171">
        <w:rPr>
          <w:color w:val="000000"/>
          <w:sz w:val="26"/>
          <w:szCs w:val="26"/>
        </w:rPr>
        <w:softHyphen/>
        <w:t>01</w:t>
      </w:r>
      <w:r w:rsidR="005136B7">
        <w:rPr>
          <w:color w:val="000000"/>
          <w:sz w:val="26"/>
          <w:szCs w:val="26"/>
        </w:rPr>
        <w:t xml:space="preserve">» </w:t>
      </w:r>
      <w:r w:rsidR="005C7171">
        <w:rPr>
          <w:color w:val="000000"/>
          <w:sz w:val="26"/>
          <w:szCs w:val="26"/>
        </w:rPr>
        <w:t xml:space="preserve">10 2024 </w:t>
      </w:r>
      <w:r w:rsidRPr="009F60C7">
        <w:rPr>
          <w:color w:val="000000"/>
          <w:sz w:val="26"/>
          <w:szCs w:val="26"/>
        </w:rPr>
        <w:t xml:space="preserve">№ </w:t>
      </w:r>
      <w:r w:rsidR="005C7171">
        <w:rPr>
          <w:color w:val="000000"/>
          <w:sz w:val="26"/>
          <w:szCs w:val="26"/>
        </w:rPr>
        <w:t>702-п</w:t>
      </w:r>
    </w:p>
    <w:p w14:paraId="0CC2CC8A" w14:textId="77777777" w:rsidR="00A2256E" w:rsidRPr="002376B1" w:rsidRDefault="00A2256E" w:rsidP="00903598">
      <w:pPr>
        <w:rPr>
          <w:sz w:val="26"/>
          <w:szCs w:val="26"/>
        </w:rPr>
      </w:pPr>
    </w:p>
    <w:p w14:paraId="282D85B4" w14:textId="35C87511" w:rsidR="00FE0F1B" w:rsidRDefault="00F31EAA" w:rsidP="00FE0F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Методика </w:t>
      </w:r>
      <w:r w:rsidR="00FE0F1B" w:rsidRPr="002376B1">
        <w:rPr>
          <w:sz w:val="26"/>
          <w:szCs w:val="26"/>
        </w:rPr>
        <w:t xml:space="preserve">расчета </w:t>
      </w:r>
      <w:r w:rsidR="00C471DA">
        <w:rPr>
          <w:sz w:val="26"/>
          <w:szCs w:val="26"/>
        </w:rPr>
        <w:t>значений</w:t>
      </w:r>
      <w:r w:rsidR="001759ED">
        <w:rPr>
          <w:sz w:val="26"/>
          <w:szCs w:val="26"/>
        </w:rPr>
        <w:t xml:space="preserve"> </w:t>
      </w:r>
      <w:r w:rsidR="00FE0F1B" w:rsidRPr="002376B1">
        <w:rPr>
          <w:sz w:val="26"/>
          <w:szCs w:val="26"/>
        </w:rPr>
        <w:t xml:space="preserve">целевых показателей муниципальной программы </w:t>
      </w:r>
      <w:r w:rsidR="00AB2C85" w:rsidRPr="00FF13CE">
        <w:rPr>
          <w:sz w:val="26"/>
          <w:szCs w:val="26"/>
        </w:rPr>
        <w:t>«Управление имуществом в городском поселении Пойковский»</w:t>
      </w:r>
    </w:p>
    <w:p w14:paraId="756F0D60" w14:textId="77777777" w:rsidR="00F31EAA" w:rsidRDefault="00F31EAA" w:rsidP="00FE0F1B">
      <w:pPr>
        <w:jc w:val="center"/>
        <w:rPr>
          <w:sz w:val="26"/>
          <w:szCs w:val="26"/>
        </w:rPr>
      </w:pPr>
    </w:p>
    <w:p w14:paraId="4061048D" w14:textId="77777777" w:rsidR="00F31EAA" w:rsidRPr="00F31EAA" w:rsidRDefault="00F31EAA" w:rsidP="00F31EAA">
      <w:pPr>
        <w:jc w:val="center"/>
        <w:rPr>
          <w:sz w:val="26"/>
          <w:szCs w:val="26"/>
        </w:rPr>
      </w:pPr>
      <w:r w:rsidRPr="00F31EAA">
        <w:rPr>
          <w:sz w:val="26"/>
          <w:szCs w:val="26"/>
        </w:rPr>
        <w:t>1.</w:t>
      </w:r>
      <w:r>
        <w:rPr>
          <w:sz w:val="26"/>
          <w:szCs w:val="26"/>
        </w:rPr>
        <w:t xml:space="preserve">  Общие положения</w:t>
      </w:r>
    </w:p>
    <w:p w14:paraId="64F8659E" w14:textId="77777777" w:rsidR="00B47ACF" w:rsidRDefault="00B47ACF" w:rsidP="00B47ACF">
      <w:pPr>
        <w:ind w:firstLine="708"/>
        <w:jc w:val="both"/>
        <w:rPr>
          <w:sz w:val="26"/>
          <w:szCs w:val="26"/>
        </w:rPr>
      </w:pPr>
    </w:p>
    <w:p w14:paraId="3BC3BD55" w14:textId="17C981D7" w:rsidR="008316D6" w:rsidRDefault="00B47ACF" w:rsidP="008316D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957CE">
        <w:rPr>
          <w:sz w:val="26"/>
          <w:szCs w:val="26"/>
        </w:rPr>
        <w:t xml:space="preserve">Настоящая Методика расчета </w:t>
      </w:r>
      <w:r w:rsidR="001759ED">
        <w:rPr>
          <w:sz w:val="26"/>
          <w:szCs w:val="26"/>
        </w:rPr>
        <w:t xml:space="preserve">значений </w:t>
      </w:r>
      <w:r w:rsidRPr="008957CE">
        <w:rPr>
          <w:sz w:val="26"/>
          <w:szCs w:val="26"/>
        </w:rPr>
        <w:t xml:space="preserve">целевых показателей муниципальной программы </w:t>
      </w:r>
      <w:r w:rsidR="00864767">
        <w:rPr>
          <w:sz w:val="26"/>
          <w:szCs w:val="26"/>
        </w:rPr>
        <w:t>городского поселения Пойковский</w:t>
      </w:r>
      <w:r w:rsidR="00F31EAA" w:rsidRPr="008957CE">
        <w:rPr>
          <w:sz w:val="26"/>
          <w:szCs w:val="26"/>
        </w:rPr>
        <w:t xml:space="preserve"> </w:t>
      </w:r>
      <w:r w:rsidR="00AB2C85" w:rsidRPr="00FF13CE">
        <w:rPr>
          <w:sz w:val="26"/>
          <w:szCs w:val="26"/>
        </w:rPr>
        <w:t>«Управление имуществом в городском поселении Пойковский»</w:t>
      </w:r>
      <w:r w:rsidR="004026A1">
        <w:rPr>
          <w:sz w:val="26"/>
          <w:szCs w:val="26"/>
        </w:rPr>
        <w:t xml:space="preserve"> </w:t>
      </w:r>
      <w:r w:rsidRPr="008957CE">
        <w:rPr>
          <w:sz w:val="26"/>
          <w:szCs w:val="26"/>
        </w:rPr>
        <w:t xml:space="preserve"> </w:t>
      </w:r>
      <w:r w:rsidR="008957CE" w:rsidRPr="008957CE">
        <w:rPr>
          <w:sz w:val="26"/>
          <w:szCs w:val="26"/>
        </w:rPr>
        <w:t>(далее – целевые показатели)</w:t>
      </w:r>
      <w:r w:rsidR="008957CE">
        <w:rPr>
          <w:sz w:val="26"/>
          <w:szCs w:val="26"/>
        </w:rPr>
        <w:t xml:space="preserve"> </w:t>
      </w:r>
      <w:r w:rsidR="00F31EAA" w:rsidRPr="008957CE">
        <w:rPr>
          <w:sz w:val="26"/>
          <w:szCs w:val="26"/>
        </w:rPr>
        <w:t>устанавливает порядок</w:t>
      </w:r>
      <w:r w:rsidRPr="008957CE">
        <w:rPr>
          <w:sz w:val="26"/>
          <w:szCs w:val="26"/>
        </w:rPr>
        <w:t xml:space="preserve"> расчета</w:t>
      </w:r>
      <w:r w:rsidR="00F31EAA" w:rsidRPr="008957CE">
        <w:rPr>
          <w:sz w:val="26"/>
          <w:szCs w:val="26"/>
        </w:rPr>
        <w:t xml:space="preserve"> значений</w:t>
      </w:r>
      <w:r w:rsidRPr="008957CE">
        <w:rPr>
          <w:sz w:val="26"/>
          <w:szCs w:val="26"/>
        </w:rPr>
        <w:t xml:space="preserve"> целевых показателей</w:t>
      </w:r>
      <w:r w:rsidR="00F31EAA" w:rsidRPr="008957CE">
        <w:rPr>
          <w:sz w:val="26"/>
          <w:szCs w:val="26"/>
        </w:rPr>
        <w:t xml:space="preserve">, достижение которых обеспечивается в результате реализации мероприятий </w:t>
      </w:r>
      <w:r w:rsidRPr="008957CE">
        <w:rPr>
          <w:sz w:val="26"/>
          <w:szCs w:val="26"/>
        </w:rPr>
        <w:t xml:space="preserve">муниципальной программы </w:t>
      </w:r>
      <w:r w:rsidR="00864767">
        <w:rPr>
          <w:sz w:val="26"/>
          <w:szCs w:val="26"/>
        </w:rPr>
        <w:t>городского поселения Пойковский</w:t>
      </w:r>
      <w:r w:rsidRPr="008957CE">
        <w:rPr>
          <w:sz w:val="26"/>
          <w:szCs w:val="26"/>
        </w:rPr>
        <w:t xml:space="preserve"> </w:t>
      </w:r>
      <w:r w:rsidR="00AB2C85" w:rsidRPr="00FF13CE">
        <w:rPr>
          <w:sz w:val="26"/>
          <w:szCs w:val="26"/>
        </w:rPr>
        <w:t>«Управление имуществом в городском поселении»</w:t>
      </w:r>
      <w:r w:rsidR="008957CE">
        <w:rPr>
          <w:sz w:val="26"/>
          <w:szCs w:val="26"/>
        </w:rPr>
        <w:t xml:space="preserve">, </w:t>
      </w:r>
      <w:r w:rsidR="008957CE" w:rsidRPr="00EB176E">
        <w:rPr>
          <w:sz w:val="26"/>
          <w:szCs w:val="26"/>
        </w:rPr>
        <w:t xml:space="preserve">утвержденной постановлением </w:t>
      </w:r>
      <w:r w:rsidR="00AB0E0E">
        <w:rPr>
          <w:sz w:val="26"/>
          <w:szCs w:val="26"/>
        </w:rPr>
        <w:t xml:space="preserve">Администрации городского поселения Пойковский </w:t>
      </w:r>
      <w:r w:rsidR="008316D6" w:rsidRPr="000925DE">
        <w:rPr>
          <w:bCs/>
          <w:sz w:val="26"/>
          <w:szCs w:val="26"/>
        </w:rPr>
        <w:t xml:space="preserve">от </w:t>
      </w:r>
      <w:r w:rsidR="00AB2C85" w:rsidRPr="00FF13CE">
        <w:rPr>
          <w:sz w:val="26"/>
          <w:szCs w:val="26"/>
        </w:rPr>
        <w:t>31.10.2016 № 447-п «Об утверждении муниципальной программы «Управление имуществом в городском поселении Пойковский»</w:t>
      </w:r>
      <w:r w:rsidR="00AB2C85">
        <w:rPr>
          <w:sz w:val="26"/>
          <w:szCs w:val="26"/>
        </w:rPr>
        <w:t>.</w:t>
      </w:r>
    </w:p>
    <w:p w14:paraId="29135BA9" w14:textId="77777777" w:rsidR="00502DAD" w:rsidRPr="008957CE" w:rsidRDefault="00502DAD" w:rsidP="008316D6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106C6D5E" w14:textId="77777777" w:rsidR="00F31EAA" w:rsidRPr="00F31EAA" w:rsidRDefault="00F31EAA" w:rsidP="00903598">
      <w:pPr>
        <w:pStyle w:val="a3"/>
        <w:numPr>
          <w:ilvl w:val="0"/>
          <w:numId w:val="7"/>
        </w:numPr>
        <w:tabs>
          <w:tab w:val="left" w:pos="2410"/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 xml:space="preserve">Порядок расчета </w:t>
      </w:r>
      <w:r w:rsidRPr="00506459">
        <w:rPr>
          <w:sz w:val="26"/>
          <w:szCs w:val="26"/>
        </w:rPr>
        <w:t>значений целевых показателей</w:t>
      </w:r>
    </w:p>
    <w:p w14:paraId="2AAC6A6B" w14:textId="710B7688" w:rsidR="00F31EAA" w:rsidRPr="004346E4" w:rsidRDefault="004026A1" w:rsidP="00F31EAA">
      <w:pPr>
        <w:jc w:val="center"/>
        <w:rPr>
          <w:sz w:val="26"/>
          <w:szCs w:val="26"/>
        </w:rPr>
      </w:pPr>
      <w:r w:rsidRPr="004346E4">
        <w:rPr>
          <w:sz w:val="26"/>
          <w:szCs w:val="26"/>
        </w:rPr>
        <w:t xml:space="preserve"> </w:t>
      </w:r>
    </w:p>
    <w:p w14:paraId="0C7F0010" w14:textId="0BFB0251" w:rsidR="00053FB7" w:rsidRPr="00502DAD" w:rsidRDefault="00461B25" w:rsidP="004346E4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346E4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 w:rsidR="0024663A" w:rsidRPr="004346E4">
        <w:rPr>
          <w:rFonts w:eastAsia="Courier New"/>
          <w:bCs/>
          <w:iCs/>
          <w:color w:val="000000"/>
          <w:sz w:val="26"/>
          <w:szCs w:val="26"/>
        </w:rPr>
        <w:t>1</w:t>
      </w:r>
      <w:r w:rsidRPr="004346E4">
        <w:rPr>
          <w:rFonts w:eastAsia="Courier New"/>
          <w:bCs/>
          <w:iCs/>
          <w:color w:val="000000"/>
          <w:sz w:val="26"/>
          <w:szCs w:val="26"/>
        </w:rPr>
        <w:t xml:space="preserve"> (</w:t>
      </w:r>
      <w:r w:rsidRPr="00502DAD">
        <w:rPr>
          <w:rFonts w:eastAsia="Courier New"/>
          <w:bCs/>
          <w:iCs/>
          <w:color w:val="000000"/>
          <w:sz w:val="26"/>
          <w:szCs w:val="26"/>
        </w:rPr>
        <w:t xml:space="preserve">Таблица 1) </w:t>
      </w:r>
      <w:r w:rsidR="00502DAD" w:rsidRPr="00502DAD">
        <w:rPr>
          <w:rFonts w:eastAsia="Courier New"/>
          <w:bCs/>
          <w:iCs/>
          <w:sz w:val="26"/>
          <w:szCs w:val="26"/>
        </w:rPr>
        <w:t>«Выполнение плана по поступлению дохода от приватизации муниципального имущества 100%»</w:t>
      </w:r>
      <w:r w:rsidR="00502DAD">
        <w:rPr>
          <w:rFonts w:eastAsia="Courier New"/>
          <w:bCs/>
          <w:iCs/>
          <w:sz w:val="26"/>
          <w:szCs w:val="26"/>
        </w:rPr>
        <w:t>. Данный показатель будет определ</w:t>
      </w:r>
      <w:r w:rsidR="00D359B6">
        <w:rPr>
          <w:rFonts w:eastAsia="Courier New"/>
          <w:bCs/>
          <w:iCs/>
          <w:sz w:val="26"/>
          <w:szCs w:val="26"/>
        </w:rPr>
        <w:t>яться по итогам годового отчета.</w:t>
      </w:r>
      <w:r w:rsidR="00502DAD">
        <w:rPr>
          <w:rFonts w:eastAsia="Courier New"/>
          <w:bCs/>
          <w:iCs/>
          <w:sz w:val="26"/>
          <w:szCs w:val="26"/>
        </w:rPr>
        <w:t xml:space="preserve"> </w:t>
      </w:r>
    </w:p>
    <w:p w14:paraId="76234D1B" w14:textId="77777777" w:rsidR="00017D9E" w:rsidRPr="00017D9E" w:rsidRDefault="00461B25" w:rsidP="006A3F19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017D9E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</w:t>
      </w:r>
      <w:r w:rsidR="000B27CE" w:rsidRPr="00017D9E">
        <w:rPr>
          <w:rFonts w:eastAsia="Courier New"/>
          <w:bCs/>
          <w:iCs/>
          <w:color w:val="000000"/>
          <w:sz w:val="26"/>
          <w:szCs w:val="26"/>
        </w:rPr>
        <w:t xml:space="preserve"> 2 (Таблица 1) </w:t>
      </w:r>
      <w:r w:rsidR="00017D9E" w:rsidRPr="00017D9E">
        <w:rPr>
          <w:rFonts w:eastAsia="Courier New"/>
          <w:bCs/>
          <w:iCs/>
          <w:sz w:val="26"/>
          <w:szCs w:val="26"/>
        </w:rPr>
        <w:t>«Выполнение плана по поступлению дохода от сдачи в аренду муниципального имущества 100%»</w:t>
      </w:r>
      <w:r w:rsidR="00017D9E">
        <w:rPr>
          <w:rFonts w:eastAsia="Courier New"/>
          <w:bCs/>
          <w:iCs/>
          <w:sz w:val="26"/>
          <w:szCs w:val="26"/>
        </w:rPr>
        <w:t>. Данный показатель будет рассчитываться по формуле:</w:t>
      </w:r>
    </w:p>
    <w:p w14:paraId="403A519F" w14:textId="51C5E172" w:rsidR="00017D9E" w:rsidRDefault="004577CB" w:rsidP="00017D9E">
      <w:pPr>
        <w:pStyle w:val="a3"/>
        <w:tabs>
          <w:tab w:val="left" w:pos="1190"/>
        </w:tabs>
        <w:ind w:left="709"/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ИП = ФД / УПД * 100</w:t>
      </w:r>
      <w:r w:rsidR="00017D9E">
        <w:rPr>
          <w:rFonts w:eastAsia="Courier New"/>
          <w:bCs/>
          <w:iCs/>
          <w:sz w:val="26"/>
          <w:szCs w:val="26"/>
        </w:rPr>
        <w:t>, где:</w:t>
      </w:r>
    </w:p>
    <w:p w14:paraId="7998CDFB" w14:textId="56E7F6CD" w:rsidR="00017D9E" w:rsidRDefault="00017D9E" w:rsidP="00017D9E">
      <w:pPr>
        <w:tabs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ФД – фактический объем д</w:t>
      </w:r>
      <w:r w:rsidR="00C13065">
        <w:rPr>
          <w:rFonts w:eastAsia="Courier New"/>
          <w:bCs/>
          <w:iCs/>
          <w:sz w:val="26"/>
          <w:szCs w:val="26"/>
        </w:rPr>
        <w:t>о</w:t>
      </w:r>
      <w:r>
        <w:rPr>
          <w:rFonts w:eastAsia="Courier New"/>
          <w:bCs/>
          <w:iCs/>
          <w:sz w:val="26"/>
          <w:szCs w:val="26"/>
        </w:rPr>
        <w:t>ходов бюджета городского поселения Пойковский</w:t>
      </w:r>
      <w:r w:rsidR="00841BAF">
        <w:rPr>
          <w:rFonts w:eastAsia="Courier New"/>
          <w:bCs/>
          <w:iCs/>
          <w:sz w:val="26"/>
          <w:szCs w:val="26"/>
        </w:rPr>
        <w:t xml:space="preserve"> </w:t>
      </w:r>
      <w:r>
        <w:rPr>
          <w:rFonts w:eastAsia="Courier New"/>
          <w:bCs/>
          <w:iCs/>
          <w:sz w:val="26"/>
          <w:szCs w:val="26"/>
        </w:rPr>
        <w:t>от сдачи в аренду муниципального имущества за отчетный год;</w:t>
      </w:r>
    </w:p>
    <w:p w14:paraId="493D8794" w14:textId="58870BA3" w:rsidR="00017D9E" w:rsidRPr="00017D9E" w:rsidRDefault="00017D9E" w:rsidP="00017D9E">
      <w:pPr>
        <w:tabs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УПД – утвержденный объем доходов бюджета городского поселения Пойковский от сдачи в аренду муниципального имущества за отчетный год.</w:t>
      </w:r>
      <w:r w:rsidRPr="00017D9E">
        <w:rPr>
          <w:rFonts w:eastAsia="Courier New"/>
          <w:bCs/>
          <w:iCs/>
          <w:sz w:val="26"/>
          <w:szCs w:val="26"/>
        </w:rPr>
        <w:t xml:space="preserve"> </w:t>
      </w:r>
    </w:p>
    <w:p w14:paraId="71242752" w14:textId="313C2E49" w:rsidR="005F035A" w:rsidRPr="005F035A" w:rsidRDefault="00C76AD1" w:rsidP="005F035A">
      <w:pPr>
        <w:pStyle w:val="a3"/>
        <w:numPr>
          <w:ilvl w:val="1"/>
          <w:numId w:val="7"/>
        </w:numPr>
        <w:tabs>
          <w:tab w:val="left" w:pos="1190"/>
        </w:tabs>
        <w:ind w:left="0" w:firstLine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 w:rsidRPr="00017D9E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 3 (Таблица 1)</w:t>
      </w:r>
      <w:r w:rsidRPr="00017D9E">
        <w:rPr>
          <w:color w:val="000000"/>
          <w:sz w:val="26"/>
          <w:szCs w:val="26"/>
        </w:rPr>
        <w:t xml:space="preserve"> </w:t>
      </w:r>
      <w:r w:rsidR="00017D9E" w:rsidRPr="00017D9E">
        <w:rPr>
          <w:rFonts w:eastAsia="Courier New"/>
          <w:bCs/>
          <w:iCs/>
          <w:sz w:val="26"/>
          <w:szCs w:val="26"/>
        </w:rPr>
        <w:t>«Количество контрольных мероприятий по проверке использования и сохраннос</w:t>
      </w:r>
      <w:r w:rsidR="00B061AB">
        <w:rPr>
          <w:rFonts w:eastAsia="Courier New"/>
          <w:bCs/>
          <w:iCs/>
          <w:sz w:val="26"/>
          <w:szCs w:val="26"/>
        </w:rPr>
        <w:t xml:space="preserve">ти муниципального имущества, </w:t>
      </w:r>
      <w:r w:rsidR="00017D9E" w:rsidRPr="00017D9E">
        <w:rPr>
          <w:rFonts w:eastAsia="Courier New"/>
          <w:bCs/>
          <w:iCs/>
          <w:sz w:val="26"/>
          <w:szCs w:val="26"/>
        </w:rPr>
        <w:t>ед.»</w:t>
      </w:r>
      <w:r w:rsidR="00017D9E">
        <w:rPr>
          <w:rFonts w:eastAsia="Courier New"/>
          <w:bCs/>
          <w:iCs/>
          <w:sz w:val="26"/>
          <w:szCs w:val="26"/>
        </w:rPr>
        <w:t>.</w:t>
      </w:r>
      <w:r w:rsidR="005F035A">
        <w:rPr>
          <w:rFonts w:eastAsia="Courier New"/>
          <w:bCs/>
          <w:iCs/>
          <w:sz w:val="26"/>
          <w:szCs w:val="26"/>
        </w:rPr>
        <w:t xml:space="preserve"> </w:t>
      </w:r>
    </w:p>
    <w:p w14:paraId="71867BD2" w14:textId="0FAB3EFA" w:rsidR="00C76AD1" w:rsidRPr="001D6BF5" w:rsidRDefault="00AE663F" w:rsidP="00AE663F">
      <w:pPr>
        <w:pStyle w:val="a3"/>
        <w:tabs>
          <w:tab w:val="left" w:pos="1190"/>
        </w:tabs>
        <w:ind w:left="709"/>
        <w:jc w:val="both"/>
        <w:outlineLvl w:val="1"/>
        <w:rPr>
          <w:rFonts w:eastAsia="Courier New"/>
          <w:bCs/>
          <w:iCs/>
          <w:color w:val="000000"/>
          <w:sz w:val="26"/>
          <w:szCs w:val="26"/>
        </w:rPr>
      </w:pPr>
      <w:r>
        <w:rPr>
          <w:rFonts w:eastAsia="Courier New"/>
          <w:bCs/>
          <w:iCs/>
          <w:color w:val="000000"/>
          <w:sz w:val="26"/>
          <w:szCs w:val="26"/>
        </w:rPr>
        <w:t>Показатель рассчитывается по формуле</w:t>
      </w:r>
      <w:r w:rsidR="001D6BF5">
        <w:rPr>
          <w:color w:val="000000"/>
          <w:sz w:val="26"/>
          <w:szCs w:val="26"/>
        </w:rPr>
        <w:t>:</w:t>
      </w:r>
    </w:p>
    <w:p w14:paraId="724E29EB" w14:textId="60B1EDA7" w:rsidR="001D6BF5" w:rsidRPr="00AB2C85" w:rsidRDefault="00017D9E" w:rsidP="001D6BF5">
      <w:pPr>
        <w:pStyle w:val="a3"/>
        <w:tabs>
          <w:tab w:val="left" w:pos="1190"/>
        </w:tabs>
        <w:ind w:left="709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Ми</w:t>
      </w:r>
      <w:r w:rsidR="001D6BF5" w:rsidRPr="00AB2C85">
        <w:rPr>
          <w:rFonts w:eastAsia="Calibri"/>
          <w:sz w:val="26"/>
          <w:szCs w:val="26"/>
          <w:lang w:eastAsia="en-US"/>
        </w:rPr>
        <w:t xml:space="preserve"> = </w:t>
      </w:r>
      <w:r>
        <w:rPr>
          <w:rFonts w:eastAsia="Calibri"/>
          <w:sz w:val="26"/>
          <w:szCs w:val="26"/>
          <w:lang w:eastAsia="en-US"/>
        </w:rPr>
        <w:t>Пзп</w:t>
      </w:r>
      <w:r w:rsidR="001D6BF5" w:rsidRPr="00AB2C85">
        <w:rPr>
          <w:rFonts w:eastAsia="Calibri"/>
          <w:sz w:val="26"/>
          <w:szCs w:val="26"/>
          <w:lang w:eastAsia="en-US"/>
        </w:rPr>
        <w:t xml:space="preserve"> / </w:t>
      </w:r>
      <w:r>
        <w:rPr>
          <w:rFonts w:eastAsia="Calibri"/>
          <w:sz w:val="26"/>
          <w:szCs w:val="26"/>
          <w:lang w:eastAsia="en-US"/>
        </w:rPr>
        <w:t>Пп</w:t>
      </w:r>
      <w:r w:rsidR="001D6BF5" w:rsidRPr="00AB2C85">
        <w:rPr>
          <w:rFonts w:eastAsia="Calibri"/>
          <w:sz w:val="26"/>
          <w:szCs w:val="26"/>
          <w:lang w:eastAsia="en-US"/>
        </w:rPr>
        <w:t xml:space="preserve"> </w:t>
      </w:r>
      <w:r w:rsidR="001D6BF5" w:rsidRPr="00AE663F">
        <w:rPr>
          <w:rFonts w:eastAsia="Calibri"/>
          <w:sz w:val="26"/>
          <w:szCs w:val="26"/>
          <w:lang w:val="en-US" w:eastAsia="en-US"/>
        </w:rPr>
        <w:t>x</w:t>
      </w:r>
      <w:r w:rsidR="001D6BF5" w:rsidRPr="00AB2C85">
        <w:rPr>
          <w:rFonts w:eastAsia="Calibri"/>
          <w:sz w:val="26"/>
          <w:szCs w:val="26"/>
          <w:lang w:eastAsia="en-US"/>
        </w:rPr>
        <w:t xml:space="preserve"> 100</w:t>
      </w:r>
      <w:r w:rsidR="00AE663F" w:rsidRPr="00AB2C85">
        <w:rPr>
          <w:rFonts w:eastAsia="Calibri"/>
          <w:sz w:val="26"/>
          <w:szCs w:val="26"/>
          <w:lang w:eastAsia="en-US"/>
        </w:rPr>
        <w:t>,</w:t>
      </w:r>
      <w:r w:rsidR="001D6BF5" w:rsidRPr="00AB2C85">
        <w:rPr>
          <w:rFonts w:eastAsia="Calibri"/>
          <w:sz w:val="26"/>
          <w:szCs w:val="26"/>
          <w:lang w:eastAsia="en-US"/>
        </w:rPr>
        <w:t xml:space="preserve"> </w:t>
      </w:r>
      <w:r w:rsidR="001D6BF5" w:rsidRPr="000925DE">
        <w:rPr>
          <w:rFonts w:eastAsia="Calibri"/>
          <w:sz w:val="26"/>
          <w:szCs w:val="26"/>
          <w:lang w:eastAsia="en-US"/>
        </w:rPr>
        <w:t>где</w:t>
      </w:r>
      <w:r w:rsidR="001D6BF5" w:rsidRPr="00AB2C85">
        <w:rPr>
          <w:rFonts w:eastAsia="Calibri"/>
          <w:sz w:val="26"/>
          <w:szCs w:val="26"/>
          <w:lang w:eastAsia="en-US"/>
        </w:rPr>
        <w:t>:</w:t>
      </w:r>
    </w:p>
    <w:p w14:paraId="14973F93" w14:textId="0932E967" w:rsidR="001D6BF5" w:rsidRDefault="00017D9E" w:rsidP="001D6BF5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Пзп</w:t>
      </w:r>
      <w:r w:rsidR="001D6BF5" w:rsidRPr="000925DE">
        <w:rPr>
          <w:rFonts w:eastAsia="Calibri"/>
          <w:sz w:val="26"/>
          <w:szCs w:val="26"/>
          <w:lang w:eastAsia="en-US"/>
        </w:rPr>
        <w:t xml:space="preserve"> </w:t>
      </w:r>
      <w:r w:rsidR="00AE663F">
        <w:rPr>
          <w:rFonts w:eastAsia="Calibri"/>
          <w:sz w:val="26"/>
          <w:szCs w:val="26"/>
          <w:lang w:eastAsia="en-US"/>
        </w:rPr>
        <w:t>–</w:t>
      </w:r>
      <w:r w:rsidR="001D6BF5" w:rsidRPr="000925D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количество запланированных инвентаризаций</w:t>
      </w:r>
      <w:r w:rsidR="001D6BF5">
        <w:rPr>
          <w:rFonts w:eastAsia="Calibri"/>
          <w:sz w:val="26"/>
          <w:szCs w:val="26"/>
          <w:lang w:eastAsia="en-US"/>
        </w:rPr>
        <w:t>;</w:t>
      </w:r>
    </w:p>
    <w:p w14:paraId="70EB1D10" w14:textId="22856031" w:rsidR="00AE663F" w:rsidRDefault="00017D9E" w:rsidP="00017D9E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Пп</w:t>
      </w:r>
      <w:r w:rsidR="001D6BF5" w:rsidRPr="000925DE">
        <w:rPr>
          <w:rFonts w:eastAsia="Calibri"/>
          <w:sz w:val="26"/>
          <w:szCs w:val="26"/>
          <w:lang w:eastAsia="en-US"/>
        </w:rPr>
        <w:t xml:space="preserve"> </w:t>
      </w:r>
      <w:r w:rsidR="00AE663F">
        <w:rPr>
          <w:rFonts w:eastAsia="Calibri"/>
          <w:sz w:val="26"/>
          <w:szCs w:val="26"/>
          <w:lang w:eastAsia="en-US"/>
        </w:rPr>
        <w:t>–</w:t>
      </w:r>
      <w:r w:rsidR="001D6BF5" w:rsidRPr="000925DE">
        <w:rPr>
          <w:rFonts w:eastAsia="Calibri"/>
          <w:sz w:val="26"/>
          <w:szCs w:val="26"/>
          <w:lang w:eastAsia="en-US"/>
        </w:rPr>
        <w:t xml:space="preserve"> </w:t>
      </w:r>
      <w:r w:rsidR="00AE663F">
        <w:rPr>
          <w:rFonts w:eastAsia="Calibri"/>
          <w:sz w:val="26"/>
          <w:szCs w:val="26"/>
          <w:lang w:eastAsia="en-US"/>
        </w:rPr>
        <w:t xml:space="preserve">количество </w:t>
      </w:r>
      <w:r>
        <w:rPr>
          <w:rFonts w:eastAsia="Calibri"/>
          <w:sz w:val="26"/>
          <w:szCs w:val="26"/>
          <w:lang w:eastAsia="en-US"/>
        </w:rPr>
        <w:t>проведенных инвентаризаций</w:t>
      </w:r>
      <w:r w:rsidR="00AE663F">
        <w:rPr>
          <w:rFonts w:eastAsia="Calibri"/>
          <w:sz w:val="26"/>
          <w:szCs w:val="26"/>
          <w:lang w:eastAsia="en-US"/>
        </w:rPr>
        <w:t>.</w:t>
      </w:r>
    </w:p>
    <w:p w14:paraId="71C7EC66" w14:textId="080F262D" w:rsidR="00017D9E" w:rsidRDefault="00017D9E" w:rsidP="00017D9E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Результатом будет являться проведение контрольных мероприятий, на момент окончания действия муниципальной программы 36 ед.</w:t>
      </w:r>
    </w:p>
    <w:p w14:paraId="18A83A43" w14:textId="30F708EB" w:rsidR="009C19AB" w:rsidRDefault="005F035A" w:rsidP="00017D9E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2.4. </w:t>
      </w:r>
      <w:r w:rsidRPr="005F035A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 4 (Таблица 1)</w:t>
      </w:r>
      <w:r w:rsidRPr="005F035A">
        <w:rPr>
          <w:rFonts w:eastAsia="Courier New"/>
          <w:bCs/>
          <w:iCs/>
          <w:sz w:val="26"/>
          <w:szCs w:val="26"/>
        </w:rPr>
        <w:t xml:space="preserve"> «Доля поступивших средств по оплате за найм, не менее 95% от начисленных платежей населению»</w:t>
      </w:r>
      <w:r>
        <w:rPr>
          <w:rFonts w:eastAsia="Calibri"/>
          <w:sz w:val="26"/>
          <w:szCs w:val="26"/>
          <w:lang w:eastAsia="en-US"/>
        </w:rPr>
        <w:t>. Данный показатель будет рассчитан по формуле:</w:t>
      </w:r>
    </w:p>
    <w:p w14:paraId="101DF5B1" w14:textId="0594618F" w:rsidR="005F035A" w:rsidRDefault="004577CB" w:rsidP="00017D9E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Пд = Нач. / Фп * 100</w:t>
      </w:r>
      <w:r w:rsidR="005F035A">
        <w:rPr>
          <w:rFonts w:eastAsia="Calibri"/>
          <w:sz w:val="26"/>
          <w:szCs w:val="26"/>
          <w:lang w:eastAsia="en-US"/>
        </w:rPr>
        <w:t>, где:</w:t>
      </w:r>
    </w:p>
    <w:p w14:paraId="05BDCCF3" w14:textId="75DBA0F6" w:rsidR="005F035A" w:rsidRDefault="005F035A" w:rsidP="00017D9E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Нач. – сумма начисленных средств, всего;</w:t>
      </w:r>
    </w:p>
    <w:p w14:paraId="05BB04EB" w14:textId="7A9BE621" w:rsidR="005F035A" w:rsidRDefault="005F035A" w:rsidP="00017D9E">
      <w:pPr>
        <w:tabs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Фп – фактически поступило в бюджет поселения за отчетный год.</w:t>
      </w:r>
    </w:p>
    <w:p w14:paraId="3B223541" w14:textId="66D75A94" w:rsidR="00EA0BDA" w:rsidRDefault="005F035A" w:rsidP="00EA0BDA">
      <w:pPr>
        <w:tabs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2.5. </w:t>
      </w:r>
      <w:r w:rsidR="00EA0BDA" w:rsidRPr="00EA0BDA">
        <w:rPr>
          <w:rFonts w:eastAsia="Courier New"/>
          <w:bCs/>
          <w:iCs/>
          <w:color w:val="000000"/>
          <w:sz w:val="26"/>
          <w:szCs w:val="26"/>
        </w:rPr>
        <w:t>Значение целевого показателя 5 (Таблица 1)</w:t>
      </w:r>
      <w:r w:rsidR="00EA0BDA" w:rsidRPr="00EA0BDA">
        <w:rPr>
          <w:rFonts w:eastAsia="Courier New"/>
          <w:bCs/>
          <w:iCs/>
          <w:sz w:val="26"/>
          <w:szCs w:val="26"/>
        </w:rPr>
        <w:t xml:space="preserve"> «Приведение уровня санитарно-технического состояния муниципальных жилых помещений в состояние соответствия требованиям норм и правил эксплуатации (%)»</w:t>
      </w:r>
      <w:r w:rsidR="00EA0BDA">
        <w:rPr>
          <w:rFonts w:eastAsia="Courier New"/>
          <w:bCs/>
          <w:iCs/>
          <w:sz w:val="26"/>
          <w:szCs w:val="26"/>
        </w:rPr>
        <w:t>.</w:t>
      </w:r>
      <w:r w:rsidR="00BE6A9F">
        <w:rPr>
          <w:rFonts w:eastAsia="Courier New"/>
          <w:bCs/>
          <w:iCs/>
          <w:sz w:val="26"/>
          <w:szCs w:val="26"/>
        </w:rPr>
        <w:t xml:space="preserve"> Данный показатель будет определен как отношение фактически отремонтированных жилых помещений к жилым помещениям, требующим ремонт, за год 10 ед. </w:t>
      </w:r>
    </w:p>
    <w:p w14:paraId="687019C7" w14:textId="65CCE191" w:rsidR="00EA0BDA" w:rsidRDefault="00EA0BDA" w:rsidP="00EA0BDA">
      <w:pPr>
        <w:tabs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2.6. 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eastAsia="Courier New"/>
          <w:bCs/>
          <w:iCs/>
          <w:color w:val="000000"/>
          <w:sz w:val="26"/>
          <w:szCs w:val="26"/>
        </w:rPr>
        <w:t>6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 (Таблица 1) </w:t>
      </w:r>
      <w:r w:rsidRPr="00EA0BDA">
        <w:rPr>
          <w:rFonts w:eastAsia="Courier New"/>
          <w:bCs/>
          <w:iCs/>
          <w:sz w:val="26"/>
          <w:szCs w:val="26"/>
        </w:rPr>
        <w:t>«Информированность граждан о жилищной политики (предоставление жилых помещений гражданам по социальному найму, очередность сноса и расселение домов, признанных аварийными) %»</w:t>
      </w:r>
      <w:r>
        <w:rPr>
          <w:rFonts w:eastAsia="Courier New"/>
          <w:bCs/>
          <w:iCs/>
          <w:sz w:val="26"/>
          <w:szCs w:val="26"/>
        </w:rPr>
        <w:t>.</w:t>
      </w:r>
      <w:r w:rsidR="00E81004">
        <w:rPr>
          <w:rFonts w:eastAsia="Courier New"/>
          <w:bCs/>
          <w:iCs/>
          <w:sz w:val="26"/>
          <w:szCs w:val="26"/>
        </w:rPr>
        <w:t xml:space="preserve"> Показатель определяется путем проведения опроса населения по результатам работы за год 10 (%).</w:t>
      </w:r>
    </w:p>
    <w:p w14:paraId="1D8BEFE3" w14:textId="4F976A2F" w:rsidR="00EA0BDA" w:rsidRDefault="00EA0BDA" w:rsidP="00EA0BDA">
      <w:pPr>
        <w:tabs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 xml:space="preserve">          2.7. 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eastAsia="Courier New"/>
          <w:bCs/>
          <w:iCs/>
          <w:color w:val="000000"/>
          <w:sz w:val="26"/>
          <w:szCs w:val="26"/>
        </w:rPr>
        <w:t>7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 (Таблица 1) </w:t>
      </w:r>
      <w:r w:rsidRPr="00EA0BDA">
        <w:rPr>
          <w:rFonts w:eastAsia="Courier New"/>
          <w:bCs/>
          <w:iCs/>
          <w:sz w:val="26"/>
          <w:szCs w:val="26"/>
        </w:rPr>
        <w:t>«Создание комфортных и безопасных условий проживания жителей поселения, кв.м»</w:t>
      </w:r>
      <w:r>
        <w:rPr>
          <w:rFonts w:eastAsia="Courier New"/>
          <w:bCs/>
          <w:iCs/>
          <w:sz w:val="26"/>
          <w:szCs w:val="26"/>
        </w:rPr>
        <w:t>.</w:t>
      </w:r>
      <w:r w:rsidR="00E81004">
        <w:rPr>
          <w:rFonts w:eastAsia="Courier New"/>
          <w:bCs/>
          <w:iCs/>
          <w:sz w:val="26"/>
          <w:szCs w:val="26"/>
        </w:rPr>
        <w:t xml:space="preserve"> Данный показатель будет определен как отношение фактически расселенных жилых </w:t>
      </w:r>
      <w:r w:rsidR="007B7C81">
        <w:rPr>
          <w:rFonts w:eastAsia="Courier New"/>
          <w:bCs/>
          <w:iCs/>
          <w:sz w:val="26"/>
          <w:szCs w:val="26"/>
        </w:rPr>
        <w:t xml:space="preserve">помещений к жилым помещениям, требующих расселения, на момент окончания действия </w:t>
      </w:r>
      <w:r w:rsidR="002B30EA">
        <w:rPr>
          <w:rFonts w:eastAsia="Courier New"/>
          <w:bCs/>
          <w:iCs/>
          <w:sz w:val="26"/>
          <w:szCs w:val="26"/>
        </w:rPr>
        <w:t>муниципальной программы 9 095</w:t>
      </w:r>
      <w:r w:rsidR="002B30EA" w:rsidRPr="002B30EA">
        <w:rPr>
          <w:rFonts w:eastAsia="Courier New"/>
          <w:bCs/>
          <w:iCs/>
          <w:sz w:val="26"/>
          <w:szCs w:val="26"/>
        </w:rPr>
        <w:t xml:space="preserve"> </w:t>
      </w:r>
      <w:r w:rsidR="002B30EA" w:rsidRPr="00EA0BDA">
        <w:rPr>
          <w:rFonts w:eastAsia="Courier New"/>
          <w:bCs/>
          <w:iCs/>
          <w:sz w:val="26"/>
          <w:szCs w:val="26"/>
        </w:rPr>
        <w:t>кв.м</w:t>
      </w:r>
      <w:r w:rsidR="007B7C81">
        <w:rPr>
          <w:rFonts w:eastAsia="Courier New"/>
          <w:bCs/>
          <w:iCs/>
          <w:sz w:val="26"/>
          <w:szCs w:val="26"/>
        </w:rPr>
        <w:t xml:space="preserve">. </w:t>
      </w:r>
    </w:p>
    <w:p w14:paraId="58D40F31" w14:textId="77777777" w:rsidR="002042C2" w:rsidRDefault="00EA0BDA" w:rsidP="00EA0BDA">
      <w:pPr>
        <w:tabs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 xml:space="preserve">          2.8. 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eastAsia="Courier New"/>
          <w:bCs/>
          <w:iCs/>
          <w:color w:val="000000"/>
          <w:sz w:val="26"/>
          <w:szCs w:val="26"/>
        </w:rPr>
        <w:t>8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 (Таблица 1) </w:t>
      </w:r>
      <w:r w:rsidRPr="00EA0BDA">
        <w:rPr>
          <w:rFonts w:eastAsia="Courier New"/>
          <w:bCs/>
          <w:iCs/>
          <w:sz w:val="26"/>
          <w:szCs w:val="26"/>
        </w:rPr>
        <w:t>«Доля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 (за исключением земельных участков), включенных в перечень муниципального имущества муниципального образования городское поселения Пойковский,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пользование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в общем количестве объектов недвижимого имущества (за исключением земельных участков), включенных в указанный перечень, %»</w:t>
      </w:r>
      <w:r w:rsidR="002042C2">
        <w:rPr>
          <w:rFonts w:eastAsia="Courier New"/>
          <w:bCs/>
          <w:iCs/>
          <w:sz w:val="26"/>
          <w:szCs w:val="26"/>
        </w:rPr>
        <w:t>.</w:t>
      </w:r>
    </w:p>
    <w:p w14:paraId="53645212" w14:textId="77777777" w:rsidR="002042C2" w:rsidRDefault="002042C2" w:rsidP="002042C2">
      <w:pPr>
        <w:tabs>
          <w:tab w:val="left" w:pos="709"/>
          <w:tab w:val="left" w:pos="851"/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 xml:space="preserve">          Расчет показателя производится по формуле:</w:t>
      </w:r>
      <w:r w:rsidR="00EA0BDA" w:rsidRPr="00EA0BDA">
        <w:rPr>
          <w:rFonts w:eastAsia="Courier New"/>
          <w:bCs/>
          <w:iCs/>
          <w:sz w:val="26"/>
          <w:szCs w:val="26"/>
        </w:rPr>
        <w:t xml:space="preserve"> </w:t>
      </w:r>
    </w:p>
    <w:p w14:paraId="11F26F8F" w14:textId="77777777" w:rsidR="002042C2" w:rsidRDefault="002042C2" w:rsidP="002042C2">
      <w:pPr>
        <w:tabs>
          <w:tab w:val="left" w:pos="709"/>
          <w:tab w:val="left" w:pos="851"/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 xml:space="preserve">          Дсмсп = (Усмсп / Уперечень) * 100, где:</w:t>
      </w:r>
    </w:p>
    <w:p w14:paraId="59729D04" w14:textId="77777777" w:rsidR="00F64976" w:rsidRDefault="002042C2" w:rsidP="002042C2">
      <w:pPr>
        <w:tabs>
          <w:tab w:val="left" w:pos="709"/>
          <w:tab w:val="left" w:pos="851"/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 xml:space="preserve">Дсмсп –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 (за исключением земельных участков), включенных в перечень муниципального имущества муниципального образования городского поселения Пойковский, свободного от прав третьих лиц (за исключением права хозяйственного ведения, права оперативного управления, а также имущественных </w:t>
      </w:r>
      <w:r w:rsidR="00F64976">
        <w:rPr>
          <w:rFonts w:eastAsia="Courier New"/>
          <w:bCs/>
          <w:iCs/>
          <w:sz w:val="26"/>
          <w:szCs w:val="26"/>
        </w:rPr>
        <w:t>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общем количестве объектов недвижимого имущества (за исключением земельных участков), включенных в указанный перечень;</w:t>
      </w:r>
    </w:p>
    <w:p w14:paraId="59DE573C" w14:textId="77777777" w:rsidR="00866142" w:rsidRDefault="00F64976" w:rsidP="002042C2">
      <w:pPr>
        <w:tabs>
          <w:tab w:val="left" w:pos="709"/>
          <w:tab w:val="left" w:pos="851"/>
          <w:tab w:val="left" w:pos="1190"/>
        </w:tabs>
        <w:jc w:val="both"/>
        <w:outlineLvl w:val="1"/>
        <w:rPr>
          <w:rFonts w:eastAsia="Courier New"/>
          <w:bCs/>
          <w:iCs/>
          <w:sz w:val="26"/>
          <w:szCs w:val="26"/>
        </w:rPr>
      </w:pPr>
      <w:r>
        <w:rPr>
          <w:rFonts w:eastAsia="Courier New"/>
          <w:bCs/>
          <w:iCs/>
          <w:sz w:val="26"/>
          <w:szCs w:val="26"/>
        </w:rPr>
        <w:t>Усмсп – количество объектов недвижимого имущества (за исключением земельных участков),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включенных в перечень муниципального имущества муниципального образования городского поселения Пойковский,</w:t>
      </w:r>
      <w:r w:rsidR="00866142">
        <w:rPr>
          <w:rFonts w:eastAsia="Courier New"/>
          <w:bCs/>
          <w:iCs/>
          <w:sz w:val="26"/>
          <w:szCs w:val="26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004092F3" w14:textId="77777777" w:rsidR="00763CD2" w:rsidRDefault="00866142" w:rsidP="002042C2">
      <w:pPr>
        <w:tabs>
          <w:tab w:val="left" w:pos="709"/>
          <w:tab w:val="left" w:pos="851"/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ourier New"/>
          <w:bCs/>
          <w:iCs/>
          <w:sz w:val="26"/>
          <w:szCs w:val="26"/>
        </w:rPr>
        <w:t>Уперечень – общее количество объектов недвижимого имущества (за исключением земельных участков), включенных в перечень муниципального имущества муниципального образования городского поселения Пойковский,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F64976">
        <w:rPr>
          <w:rFonts w:eastAsia="Courier New"/>
          <w:bCs/>
          <w:iCs/>
          <w:sz w:val="26"/>
          <w:szCs w:val="26"/>
        </w:rPr>
        <w:t xml:space="preserve">  </w:t>
      </w:r>
      <w:r w:rsidR="00EA0BDA" w:rsidRPr="00EA0BDA">
        <w:rPr>
          <w:rFonts w:eastAsia="Courier New"/>
          <w:bCs/>
          <w:iCs/>
          <w:color w:val="000000"/>
          <w:sz w:val="26"/>
          <w:szCs w:val="26"/>
        </w:rPr>
        <w:t xml:space="preserve"> </w:t>
      </w:r>
      <w:r w:rsidR="00EA0BDA" w:rsidRPr="00EA0BDA">
        <w:rPr>
          <w:rFonts w:eastAsia="Calibri"/>
          <w:sz w:val="26"/>
          <w:szCs w:val="26"/>
          <w:lang w:eastAsia="en-US"/>
        </w:rPr>
        <w:t xml:space="preserve">  </w:t>
      </w:r>
    </w:p>
    <w:p w14:paraId="03FBBFFF" w14:textId="79FCA4F7" w:rsidR="0083572A" w:rsidRPr="007032C0" w:rsidRDefault="00763CD2" w:rsidP="0083572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="Courier New"/>
          <w:bCs/>
          <w:iCs/>
          <w:sz w:val="26"/>
          <w:szCs w:val="26"/>
        </w:rPr>
        <w:t xml:space="preserve">   2.9. 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Значение целевого показателя </w:t>
      </w:r>
      <w:r>
        <w:rPr>
          <w:rFonts w:eastAsia="Courier New"/>
          <w:bCs/>
          <w:iCs/>
          <w:color w:val="000000"/>
          <w:sz w:val="26"/>
          <w:szCs w:val="26"/>
        </w:rPr>
        <w:t>9</w:t>
      </w:r>
      <w:r w:rsidRPr="00EA0BDA">
        <w:rPr>
          <w:rFonts w:eastAsia="Courier New"/>
          <w:bCs/>
          <w:iCs/>
          <w:color w:val="000000"/>
          <w:sz w:val="26"/>
          <w:szCs w:val="26"/>
        </w:rPr>
        <w:t xml:space="preserve"> (Таблица 1) </w:t>
      </w:r>
      <w:r w:rsidR="00982E1C" w:rsidRPr="00982E1C">
        <w:rPr>
          <w:rFonts w:eastAsia="Courier New"/>
          <w:bCs/>
          <w:iCs/>
          <w:sz w:val="26"/>
          <w:szCs w:val="26"/>
        </w:rPr>
        <w:t xml:space="preserve">«Количество семей, улучшивших жилищные условия, </w:t>
      </w:r>
      <w:r w:rsidR="00324A94" w:rsidRPr="00982E1C">
        <w:rPr>
          <w:rFonts w:eastAsia="Courier New"/>
          <w:bCs/>
          <w:iCs/>
          <w:sz w:val="26"/>
          <w:szCs w:val="26"/>
        </w:rPr>
        <w:t>%»</w:t>
      </w:r>
      <w:r w:rsidR="00324A94">
        <w:rPr>
          <w:rFonts w:eastAsia="Courier New"/>
          <w:bCs/>
          <w:iCs/>
          <w:sz w:val="26"/>
          <w:szCs w:val="26"/>
        </w:rPr>
        <w:t>.</w:t>
      </w:r>
      <w:r w:rsidR="00324A94" w:rsidRPr="00982E1C">
        <w:rPr>
          <w:rFonts w:eastAsia="Calibri"/>
          <w:sz w:val="26"/>
          <w:szCs w:val="26"/>
          <w:lang w:eastAsia="en-US"/>
        </w:rPr>
        <w:t xml:space="preserve"> Данный</w:t>
      </w:r>
      <w:r w:rsidR="0083572A">
        <w:rPr>
          <w:rFonts w:eastAsia="Courier New"/>
          <w:bCs/>
          <w:iCs/>
          <w:sz w:val="26"/>
          <w:szCs w:val="26"/>
        </w:rPr>
        <w:t xml:space="preserve"> показатель</w:t>
      </w:r>
      <w:r w:rsidR="005F035A" w:rsidRPr="00982E1C">
        <w:rPr>
          <w:rFonts w:eastAsia="Calibri"/>
          <w:sz w:val="26"/>
          <w:szCs w:val="26"/>
          <w:lang w:eastAsia="en-US"/>
        </w:rPr>
        <w:t xml:space="preserve"> </w:t>
      </w:r>
      <w:r w:rsidR="0083572A" w:rsidRPr="0083572A">
        <w:rPr>
          <w:rFonts w:eastAsiaTheme="minorHAnsi"/>
          <w:sz w:val="26"/>
          <w:szCs w:val="26"/>
          <w:lang w:eastAsia="en-US"/>
        </w:rPr>
        <w:t xml:space="preserve">рассчитывается </w:t>
      </w:r>
      <w:r w:rsidR="001C3B06" w:rsidRPr="007C5DD4">
        <w:rPr>
          <w:sz w:val="26"/>
          <w:szCs w:val="26"/>
        </w:rPr>
        <w:t>по формуле:</w:t>
      </w:r>
    </w:p>
    <w:p w14:paraId="49D86900" w14:textId="27690BF0" w:rsidR="005F035A" w:rsidRPr="00982E1C" w:rsidRDefault="005F035A" w:rsidP="0083572A">
      <w:pPr>
        <w:tabs>
          <w:tab w:val="left" w:pos="709"/>
          <w:tab w:val="left" w:pos="851"/>
          <w:tab w:val="left" w:pos="1190"/>
        </w:tabs>
        <w:jc w:val="both"/>
        <w:outlineLvl w:val="1"/>
        <w:rPr>
          <w:rFonts w:eastAsia="Calibri"/>
          <w:sz w:val="26"/>
          <w:szCs w:val="26"/>
          <w:lang w:eastAsia="en-US"/>
        </w:rPr>
      </w:pPr>
      <w:r w:rsidRPr="00982E1C">
        <w:rPr>
          <w:rFonts w:eastAsia="Calibri"/>
          <w:sz w:val="26"/>
          <w:szCs w:val="26"/>
          <w:lang w:eastAsia="en-US"/>
        </w:rPr>
        <w:t xml:space="preserve">  </w:t>
      </w:r>
    </w:p>
    <w:p w14:paraId="5CB14A76" w14:textId="2ADB700A" w:rsidR="0083572A" w:rsidRPr="0083572A" w:rsidRDefault="005F035A" w:rsidP="001C3B06">
      <w:pPr>
        <w:tabs>
          <w:tab w:val="left" w:pos="1190"/>
        </w:tabs>
        <w:jc w:val="both"/>
        <w:outlineLvl w:val="1"/>
        <w:rPr>
          <w:color w:val="000000"/>
          <w:sz w:val="26"/>
          <w:szCs w:val="26"/>
        </w:rPr>
      </w:pPr>
      <w:r w:rsidRPr="00982E1C">
        <w:rPr>
          <w:rFonts w:eastAsia="Calibri"/>
          <w:sz w:val="26"/>
          <w:szCs w:val="26"/>
          <w:lang w:eastAsia="en-US"/>
        </w:rPr>
        <w:tab/>
      </w:r>
      <w:r w:rsidR="001C3B06">
        <w:rPr>
          <w:sz w:val="26"/>
          <w:szCs w:val="26"/>
        </w:rPr>
        <w:t>КС уж = КС ужу</w:t>
      </w:r>
      <w:r w:rsidR="0083572A" w:rsidRPr="007C5DD4">
        <w:rPr>
          <w:sz w:val="26"/>
          <w:szCs w:val="26"/>
        </w:rPr>
        <w:t xml:space="preserve"> /</w:t>
      </w:r>
      <w:r w:rsidR="001C3B06">
        <w:rPr>
          <w:sz w:val="26"/>
          <w:szCs w:val="26"/>
        </w:rPr>
        <w:t xml:space="preserve"> КС с</w:t>
      </w:r>
      <w:r w:rsidR="00DD7EF9">
        <w:rPr>
          <w:sz w:val="26"/>
          <w:szCs w:val="26"/>
        </w:rPr>
        <w:t>с</w:t>
      </w:r>
      <w:r w:rsidR="001C3B06">
        <w:rPr>
          <w:sz w:val="26"/>
          <w:szCs w:val="26"/>
        </w:rPr>
        <w:t xml:space="preserve">о </w:t>
      </w:r>
      <w:r w:rsidR="0083572A" w:rsidRPr="007C5DD4">
        <w:rPr>
          <w:sz w:val="26"/>
          <w:szCs w:val="26"/>
        </w:rPr>
        <w:t>* 100</w:t>
      </w:r>
      <w:r w:rsidR="007C5DD4" w:rsidRPr="007C5DD4">
        <w:rPr>
          <w:sz w:val="26"/>
          <w:szCs w:val="26"/>
        </w:rPr>
        <w:t>,</w:t>
      </w:r>
      <w:r w:rsidR="007C5DD4" w:rsidRPr="007C5DD4">
        <w:rPr>
          <w:color w:val="000000"/>
          <w:sz w:val="26"/>
          <w:szCs w:val="26"/>
        </w:rPr>
        <w:t xml:space="preserve"> </w:t>
      </w:r>
      <w:r w:rsidR="0083572A" w:rsidRPr="0083572A">
        <w:rPr>
          <w:sz w:val="26"/>
          <w:szCs w:val="26"/>
        </w:rPr>
        <w:t>где:</w:t>
      </w:r>
    </w:p>
    <w:p w14:paraId="1882702E" w14:textId="0A0A6ED6" w:rsidR="0083572A" w:rsidRPr="0083572A" w:rsidRDefault="001C3B06" w:rsidP="0083572A">
      <w:pPr>
        <w:spacing w:before="100" w:beforeAutospacing="1" w:after="100" w:afterAutospacing="1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КС ужу</w:t>
      </w:r>
      <w:r w:rsidRPr="007C5DD4">
        <w:rPr>
          <w:sz w:val="26"/>
          <w:szCs w:val="26"/>
        </w:rPr>
        <w:t xml:space="preserve"> </w:t>
      </w:r>
      <w:r w:rsidR="0083572A" w:rsidRPr="0083572A">
        <w:rPr>
          <w:sz w:val="26"/>
          <w:szCs w:val="26"/>
        </w:rPr>
        <w:t xml:space="preserve">- количество </w:t>
      </w:r>
      <w:r w:rsidRPr="0083572A">
        <w:rPr>
          <w:sz w:val="26"/>
          <w:szCs w:val="26"/>
        </w:rPr>
        <w:t>семей,</w:t>
      </w:r>
      <w:r>
        <w:rPr>
          <w:sz w:val="26"/>
          <w:szCs w:val="26"/>
        </w:rPr>
        <w:t xml:space="preserve"> улучшивших жилищные условия</w:t>
      </w:r>
      <w:r w:rsidR="0083572A" w:rsidRPr="0083572A">
        <w:rPr>
          <w:sz w:val="26"/>
          <w:szCs w:val="26"/>
        </w:rPr>
        <w:t xml:space="preserve"> </w:t>
      </w:r>
    </w:p>
    <w:p w14:paraId="5F1649FC" w14:textId="453981AA" w:rsidR="0083572A" w:rsidRPr="0083572A" w:rsidRDefault="001C3B06" w:rsidP="0083572A">
      <w:pPr>
        <w:spacing w:before="100" w:beforeAutospacing="1" w:after="240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КС с</w:t>
      </w:r>
      <w:r w:rsidR="00DD7EF9">
        <w:rPr>
          <w:sz w:val="26"/>
          <w:szCs w:val="26"/>
        </w:rPr>
        <w:t>с</w:t>
      </w:r>
      <w:r>
        <w:rPr>
          <w:sz w:val="26"/>
          <w:szCs w:val="26"/>
        </w:rPr>
        <w:t xml:space="preserve">о </w:t>
      </w:r>
      <w:r w:rsidR="0083572A" w:rsidRPr="0083572A">
        <w:rPr>
          <w:sz w:val="26"/>
          <w:szCs w:val="26"/>
        </w:rPr>
        <w:t xml:space="preserve">- количество семей, </w:t>
      </w:r>
      <w:r w:rsidR="005A5293">
        <w:rPr>
          <w:sz w:val="26"/>
          <w:szCs w:val="26"/>
        </w:rPr>
        <w:t>состоящ</w:t>
      </w:r>
      <w:r w:rsidR="00CB7740">
        <w:rPr>
          <w:sz w:val="26"/>
          <w:szCs w:val="26"/>
        </w:rPr>
        <w:t>их</w:t>
      </w:r>
      <w:r>
        <w:rPr>
          <w:sz w:val="26"/>
          <w:szCs w:val="26"/>
        </w:rPr>
        <w:t xml:space="preserve"> в списке очередности граждан, нуждающимся в п</w:t>
      </w:r>
      <w:r w:rsidR="00CB7740">
        <w:rPr>
          <w:sz w:val="26"/>
          <w:szCs w:val="26"/>
        </w:rPr>
        <w:t>олучении жилья по социальному н</w:t>
      </w:r>
      <w:r>
        <w:rPr>
          <w:sz w:val="26"/>
          <w:szCs w:val="26"/>
        </w:rPr>
        <w:t>айму</w:t>
      </w:r>
      <w:r w:rsidR="00CB7740">
        <w:rPr>
          <w:sz w:val="26"/>
          <w:szCs w:val="26"/>
        </w:rPr>
        <w:t>.</w:t>
      </w:r>
    </w:p>
    <w:p w14:paraId="140897F1" w14:textId="77777777" w:rsidR="0083572A" w:rsidRPr="0083572A" w:rsidRDefault="0083572A" w:rsidP="0083572A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2EE23F9" w14:textId="64E6E125" w:rsidR="00432BD9" w:rsidRDefault="00432BD9" w:rsidP="00AE663F">
      <w:pPr>
        <w:rPr>
          <w:color w:val="000000"/>
          <w:sz w:val="22"/>
          <w:szCs w:val="22"/>
        </w:rPr>
      </w:pPr>
    </w:p>
    <w:p w14:paraId="0858328B" w14:textId="3A97B9C4" w:rsidR="00432BD9" w:rsidRDefault="00432BD9" w:rsidP="00AE663F">
      <w:pPr>
        <w:rPr>
          <w:color w:val="000000"/>
          <w:sz w:val="22"/>
          <w:szCs w:val="22"/>
        </w:rPr>
      </w:pPr>
    </w:p>
    <w:p w14:paraId="5B83C126" w14:textId="77777777" w:rsidR="00A9439F" w:rsidRDefault="00A9439F" w:rsidP="00AE663F">
      <w:pPr>
        <w:rPr>
          <w:color w:val="000000"/>
          <w:sz w:val="22"/>
          <w:szCs w:val="22"/>
        </w:rPr>
      </w:pPr>
    </w:p>
    <w:p w14:paraId="6895A81E" w14:textId="77777777" w:rsidR="00A9439F" w:rsidRDefault="00A9439F" w:rsidP="00AE663F">
      <w:pPr>
        <w:rPr>
          <w:color w:val="000000"/>
          <w:sz w:val="22"/>
          <w:szCs w:val="22"/>
        </w:rPr>
      </w:pPr>
    </w:p>
    <w:p w14:paraId="3E273C75" w14:textId="77777777" w:rsidR="00CB7740" w:rsidRDefault="00CB7740" w:rsidP="00AE663F">
      <w:pPr>
        <w:rPr>
          <w:color w:val="000000"/>
          <w:sz w:val="22"/>
          <w:szCs w:val="22"/>
        </w:rPr>
      </w:pPr>
    </w:p>
    <w:p w14:paraId="02472E92" w14:textId="77777777" w:rsidR="00CB7740" w:rsidRDefault="00CB7740" w:rsidP="00AE663F">
      <w:pPr>
        <w:rPr>
          <w:color w:val="000000"/>
          <w:sz w:val="22"/>
          <w:szCs w:val="22"/>
        </w:rPr>
      </w:pPr>
    </w:p>
    <w:p w14:paraId="7FD25740" w14:textId="77777777" w:rsidR="00CB7740" w:rsidRDefault="00CB7740" w:rsidP="00AE663F">
      <w:pPr>
        <w:rPr>
          <w:color w:val="000000"/>
          <w:sz w:val="22"/>
          <w:szCs w:val="22"/>
        </w:rPr>
      </w:pPr>
    </w:p>
    <w:p w14:paraId="436A25A4" w14:textId="77777777" w:rsidR="00CB7740" w:rsidRDefault="00CB7740" w:rsidP="00AE663F">
      <w:pPr>
        <w:rPr>
          <w:color w:val="000000"/>
          <w:sz w:val="22"/>
          <w:szCs w:val="22"/>
        </w:rPr>
      </w:pPr>
    </w:p>
    <w:p w14:paraId="5A32EB01" w14:textId="77777777" w:rsidR="00CB7740" w:rsidRDefault="00CB7740" w:rsidP="00AE663F">
      <w:pPr>
        <w:rPr>
          <w:color w:val="000000"/>
          <w:sz w:val="22"/>
          <w:szCs w:val="22"/>
        </w:rPr>
      </w:pPr>
    </w:p>
    <w:p w14:paraId="6E6E6AD0" w14:textId="77777777" w:rsidR="00CB7740" w:rsidRDefault="00CB7740" w:rsidP="00AE663F">
      <w:pPr>
        <w:rPr>
          <w:color w:val="000000"/>
          <w:sz w:val="22"/>
          <w:szCs w:val="22"/>
        </w:rPr>
      </w:pPr>
    </w:p>
    <w:p w14:paraId="1D04AB85" w14:textId="77777777" w:rsidR="00CB7740" w:rsidRDefault="00CB7740" w:rsidP="00AE663F">
      <w:pPr>
        <w:rPr>
          <w:color w:val="000000"/>
          <w:sz w:val="22"/>
          <w:szCs w:val="22"/>
        </w:rPr>
      </w:pPr>
    </w:p>
    <w:p w14:paraId="5734CDD4" w14:textId="77777777" w:rsidR="00CB7740" w:rsidRDefault="00CB7740" w:rsidP="00AE663F">
      <w:pPr>
        <w:rPr>
          <w:color w:val="000000"/>
          <w:sz w:val="22"/>
          <w:szCs w:val="22"/>
        </w:rPr>
      </w:pPr>
    </w:p>
    <w:p w14:paraId="1FC926EB" w14:textId="77777777" w:rsidR="00CB7740" w:rsidRDefault="00CB7740" w:rsidP="00AE663F">
      <w:pPr>
        <w:rPr>
          <w:color w:val="000000"/>
          <w:sz w:val="22"/>
          <w:szCs w:val="22"/>
        </w:rPr>
      </w:pPr>
    </w:p>
    <w:p w14:paraId="02E6C43D" w14:textId="77777777" w:rsidR="00CB7740" w:rsidRDefault="00CB7740" w:rsidP="00AE663F">
      <w:pPr>
        <w:rPr>
          <w:color w:val="000000"/>
          <w:sz w:val="22"/>
          <w:szCs w:val="22"/>
        </w:rPr>
      </w:pPr>
    </w:p>
    <w:p w14:paraId="6A031AD8" w14:textId="77777777" w:rsidR="00CB7740" w:rsidRDefault="00CB7740" w:rsidP="00AE663F">
      <w:pPr>
        <w:rPr>
          <w:color w:val="000000"/>
          <w:sz w:val="22"/>
          <w:szCs w:val="22"/>
        </w:rPr>
      </w:pPr>
    </w:p>
    <w:p w14:paraId="1429C3A4" w14:textId="77777777" w:rsidR="00CB7740" w:rsidRDefault="00CB7740" w:rsidP="00AE663F">
      <w:pPr>
        <w:rPr>
          <w:color w:val="000000"/>
          <w:sz w:val="22"/>
          <w:szCs w:val="22"/>
        </w:rPr>
      </w:pPr>
    </w:p>
    <w:p w14:paraId="214315AA" w14:textId="77777777" w:rsidR="00CB7740" w:rsidRDefault="00CB7740" w:rsidP="00AE663F">
      <w:pPr>
        <w:rPr>
          <w:color w:val="000000"/>
          <w:sz w:val="22"/>
          <w:szCs w:val="22"/>
        </w:rPr>
      </w:pPr>
    </w:p>
    <w:p w14:paraId="25A2DF3F" w14:textId="77777777" w:rsidR="00CB7740" w:rsidRDefault="00CB7740" w:rsidP="00AE663F">
      <w:pPr>
        <w:rPr>
          <w:color w:val="000000"/>
          <w:sz w:val="22"/>
          <w:szCs w:val="22"/>
        </w:rPr>
      </w:pPr>
    </w:p>
    <w:p w14:paraId="4157CA72" w14:textId="77777777" w:rsidR="00CB7740" w:rsidRDefault="00CB7740" w:rsidP="00AE663F">
      <w:pPr>
        <w:rPr>
          <w:color w:val="000000"/>
          <w:sz w:val="22"/>
          <w:szCs w:val="22"/>
        </w:rPr>
      </w:pPr>
    </w:p>
    <w:p w14:paraId="5FFE4676" w14:textId="77777777" w:rsidR="00CB7740" w:rsidRDefault="00CB7740" w:rsidP="00AE663F">
      <w:pPr>
        <w:rPr>
          <w:color w:val="000000"/>
          <w:sz w:val="22"/>
          <w:szCs w:val="22"/>
        </w:rPr>
      </w:pPr>
    </w:p>
    <w:p w14:paraId="505F7485" w14:textId="77777777" w:rsidR="00A9439F" w:rsidRDefault="00A9439F" w:rsidP="00AE663F">
      <w:pPr>
        <w:rPr>
          <w:color w:val="000000"/>
          <w:sz w:val="22"/>
          <w:szCs w:val="22"/>
        </w:rPr>
      </w:pPr>
    </w:p>
    <w:p w14:paraId="7905E230" w14:textId="77777777" w:rsidR="00A9439F" w:rsidRDefault="00A9439F" w:rsidP="00AE663F">
      <w:pPr>
        <w:rPr>
          <w:color w:val="000000"/>
          <w:sz w:val="22"/>
          <w:szCs w:val="22"/>
        </w:rPr>
      </w:pPr>
    </w:p>
    <w:p w14:paraId="71C33D67" w14:textId="77777777" w:rsidR="00A9439F" w:rsidRDefault="00A9439F" w:rsidP="00AE663F">
      <w:pPr>
        <w:rPr>
          <w:color w:val="000000"/>
          <w:sz w:val="22"/>
          <w:szCs w:val="22"/>
        </w:rPr>
      </w:pPr>
    </w:p>
    <w:p w14:paraId="6A177CE5" w14:textId="77777777" w:rsidR="00A9439F" w:rsidRDefault="00A9439F" w:rsidP="00AE663F">
      <w:pPr>
        <w:rPr>
          <w:color w:val="000000"/>
          <w:sz w:val="22"/>
          <w:szCs w:val="22"/>
        </w:rPr>
      </w:pPr>
    </w:p>
    <w:p w14:paraId="221F4D5C" w14:textId="77777777" w:rsidR="00A9439F" w:rsidRDefault="00A9439F" w:rsidP="00AE663F">
      <w:pPr>
        <w:rPr>
          <w:color w:val="000000"/>
          <w:sz w:val="22"/>
          <w:szCs w:val="22"/>
        </w:rPr>
      </w:pPr>
    </w:p>
    <w:p w14:paraId="25E7990A" w14:textId="77777777" w:rsidR="00A9439F" w:rsidRDefault="00A9439F" w:rsidP="00AE663F">
      <w:pPr>
        <w:rPr>
          <w:color w:val="000000"/>
          <w:sz w:val="22"/>
          <w:szCs w:val="22"/>
        </w:rPr>
      </w:pPr>
    </w:p>
    <w:p w14:paraId="69BE61AD" w14:textId="47B62302" w:rsidR="00432BD9" w:rsidRDefault="00432BD9" w:rsidP="00AE663F">
      <w:pPr>
        <w:rPr>
          <w:color w:val="000000"/>
          <w:sz w:val="22"/>
          <w:szCs w:val="22"/>
        </w:rPr>
      </w:pPr>
    </w:p>
    <w:p w14:paraId="7E9A24B2" w14:textId="7A7ECD9A" w:rsidR="00432BD9" w:rsidRDefault="00432BD9" w:rsidP="00AE663F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432BD9" w:rsidSect="009035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D468" w14:textId="77777777" w:rsidR="00734DDA" w:rsidRDefault="00734DDA" w:rsidP="00903598">
      <w:r>
        <w:separator/>
      </w:r>
    </w:p>
  </w:endnote>
  <w:endnote w:type="continuationSeparator" w:id="0">
    <w:p w14:paraId="6FBFCFDE" w14:textId="77777777" w:rsidR="00734DDA" w:rsidRDefault="00734DDA" w:rsidP="0090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63FDA" w14:textId="77777777" w:rsidR="00734DDA" w:rsidRDefault="00734DDA" w:rsidP="00903598">
      <w:r>
        <w:separator/>
      </w:r>
    </w:p>
  </w:footnote>
  <w:footnote w:type="continuationSeparator" w:id="0">
    <w:p w14:paraId="572D6E7E" w14:textId="77777777" w:rsidR="00734DDA" w:rsidRDefault="00734DDA" w:rsidP="0090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D7DC" w14:textId="16C2B8CB" w:rsidR="00903598" w:rsidRDefault="00903598" w:rsidP="0090359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548"/>
    <w:multiLevelType w:val="hybridMultilevel"/>
    <w:tmpl w:val="6E8C5330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707B0"/>
    <w:multiLevelType w:val="hybridMultilevel"/>
    <w:tmpl w:val="7A2A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932"/>
    <w:multiLevelType w:val="hybridMultilevel"/>
    <w:tmpl w:val="586CC2F0"/>
    <w:lvl w:ilvl="0" w:tplc="59883E4E">
      <w:start w:val="2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F3E16D4">
      <w:start w:val="1"/>
      <w:numFmt w:val="decimal"/>
      <w:lvlText w:val="2.%2."/>
      <w:lvlJc w:val="left"/>
      <w:pPr>
        <w:ind w:left="31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">
    <w:nsid w:val="49A57B19"/>
    <w:multiLevelType w:val="multilevel"/>
    <w:tmpl w:val="9BEE7F40"/>
    <w:lvl w:ilvl="0">
      <w:start w:val="1"/>
      <w:numFmt w:val="decimal"/>
      <w:lvlText w:val="%1."/>
      <w:lvlJc w:val="left"/>
      <w:pPr>
        <w:ind w:left="2545" w:hanging="14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68986F50"/>
    <w:multiLevelType w:val="hybridMultilevel"/>
    <w:tmpl w:val="073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B"/>
    <w:rsid w:val="00014A35"/>
    <w:rsid w:val="00017D9E"/>
    <w:rsid w:val="00036C02"/>
    <w:rsid w:val="00053FB7"/>
    <w:rsid w:val="0008606E"/>
    <w:rsid w:val="000A4752"/>
    <w:rsid w:val="000B27CE"/>
    <w:rsid w:val="000C05F5"/>
    <w:rsid w:val="000E19C8"/>
    <w:rsid w:val="000E1E69"/>
    <w:rsid w:val="000E3636"/>
    <w:rsid w:val="001722ED"/>
    <w:rsid w:val="001759ED"/>
    <w:rsid w:val="001807C6"/>
    <w:rsid w:val="00183F50"/>
    <w:rsid w:val="00194898"/>
    <w:rsid w:val="001A591B"/>
    <w:rsid w:val="001A7315"/>
    <w:rsid w:val="001B023D"/>
    <w:rsid w:val="001B7CF6"/>
    <w:rsid w:val="001C248C"/>
    <w:rsid w:val="001C3B06"/>
    <w:rsid w:val="001D5D36"/>
    <w:rsid w:val="001D6138"/>
    <w:rsid w:val="001D6BF5"/>
    <w:rsid w:val="00202B9B"/>
    <w:rsid w:val="00203931"/>
    <w:rsid w:val="002042C2"/>
    <w:rsid w:val="002376B1"/>
    <w:rsid w:val="0024663A"/>
    <w:rsid w:val="00291035"/>
    <w:rsid w:val="002A4E08"/>
    <w:rsid w:val="002A68F6"/>
    <w:rsid w:val="002A7DA1"/>
    <w:rsid w:val="002B30EA"/>
    <w:rsid w:val="002B54C3"/>
    <w:rsid w:val="002D28D2"/>
    <w:rsid w:val="002D740A"/>
    <w:rsid w:val="002E04E5"/>
    <w:rsid w:val="002E1FFE"/>
    <w:rsid w:val="002F688E"/>
    <w:rsid w:val="00324023"/>
    <w:rsid w:val="00324A94"/>
    <w:rsid w:val="00374529"/>
    <w:rsid w:val="003C0AF5"/>
    <w:rsid w:val="004026A1"/>
    <w:rsid w:val="00423FF2"/>
    <w:rsid w:val="004327C4"/>
    <w:rsid w:val="00432BD9"/>
    <w:rsid w:val="004346E4"/>
    <w:rsid w:val="004424A3"/>
    <w:rsid w:val="00446F54"/>
    <w:rsid w:val="004577CB"/>
    <w:rsid w:val="00461B25"/>
    <w:rsid w:val="00486B82"/>
    <w:rsid w:val="004924DC"/>
    <w:rsid w:val="004B100A"/>
    <w:rsid w:val="004B7966"/>
    <w:rsid w:val="004F43C1"/>
    <w:rsid w:val="004F48BF"/>
    <w:rsid w:val="0050134F"/>
    <w:rsid w:val="00502DAD"/>
    <w:rsid w:val="005136B7"/>
    <w:rsid w:val="00514FF5"/>
    <w:rsid w:val="00583823"/>
    <w:rsid w:val="005A5293"/>
    <w:rsid w:val="005B7635"/>
    <w:rsid w:val="005C7171"/>
    <w:rsid w:val="005D0E8A"/>
    <w:rsid w:val="005E1CA2"/>
    <w:rsid w:val="005E6B29"/>
    <w:rsid w:val="005E7650"/>
    <w:rsid w:val="005F035A"/>
    <w:rsid w:val="006102A9"/>
    <w:rsid w:val="00610AC2"/>
    <w:rsid w:val="00677501"/>
    <w:rsid w:val="006D73C1"/>
    <w:rsid w:val="006E0ECE"/>
    <w:rsid w:val="006F2E5C"/>
    <w:rsid w:val="007032C0"/>
    <w:rsid w:val="007134C6"/>
    <w:rsid w:val="00734DDA"/>
    <w:rsid w:val="00745384"/>
    <w:rsid w:val="0075100A"/>
    <w:rsid w:val="00763CD2"/>
    <w:rsid w:val="007663BA"/>
    <w:rsid w:val="00790176"/>
    <w:rsid w:val="007A497F"/>
    <w:rsid w:val="007B5357"/>
    <w:rsid w:val="007B7C81"/>
    <w:rsid w:val="007C5DD4"/>
    <w:rsid w:val="007F01DC"/>
    <w:rsid w:val="007F0B82"/>
    <w:rsid w:val="008216A7"/>
    <w:rsid w:val="008316D6"/>
    <w:rsid w:val="00835355"/>
    <w:rsid w:val="0083572A"/>
    <w:rsid w:val="00841BAF"/>
    <w:rsid w:val="00864767"/>
    <w:rsid w:val="00866142"/>
    <w:rsid w:val="00877DDB"/>
    <w:rsid w:val="00893D27"/>
    <w:rsid w:val="008957CE"/>
    <w:rsid w:val="008D60FE"/>
    <w:rsid w:val="00903598"/>
    <w:rsid w:val="00921EFA"/>
    <w:rsid w:val="00922946"/>
    <w:rsid w:val="00923714"/>
    <w:rsid w:val="00930FCA"/>
    <w:rsid w:val="0093424E"/>
    <w:rsid w:val="00937F51"/>
    <w:rsid w:val="00951223"/>
    <w:rsid w:val="00981FA1"/>
    <w:rsid w:val="00982955"/>
    <w:rsid w:val="00982E1C"/>
    <w:rsid w:val="009A01C2"/>
    <w:rsid w:val="009B1DA1"/>
    <w:rsid w:val="009B5DF3"/>
    <w:rsid w:val="009C19AB"/>
    <w:rsid w:val="009D7676"/>
    <w:rsid w:val="00A0062C"/>
    <w:rsid w:val="00A2256E"/>
    <w:rsid w:val="00A63A01"/>
    <w:rsid w:val="00A9439F"/>
    <w:rsid w:val="00AB0E0E"/>
    <w:rsid w:val="00AB2C85"/>
    <w:rsid w:val="00AC583C"/>
    <w:rsid w:val="00AD2550"/>
    <w:rsid w:val="00AD527A"/>
    <w:rsid w:val="00AE1E96"/>
    <w:rsid w:val="00AE663F"/>
    <w:rsid w:val="00AE6871"/>
    <w:rsid w:val="00B061AB"/>
    <w:rsid w:val="00B371CD"/>
    <w:rsid w:val="00B423E5"/>
    <w:rsid w:val="00B47ACF"/>
    <w:rsid w:val="00B64863"/>
    <w:rsid w:val="00B64B24"/>
    <w:rsid w:val="00B7541F"/>
    <w:rsid w:val="00B8032B"/>
    <w:rsid w:val="00B94DDA"/>
    <w:rsid w:val="00BA0E4F"/>
    <w:rsid w:val="00BA41E2"/>
    <w:rsid w:val="00BB2BC8"/>
    <w:rsid w:val="00BC48F1"/>
    <w:rsid w:val="00BC6003"/>
    <w:rsid w:val="00BE3BFC"/>
    <w:rsid w:val="00BE6A9F"/>
    <w:rsid w:val="00C13065"/>
    <w:rsid w:val="00C3265B"/>
    <w:rsid w:val="00C471DA"/>
    <w:rsid w:val="00C4728D"/>
    <w:rsid w:val="00C76AD1"/>
    <w:rsid w:val="00C828F5"/>
    <w:rsid w:val="00CB0EB7"/>
    <w:rsid w:val="00CB7740"/>
    <w:rsid w:val="00CC0039"/>
    <w:rsid w:val="00CE1CE5"/>
    <w:rsid w:val="00D14232"/>
    <w:rsid w:val="00D2629B"/>
    <w:rsid w:val="00D359B6"/>
    <w:rsid w:val="00D46455"/>
    <w:rsid w:val="00D932F8"/>
    <w:rsid w:val="00DD0DFB"/>
    <w:rsid w:val="00DD7ADF"/>
    <w:rsid w:val="00DD7EF9"/>
    <w:rsid w:val="00DE20F9"/>
    <w:rsid w:val="00DE6E2E"/>
    <w:rsid w:val="00E35F0E"/>
    <w:rsid w:val="00E369D5"/>
    <w:rsid w:val="00E75710"/>
    <w:rsid w:val="00E76549"/>
    <w:rsid w:val="00E7663C"/>
    <w:rsid w:val="00E81004"/>
    <w:rsid w:val="00EA0BDA"/>
    <w:rsid w:val="00EB176E"/>
    <w:rsid w:val="00EB4559"/>
    <w:rsid w:val="00EB46D4"/>
    <w:rsid w:val="00EC5450"/>
    <w:rsid w:val="00ED00A8"/>
    <w:rsid w:val="00ED11C9"/>
    <w:rsid w:val="00F12745"/>
    <w:rsid w:val="00F31EAA"/>
    <w:rsid w:val="00F64976"/>
    <w:rsid w:val="00F80E37"/>
    <w:rsid w:val="00FE0F1B"/>
    <w:rsid w:val="00FE1AA6"/>
    <w:rsid w:val="00FE1CCA"/>
    <w:rsid w:val="00FE7A3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EC9"/>
  <w15:chartTrackingRefBased/>
  <w15:docId w15:val="{120D9F30-8937-476C-840A-5349D5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39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03931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a4">
    <w:name w:val="Знак Знак Знак"/>
    <w:basedOn w:val="a"/>
    <w:rsid w:val="00930F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03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3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35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5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35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Лякина Елена Васильевна</cp:lastModifiedBy>
  <cp:revision>101</cp:revision>
  <cp:lastPrinted>2024-09-27T06:06:00Z</cp:lastPrinted>
  <dcterms:created xsi:type="dcterms:W3CDTF">2022-09-16T05:17:00Z</dcterms:created>
  <dcterms:modified xsi:type="dcterms:W3CDTF">2024-10-01T06:36:00Z</dcterms:modified>
</cp:coreProperties>
</file>