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E9F" w:rsidRPr="00EC2E9F" w:rsidRDefault="00EC2E9F" w:rsidP="00EC2E9F">
      <w:pPr>
        <w:spacing w:after="0" w:line="240" w:lineRule="auto"/>
        <w:rPr>
          <w:rFonts w:ascii="Times New Roman" w:eastAsia="Times New Roman" w:hAnsi="Times New Roman" w:cs="Times New Roman"/>
          <w:sz w:val="20"/>
          <w:szCs w:val="20"/>
          <w:lang w:eastAsia="ru-RU"/>
        </w:rPr>
      </w:pPr>
      <w:r w:rsidRPr="00EC2E9F">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column">
              <wp:posOffset>2720340</wp:posOffset>
            </wp:positionH>
            <wp:positionV relativeFrom="paragraph">
              <wp:posOffset>-196215</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E9F" w:rsidRPr="00EC2E9F" w:rsidRDefault="00EC2E9F" w:rsidP="00EC2E9F">
      <w:pPr>
        <w:spacing w:after="0" w:line="240" w:lineRule="auto"/>
        <w:rPr>
          <w:rFonts w:ascii="Times New Roman" w:eastAsia="Times New Roman" w:hAnsi="Times New Roman" w:cs="Times New Roman"/>
          <w:sz w:val="20"/>
          <w:szCs w:val="20"/>
          <w:lang w:eastAsia="ru-RU"/>
        </w:rPr>
      </w:pPr>
    </w:p>
    <w:p w:rsidR="00EC2E9F" w:rsidRPr="00EC2E9F" w:rsidRDefault="00EC2E9F" w:rsidP="00EC2E9F">
      <w:pPr>
        <w:spacing w:after="0" w:line="240" w:lineRule="auto"/>
        <w:jc w:val="center"/>
        <w:rPr>
          <w:rFonts w:ascii="Times New Roman" w:eastAsia="Times New Roman" w:hAnsi="Times New Roman" w:cs="Times New Roman"/>
          <w:b/>
          <w:sz w:val="24"/>
          <w:szCs w:val="20"/>
          <w:lang w:eastAsia="ru-RU"/>
        </w:rPr>
      </w:pPr>
    </w:p>
    <w:p w:rsidR="00EC2E9F" w:rsidRPr="00EC2E9F" w:rsidRDefault="00EC2E9F" w:rsidP="00EC2E9F">
      <w:pPr>
        <w:spacing w:after="0" w:line="240" w:lineRule="auto"/>
        <w:jc w:val="center"/>
        <w:rPr>
          <w:rFonts w:ascii="Times New Roman" w:eastAsia="Times New Roman" w:hAnsi="Times New Roman" w:cs="Times New Roman"/>
          <w:b/>
          <w:sz w:val="24"/>
          <w:szCs w:val="20"/>
          <w:lang w:eastAsia="ru-RU"/>
        </w:rPr>
      </w:pPr>
    </w:p>
    <w:p w:rsidR="00EC2E9F" w:rsidRPr="00EC2E9F" w:rsidRDefault="00EC2E9F" w:rsidP="00EC2E9F">
      <w:pPr>
        <w:spacing w:after="0" w:line="240" w:lineRule="auto"/>
        <w:jc w:val="center"/>
        <w:rPr>
          <w:rFonts w:ascii="Arial" w:eastAsia="Times New Roman" w:hAnsi="Arial" w:cs="Arial"/>
          <w:b/>
          <w:sz w:val="20"/>
          <w:szCs w:val="20"/>
          <w:lang w:eastAsia="ru-RU"/>
        </w:rPr>
      </w:pPr>
      <w:r w:rsidRPr="00EC2E9F">
        <w:rPr>
          <w:rFonts w:ascii="Arial" w:eastAsia="Times New Roman" w:hAnsi="Arial" w:cs="Arial"/>
          <w:b/>
          <w:sz w:val="20"/>
          <w:szCs w:val="20"/>
          <w:lang w:eastAsia="ru-RU"/>
        </w:rPr>
        <w:t xml:space="preserve">Муниципальное образование </w:t>
      </w:r>
    </w:p>
    <w:p w:rsidR="00EC2E9F" w:rsidRPr="00EC2E9F" w:rsidRDefault="00EC2E9F" w:rsidP="00EC2E9F">
      <w:pPr>
        <w:spacing w:after="0" w:line="240" w:lineRule="auto"/>
        <w:jc w:val="center"/>
        <w:rPr>
          <w:rFonts w:ascii="Arial" w:eastAsia="Times New Roman" w:hAnsi="Arial" w:cs="Arial"/>
          <w:b/>
          <w:sz w:val="20"/>
          <w:szCs w:val="20"/>
          <w:lang w:eastAsia="ru-RU"/>
        </w:rPr>
      </w:pPr>
      <w:r w:rsidRPr="00EC2E9F">
        <w:rPr>
          <w:rFonts w:ascii="Arial" w:eastAsia="Times New Roman" w:hAnsi="Arial" w:cs="Arial"/>
          <w:b/>
          <w:sz w:val="20"/>
          <w:szCs w:val="20"/>
          <w:lang w:eastAsia="ru-RU"/>
        </w:rPr>
        <w:t xml:space="preserve">городское поселение </w:t>
      </w:r>
      <w:proofErr w:type="spellStart"/>
      <w:r w:rsidRPr="00EC2E9F">
        <w:rPr>
          <w:rFonts w:ascii="Arial" w:eastAsia="Times New Roman" w:hAnsi="Arial" w:cs="Arial"/>
          <w:b/>
          <w:sz w:val="20"/>
          <w:szCs w:val="20"/>
          <w:lang w:eastAsia="ru-RU"/>
        </w:rPr>
        <w:t>Пойковский</w:t>
      </w:r>
      <w:proofErr w:type="spellEnd"/>
    </w:p>
    <w:p w:rsidR="00EC2E9F" w:rsidRPr="00EC2E9F" w:rsidRDefault="00EC2E9F" w:rsidP="00EC2E9F">
      <w:pPr>
        <w:spacing w:after="0" w:line="240" w:lineRule="auto"/>
        <w:jc w:val="center"/>
        <w:rPr>
          <w:rFonts w:ascii="Arial" w:eastAsia="Times New Roman" w:hAnsi="Arial" w:cs="Arial"/>
          <w:b/>
          <w:sz w:val="20"/>
          <w:szCs w:val="20"/>
          <w:lang w:eastAsia="ru-RU"/>
        </w:rPr>
      </w:pPr>
      <w:proofErr w:type="spellStart"/>
      <w:r w:rsidRPr="00EC2E9F">
        <w:rPr>
          <w:rFonts w:ascii="Arial" w:eastAsia="Times New Roman" w:hAnsi="Arial" w:cs="Arial"/>
          <w:b/>
          <w:sz w:val="20"/>
          <w:szCs w:val="20"/>
          <w:lang w:eastAsia="ru-RU"/>
        </w:rPr>
        <w:t>Нефтеюганский</w:t>
      </w:r>
      <w:proofErr w:type="spellEnd"/>
      <w:r w:rsidRPr="00EC2E9F">
        <w:rPr>
          <w:rFonts w:ascii="Arial" w:eastAsia="Times New Roman" w:hAnsi="Arial" w:cs="Arial"/>
          <w:b/>
          <w:sz w:val="20"/>
          <w:szCs w:val="20"/>
          <w:lang w:eastAsia="ru-RU"/>
        </w:rPr>
        <w:t xml:space="preserve"> район</w:t>
      </w:r>
    </w:p>
    <w:p w:rsidR="00EC2E9F" w:rsidRPr="00EC2E9F" w:rsidRDefault="00EC2E9F" w:rsidP="00EC2E9F">
      <w:pPr>
        <w:spacing w:after="0" w:line="240" w:lineRule="auto"/>
        <w:jc w:val="center"/>
        <w:rPr>
          <w:rFonts w:ascii="Arial" w:eastAsia="Times New Roman" w:hAnsi="Arial" w:cs="Arial"/>
          <w:b/>
          <w:sz w:val="24"/>
          <w:szCs w:val="20"/>
          <w:lang w:eastAsia="ru-RU"/>
        </w:rPr>
      </w:pPr>
      <w:r w:rsidRPr="00EC2E9F">
        <w:rPr>
          <w:rFonts w:ascii="Arial" w:eastAsia="Times New Roman" w:hAnsi="Arial" w:cs="Arial"/>
          <w:b/>
          <w:sz w:val="24"/>
          <w:szCs w:val="20"/>
          <w:lang w:eastAsia="ru-RU"/>
        </w:rPr>
        <w:t>Ханты-Мансийский автономный округ - Югра</w:t>
      </w:r>
    </w:p>
    <w:p w:rsidR="00EC2E9F" w:rsidRPr="00EC2E9F" w:rsidRDefault="00EC2E9F" w:rsidP="00EC2E9F">
      <w:pPr>
        <w:spacing w:after="0" w:line="240" w:lineRule="auto"/>
        <w:jc w:val="center"/>
        <w:rPr>
          <w:rFonts w:ascii="Arial" w:eastAsia="Times New Roman" w:hAnsi="Arial" w:cs="Arial"/>
          <w:sz w:val="20"/>
          <w:szCs w:val="20"/>
          <w:lang w:eastAsia="ru-RU"/>
        </w:rPr>
      </w:pPr>
    </w:p>
    <w:p w:rsidR="00EC2E9F" w:rsidRPr="00EC2E9F" w:rsidRDefault="00EC2E9F" w:rsidP="00EC2E9F">
      <w:pPr>
        <w:spacing w:after="0" w:line="240" w:lineRule="auto"/>
        <w:jc w:val="center"/>
        <w:rPr>
          <w:rFonts w:ascii="Arial" w:eastAsia="Times New Roman" w:hAnsi="Arial" w:cs="Arial"/>
          <w:b/>
          <w:sz w:val="36"/>
          <w:szCs w:val="36"/>
          <w:lang w:eastAsia="ru-RU"/>
        </w:rPr>
      </w:pPr>
      <w:r w:rsidRPr="00EC2E9F">
        <w:rPr>
          <w:rFonts w:ascii="Arial" w:eastAsia="Times New Roman" w:hAnsi="Arial" w:cs="Arial"/>
          <w:b/>
          <w:sz w:val="36"/>
          <w:szCs w:val="36"/>
          <w:lang w:eastAsia="ru-RU"/>
        </w:rPr>
        <w:t>АДМИНИСТРАЦИЯ</w:t>
      </w:r>
    </w:p>
    <w:p w:rsidR="00EC2E9F" w:rsidRPr="00EC2E9F" w:rsidRDefault="00EC2E9F" w:rsidP="00EC2E9F">
      <w:pPr>
        <w:spacing w:after="0" w:line="240" w:lineRule="auto"/>
        <w:jc w:val="center"/>
        <w:rPr>
          <w:rFonts w:ascii="Arial" w:eastAsia="Times New Roman" w:hAnsi="Arial" w:cs="Arial"/>
          <w:b/>
          <w:sz w:val="36"/>
          <w:szCs w:val="36"/>
          <w:lang w:eastAsia="ru-RU"/>
        </w:rPr>
      </w:pPr>
      <w:r w:rsidRPr="00EC2E9F">
        <w:rPr>
          <w:rFonts w:ascii="Arial" w:eastAsia="Times New Roman" w:hAnsi="Arial" w:cs="Arial"/>
          <w:b/>
          <w:sz w:val="36"/>
          <w:szCs w:val="36"/>
          <w:lang w:eastAsia="ru-RU"/>
        </w:rPr>
        <w:t>ГОРОДСКОГО ПОСЕЛЕНИЯ ПОЙКОВСКИЙ</w:t>
      </w:r>
    </w:p>
    <w:p w:rsidR="00EC2E9F" w:rsidRPr="00EC2E9F" w:rsidRDefault="00EC2E9F" w:rsidP="00EC2E9F">
      <w:pPr>
        <w:keepNext/>
        <w:spacing w:after="0" w:line="240" w:lineRule="auto"/>
        <w:jc w:val="center"/>
        <w:outlineLvl w:val="0"/>
        <w:rPr>
          <w:rFonts w:ascii="Arial" w:eastAsia="Times New Roman" w:hAnsi="Arial" w:cs="Arial"/>
          <w:sz w:val="24"/>
          <w:szCs w:val="24"/>
          <w:lang w:eastAsia="ru-RU"/>
        </w:rPr>
      </w:pPr>
    </w:p>
    <w:p w:rsidR="00EC2E9F" w:rsidRPr="00EC2E9F" w:rsidRDefault="00EC2E9F" w:rsidP="00EC2E9F">
      <w:pPr>
        <w:keepNext/>
        <w:spacing w:after="0" w:line="240" w:lineRule="auto"/>
        <w:jc w:val="center"/>
        <w:outlineLvl w:val="0"/>
        <w:rPr>
          <w:rFonts w:ascii="Arial" w:eastAsia="Times New Roman" w:hAnsi="Arial" w:cs="Arial"/>
          <w:b/>
          <w:sz w:val="36"/>
          <w:szCs w:val="20"/>
          <w:lang w:eastAsia="ru-RU"/>
        </w:rPr>
      </w:pPr>
      <w:r w:rsidRPr="00EC2E9F">
        <w:rPr>
          <w:rFonts w:ascii="Arial" w:eastAsia="Times New Roman" w:hAnsi="Arial" w:cs="Arial"/>
          <w:b/>
          <w:sz w:val="36"/>
          <w:szCs w:val="20"/>
          <w:lang w:eastAsia="ru-RU"/>
        </w:rPr>
        <w:t>ПОСТАНОВЛЕНИ</w:t>
      </w:r>
      <w:r w:rsidR="00B869F3">
        <w:rPr>
          <w:rFonts w:ascii="Arial" w:eastAsia="Times New Roman" w:hAnsi="Arial" w:cs="Arial"/>
          <w:b/>
          <w:sz w:val="36"/>
          <w:szCs w:val="20"/>
          <w:lang w:eastAsia="ru-RU"/>
        </w:rPr>
        <w:t>Е</w:t>
      </w:r>
    </w:p>
    <w:p w:rsidR="00EC2E9F" w:rsidRPr="00EC2E9F" w:rsidRDefault="00EC2E9F" w:rsidP="00EC2E9F">
      <w:pPr>
        <w:spacing w:after="0" w:line="240" w:lineRule="auto"/>
        <w:rPr>
          <w:rFonts w:ascii="Times New Roman" w:eastAsia="Times New Roman" w:hAnsi="Times New Roman" w:cs="Times New Roman"/>
          <w:sz w:val="20"/>
          <w:szCs w:val="20"/>
          <w:lang w:eastAsia="ru-RU"/>
        </w:rPr>
      </w:pPr>
    </w:p>
    <w:p w:rsidR="00EC2E9F" w:rsidRPr="00216351" w:rsidRDefault="007D490B" w:rsidP="00EC2E9F">
      <w:pPr>
        <w:spacing w:after="0" w:line="240" w:lineRule="auto"/>
        <w:rPr>
          <w:rFonts w:ascii="Arial" w:eastAsia="Times New Roman" w:hAnsi="Arial" w:cs="Times New Roman"/>
          <w:sz w:val="20"/>
          <w:szCs w:val="20"/>
          <w:u w:val="single"/>
          <w:lang w:eastAsia="ru-RU"/>
        </w:rPr>
      </w:pPr>
      <w:r>
        <w:rPr>
          <w:rFonts w:ascii="Arial" w:eastAsia="Times New Roman" w:hAnsi="Arial" w:cs="Arial"/>
          <w:sz w:val="26"/>
          <w:szCs w:val="26"/>
          <w:lang w:eastAsia="ru-RU"/>
        </w:rPr>
        <w:t xml:space="preserve">13.11.2020            </w:t>
      </w:r>
      <w:r w:rsidR="00EC2E9F" w:rsidRPr="00EC2E9F">
        <w:rPr>
          <w:rFonts w:ascii="Arial" w:eastAsia="Times New Roman" w:hAnsi="Arial" w:cs="Arial"/>
          <w:sz w:val="26"/>
          <w:szCs w:val="26"/>
          <w:lang w:eastAsia="ru-RU"/>
        </w:rPr>
        <w:tab/>
      </w:r>
      <w:r w:rsidR="00EC2E9F" w:rsidRPr="00EC2E9F">
        <w:rPr>
          <w:rFonts w:ascii="Arial" w:eastAsia="Times New Roman" w:hAnsi="Arial" w:cs="Arial"/>
          <w:sz w:val="26"/>
          <w:szCs w:val="26"/>
          <w:lang w:eastAsia="ru-RU"/>
        </w:rPr>
        <w:tab/>
      </w:r>
      <w:r w:rsidR="00EC2E9F" w:rsidRPr="00EC2E9F">
        <w:rPr>
          <w:rFonts w:ascii="Arial" w:eastAsia="Times New Roman" w:hAnsi="Arial" w:cs="Arial"/>
          <w:sz w:val="26"/>
          <w:szCs w:val="26"/>
          <w:lang w:eastAsia="ru-RU"/>
        </w:rPr>
        <w:tab/>
        <w:t xml:space="preserve">                                                  </w:t>
      </w:r>
      <w:r>
        <w:rPr>
          <w:rFonts w:ascii="Arial" w:eastAsia="Times New Roman" w:hAnsi="Arial" w:cs="Arial"/>
          <w:sz w:val="26"/>
          <w:szCs w:val="26"/>
          <w:lang w:eastAsia="ru-RU"/>
        </w:rPr>
        <w:t>№ 669-п</w:t>
      </w:r>
    </w:p>
    <w:p w:rsidR="00EC2E9F" w:rsidRPr="00EC2E9F" w:rsidRDefault="00EC2E9F" w:rsidP="00EC2E9F">
      <w:pPr>
        <w:spacing w:after="0" w:line="240" w:lineRule="auto"/>
        <w:jc w:val="center"/>
        <w:rPr>
          <w:rFonts w:ascii="Arial" w:eastAsia="Times New Roman" w:hAnsi="Arial" w:cs="Times New Roman"/>
          <w:sz w:val="20"/>
          <w:szCs w:val="20"/>
          <w:lang w:eastAsia="ru-RU"/>
        </w:rPr>
      </w:pPr>
      <w:proofErr w:type="spellStart"/>
      <w:r w:rsidRPr="00EC2E9F">
        <w:rPr>
          <w:rFonts w:ascii="Arial" w:eastAsia="Times New Roman" w:hAnsi="Arial" w:cs="Times New Roman"/>
          <w:sz w:val="20"/>
          <w:szCs w:val="20"/>
          <w:lang w:eastAsia="ru-RU"/>
        </w:rPr>
        <w:t>пгт</w:t>
      </w:r>
      <w:proofErr w:type="spellEnd"/>
      <w:r w:rsidRPr="00EC2E9F">
        <w:rPr>
          <w:rFonts w:ascii="Arial" w:eastAsia="Times New Roman" w:hAnsi="Arial" w:cs="Times New Roman"/>
          <w:sz w:val="20"/>
          <w:szCs w:val="20"/>
          <w:lang w:eastAsia="ru-RU"/>
        </w:rPr>
        <w:t xml:space="preserve">. </w:t>
      </w:r>
      <w:proofErr w:type="spellStart"/>
      <w:r w:rsidRPr="00EC2E9F">
        <w:rPr>
          <w:rFonts w:ascii="Arial" w:eastAsia="Times New Roman" w:hAnsi="Arial" w:cs="Times New Roman"/>
          <w:sz w:val="20"/>
          <w:szCs w:val="20"/>
          <w:lang w:eastAsia="ru-RU"/>
        </w:rPr>
        <w:t>Пойковский</w:t>
      </w:r>
      <w:proofErr w:type="spellEnd"/>
      <w:r w:rsidRPr="00EC2E9F">
        <w:rPr>
          <w:rFonts w:ascii="Arial" w:eastAsia="Times New Roman" w:hAnsi="Arial" w:cs="Times New Roman"/>
          <w:sz w:val="20"/>
          <w:szCs w:val="20"/>
          <w:lang w:eastAsia="ru-RU"/>
        </w:rPr>
        <w:t xml:space="preserve"> </w:t>
      </w:r>
    </w:p>
    <w:p w:rsidR="00EC2E9F" w:rsidRPr="00EC2E9F" w:rsidRDefault="00EC2E9F" w:rsidP="00EC2E9F">
      <w:pPr>
        <w:spacing w:after="0" w:line="240" w:lineRule="auto"/>
        <w:jc w:val="center"/>
        <w:rPr>
          <w:rFonts w:ascii="Arial" w:eastAsia="Times New Roman" w:hAnsi="Arial" w:cs="Arial"/>
          <w:sz w:val="20"/>
          <w:szCs w:val="20"/>
          <w:lang w:eastAsia="ru-RU"/>
        </w:rPr>
      </w:pPr>
    </w:p>
    <w:p w:rsidR="00EC2E9F" w:rsidRPr="00EC2E9F" w:rsidRDefault="00EC2E9F" w:rsidP="00EC2E9F">
      <w:pPr>
        <w:spacing w:after="0" w:line="240" w:lineRule="auto"/>
        <w:jc w:val="center"/>
        <w:rPr>
          <w:rFonts w:ascii="Times New Roman" w:eastAsia="Times New Roman" w:hAnsi="Times New Roman" w:cs="Times New Roman"/>
          <w:sz w:val="26"/>
          <w:szCs w:val="20"/>
          <w:lang w:eastAsia="ru-RU"/>
        </w:rPr>
      </w:pPr>
    </w:p>
    <w:p w:rsidR="0006218F" w:rsidRPr="0006218F" w:rsidRDefault="0006218F" w:rsidP="0006218F">
      <w:pPr>
        <w:autoSpaceDE w:val="0"/>
        <w:autoSpaceDN w:val="0"/>
        <w:adjustRightInd w:val="0"/>
        <w:spacing w:after="0" w:line="240" w:lineRule="auto"/>
        <w:ind w:firstLine="708"/>
        <w:contextualSpacing/>
        <w:jc w:val="center"/>
        <w:outlineLvl w:val="0"/>
        <w:rPr>
          <w:rFonts w:ascii="Arial" w:eastAsia="Calibri" w:hAnsi="Arial" w:cs="Arial"/>
          <w:b/>
          <w:sz w:val="26"/>
          <w:szCs w:val="26"/>
        </w:rPr>
      </w:pPr>
      <w:r w:rsidRPr="0006218F">
        <w:rPr>
          <w:rFonts w:ascii="Arial" w:eastAsia="Times New Roman" w:hAnsi="Arial" w:cs="Arial"/>
          <w:bCs/>
          <w:sz w:val="26"/>
          <w:szCs w:val="26"/>
          <w:lang w:eastAsia="ru-RU"/>
        </w:rPr>
        <w:t xml:space="preserve">О внесении изменений в постановление Администрации городского поселения </w:t>
      </w:r>
      <w:proofErr w:type="spellStart"/>
      <w:r w:rsidRPr="0006218F">
        <w:rPr>
          <w:rFonts w:ascii="Arial" w:eastAsia="Times New Roman" w:hAnsi="Arial" w:cs="Arial"/>
          <w:bCs/>
          <w:sz w:val="26"/>
          <w:szCs w:val="26"/>
          <w:lang w:eastAsia="ru-RU"/>
        </w:rPr>
        <w:t>Пойковский</w:t>
      </w:r>
      <w:proofErr w:type="spellEnd"/>
      <w:r w:rsidRPr="0006218F">
        <w:rPr>
          <w:rFonts w:ascii="Arial" w:eastAsia="Times New Roman" w:hAnsi="Arial" w:cs="Arial"/>
          <w:bCs/>
          <w:sz w:val="26"/>
          <w:szCs w:val="26"/>
          <w:lang w:eastAsia="ru-RU"/>
        </w:rPr>
        <w:t xml:space="preserve"> от 15.05.2018 №300-п</w:t>
      </w:r>
    </w:p>
    <w:p w:rsidR="00EC2E9F" w:rsidRPr="00EC2E9F" w:rsidRDefault="00EC2E9F" w:rsidP="00EC2E9F">
      <w:pPr>
        <w:spacing w:after="0" w:line="240" w:lineRule="auto"/>
        <w:jc w:val="both"/>
        <w:rPr>
          <w:rFonts w:ascii="Times New Roman" w:eastAsia="Times New Roman" w:hAnsi="Times New Roman" w:cs="Times New Roman"/>
          <w:sz w:val="26"/>
          <w:szCs w:val="20"/>
          <w:lang w:eastAsia="ru-RU"/>
        </w:rPr>
      </w:pPr>
    </w:p>
    <w:p w:rsidR="00EC2E9F" w:rsidRPr="00EC2E9F" w:rsidRDefault="00EC2E9F" w:rsidP="00EC2E9F">
      <w:pPr>
        <w:spacing w:after="0" w:line="240" w:lineRule="auto"/>
        <w:ind w:firstLine="720"/>
        <w:jc w:val="both"/>
        <w:rPr>
          <w:rFonts w:ascii="Arial" w:eastAsia="Times New Roman" w:hAnsi="Arial" w:cs="Arial"/>
          <w:sz w:val="26"/>
          <w:szCs w:val="26"/>
          <w:lang w:eastAsia="ru-RU"/>
        </w:rPr>
      </w:pPr>
      <w:r w:rsidRPr="00EC2E9F">
        <w:rPr>
          <w:rFonts w:ascii="Arial" w:eastAsia="Times New Roman" w:hAnsi="Arial" w:cs="Arial"/>
          <w:sz w:val="26"/>
          <w:szCs w:val="26"/>
          <w:lang w:eastAsia="ru-RU"/>
        </w:rPr>
        <w:t xml:space="preserve">В соответствии с Федеральным законом от 06.10.2003 </w:t>
      </w:r>
      <w:r w:rsidRPr="00EC2E9F">
        <w:rPr>
          <w:rFonts w:ascii="Arial" w:eastAsia="Times New Roman" w:hAnsi="Arial" w:cs="Arial"/>
          <w:sz w:val="26"/>
          <w:szCs w:val="26"/>
          <w:lang w:val="en-US" w:eastAsia="ru-RU"/>
        </w:rPr>
        <w:t>N</w:t>
      </w:r>
      <w:r w:rsidRPr="00EC2E9F">
        <w:rPr>
          <w:rFonts w:ascii="Arial" w:eastAsia="Times New Roman" w:hAnsi="Arial" w:cs="Arial"/>
          <w:sz w:val="26"/>
          <w:szCs w:val="26"/>
          <w:lang w:eastAsia="ru-RU"/>
        </w:rPr>
        <w:t xml:space="preserve">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w:t>
      </w:r>
      <w:r w:rsidRPr="00EC2E9F">
        <w:rPr>
          <w:rFonts w:ascii="Times New Roman" w:eastAsia="Times New Roman" w:hAnsi="Times New Roman" w:cs="Times New Roman"/>
          <w:sz w:val="20"/>
          <w:szCs w:val="20"/>
          <w:lang w:eastAsia="ru-RU"/>
        </w:rPr>
        <w:t xml:space="preserve"> </w:t>
      </w:r>
      <w:r w:rsidRPr="00EC2E9F">
        <w:rPr>
          <w:rFonts w:ascii="Arial" w:eastAsia="Times New Roman" w:hAnsi="Arial" w:cs="Arial"/>
          <w:sz w:val="26"/>
          <w:szCs w:val="26"/>
          <w:lang w:eastAsia="ru-RU"/>
        </w:rPr>
        <w:t xml:space="preserve"> постановлением Правительства Российской Федерации от 19.11.2014 №1221 «Об утверждении правил присвоения, изменения и аннулирования адресов», постановлением Администрации городского поселения </w:t>
      </w:r>
      <w:proofErr w:type="spellStart"/>
      <w:r w:rsidRPr="00EC2E9F">
        <w:rPr>
          <w:rFonts w:ascii="Arial" w:eastAsia="Times New Roman" w:hAnsi="Arial" w:cs="Arial"/>
          <w:sz w:val="26"/>
          <w:szCs w:val="26"/>
          <w:lang w:eastAsia="ru-RU"/>
        </w:rPr>
        <w:t>Пойковский</w:t>
      </w:r>
      <w:proofErr w:type="spellEnd"/>
      <w:r w:rsidRPr="00EC2E9F">
        <w:rPr>
          <w:rFonts w:ascii="Arial" w:eastAsia="Times New Roman" w:hAnsi="Arial" w:cs="Arial"/>
          <w:sz w:val="26"/>
          <w:szCs w:val="26"/>
          <w:lang w:eastAsia="ru-RU"/>
        </w:rPr>
        <w:t xml:space="preserve"> от 13.07.2011 №92-п «Об утверждении Положения о реестре муниципальных услуг муниципального образования городское поселение </w:t>
      </w:r>
      <w:proofErr w:type="spellStart"/>
      <w:r w:rsidRPr="00EC2E9F">
        <w:rPr>
          <w:rFonts w:ascii="Arial" w:eastAsia="Times New Roman" w:hAnsi="Arial" w:cs="Arial"/>
          <w:sz w:val="26"/>
          <w:szCs w:val="26"/>
          <w:lang w:eastAsia="ru-RU"/>
        </w:rPr>
        <w:t>Пойковский</w:t>
      </w:r>
      <w:proofErr w:type="spellEnd"/>
      <w:r w:rsidRPr="00EC2E9F">
        <w:rPr>
          <w:rFonts w:ascii="Arial" w:eastAsia="Times New Roman" w:hAnsi="Arial" w:cs="Arial"/>
          <w:sz w:val="26"/>
          <w:szCs w:val="26"/>
          <w:lang w:eastAsia="ru-RU"/>
        </w:rPr>
        <w:t xml:space="preserve">», постановлением Администрации городского поселения </w:t>
      </w:r>
      <w:proofErr w:type="spellStart"/>
      <w:r w:rsidRPr="00EC2E9F">
        <w:rPr>
          <w:rFonts w:ascii="Arial" w:eastAsia="Times New Roman" w:hAnsi="Arial" w:cs="Arial"/>
          <w:sz w:val="26"/>
          <w:szCs w:val="26"/>
          <w:lang w:eastAsia="ru-RU"/>
        </w:rPr>
        <w:t>Пойковский</w:t>
      </w:r>
      <w:proofErr w:type="spellEnd"/>
      <w:r w:rsidRPr="00EC2E9F">
        <w:rPr>
          <w:rFonts w:ascii="Arial" w:eastAsia="Times New Roman" w:hAnsi="Arial" w:cs="Arial"/>
          <w:sz w:val="26"/>
          <w:szCs w:val="26"/>
          <w:lang w:eastAsia="ru-RU"/>
        </w:rPr>
        <w:t xml:space="preserve"> от </w:t>
      </w:r>
      <w:r w:rsidR="00F242FC">
        <w:rPr>
          <w:rFonts w:ascii="Arial" w:eastAsia="Times New Roman" w:hAnsi="Arial" w:cs="Arial"/>
          <w:sz w:val="26"/>
          <w:szCs w:val="26"/>
          <w:lang w:eastAsia="ru-RU"/>
        </w:rPr>
        <w:t>19.12.2018</w:t>
      </w:r>
      <w:r w:rsidRPr="00EC2E9F">
        <w:rPr>
          <w:rFonts w:ascii="Arial" w:eastAsia="Times New Roman" w:hAnsi="Arial" w:cs="Arial"/>
          <w:sz w:val="26"/>
          <w:szCs w:val="26"/>
          <w:lang w:eastAsia="ru-RU"/>
        </w:rPr>
        <w:t xml:space="preserve"> №</w:t>
      </w:r>
      <w:r w:rsidR="00F242FC">
        <w:rPr>
          <w:rFonts w:ascii="Arial" w:eastAsia="Times New Roman" w:hAnsi="Arial" w:cs="Arial"/>
          <w:sz w:val="26"/>
          <w:szCs w:val="26"/>
          <w:lang w:eastAsia="ru-RU"/>
        </w:rPr>
        <w:t>887</w:t>
      </w:r>
      <w:r w:rsidRPr="00EC2E9F">
        <w:rPr>
          <w:rFonts w:ascii="Arial" w:eastAsia="Times New Roman" w:hAnsi="Arial" w:cs="Arial"/>
          <w:sz w:val="26"/>
          <w:szCs w:val="26"/>
          <w:lang w:eastAsia="ru-RU"/>
        </w:rPr>
        <w:t xml:space="preserve">-п «Об утверждении реестра муниципальных услуг муниципального образования городское поселение </w:t>
      </w:r>
      <w:proofErr w:type="spellStart"/>
      <w:r w:rsidRPr="00EC2E9F">
        <w:rPr>
          <w:rFonts w:ascii="Arial" w:eastAsia="Times New Roman" w:hAnsi="Arial" w:cs="Arial"/>
          <w:sz w:val="26"/>
          <w:szCs w:val="26"/>
          <w:lang w:eastAsia="ru-RU"/>
        </w:rPr>
        <w:t>Пойковский</w:t>
      </w:r>
      <w:proofErr w:type="spellEnd"/>
      <w:r w:rsidRPr="00EC2E9F">
        <w:rPr>
          <w:rFonts w:ascii="Arial" w:eastAsia="Times New Roman" w:hAnsi="Arial" w:cs="Arial"/>
          <w:sz w:val="26"/>
          <w:szCs w:val="26"/>
          <w:lang w:eastAsia="ru-RU"/>
        </w:rPr>
        <w:t xml:space="preserve">», на основании Устава городского поселения </w:t>
      </w:r>
      <w:proofErr w:type="spellStart"/>
      <w:r w:rsidRPr="00EC2E9F">
        <w:rPr>
          <w:rFonts w:ascii="Arial" w:eastAsia="Times New Roman" w:hAnsi="Arial" w:cs="Arial"/>
          <w:sz w:val="26"/>
          <w:szCs w:val="26"/>
          <w:lang w:eastAsia="ru-RU"/>
        </w:rPr>
        <w:t>Пойковский</w:t>
      </w:r>
      <w:proofErr w:type="spellEnd"/>
      <w:r w:rsidRPr="00EC2E9F">
        <w:rPr>
          <w:rFonts w:ascii="Arial" w:eastAsia="Times New Roman" w:hAnsi="Arial" w:cs="Arial"/>
          <w:sz w:val="26"/>
          <w:szCs w:val="26"/>
          <w:lang w:eastAsia="ru-RU"/>
        </w:rPr>
        <w:t>:</w:t>
      </w:r>
    </w:p>
    <w:p w:rsidR="00EC2E9F" w:rsidRPr="00EC2E9F" w:rsidRDefault="00EC2E9F" w:rsidP="00EC2E9F">
      <w:pPr>
        <w:spacing w:after="0" w:line="240" w:lineRule="auto"/>
        <w:jc w:val="both"/>
        <w:rPr>
          <w:rFonts w:ascii="Arial" w:eastAsia="Times New Roman" w:hAnsi="Arial" w:cs="Arial"/>
          <w:sz w:val="26"/>
          <w:szCs w:val="26"/>
          <w:lang w:eastAsia="ru-RU"/>
        </w:rPr>
      </w:pPr>
    </w:p>
    <w:p w:rsidR="0006218F" w:rsidRPr="0006218F" w:rsidRDefault="0006218F" w:rsidP="0006218F">
      <w:pPr>
        <w:pStyle w:val="a5"/>
        <w:tabs>
          <w:tab w:val="left" w:pos="0"/>
          <w:tab w:val="left" w:pos="1134"/>
        </w:tabs>
        <w:autoSpaceDE w:val="0"/>
        <w:autoSpaceDN w:val="0"/>
        <w:adjustRightInd w:val="0"/>
        <w:ind w:left="0"/>
        <w:contextualSpacing w:val="0"/>
        <w:jc w:val="both"/>
        <w:outlineLvl w:val="0"/>
        <w:rPr>
          <w:rFonts w:ascii="Arial" w:hAnsi="Arial" w:cs="Arial"/>
          <w:bCs/>
          <w:sz w:val="26"/>
          <w:szCs w:val="26"/>
          <w:lang w:val="ru-RU"/>
        </w:rPr>
      </w:pPr>
      <w:r>
        <w:rPr>
          <w:rFonts w:ascii="Arial" w:hAnsi="Arial" w:cs="Arial"/>
          <w:bCs/>
          <w:sz w:val="26"/>
          <w:szCs w:val="26"/>
          <w:lang w:val="ru-RU"/>
        </w:rPr>
        <w:t xml:space="preserve">         </w:t>
      </w:r>
      <w:r w:rsidR="00014A59" w:rsidRPr="0006218F">
        <w:rPr>
          <w:rFonts w:ascii="Arial" w:hAnsi="Arial" w:cs="Arial"/>
          <w:bCs/>
          <w:sz w:val="26"/>
          <w:szCs w:val="26"/>
          <w:lang w:val="ru-RU"/>
        </w:rPr>
        <w:t xml:space="preserve">1. </w:t>
      </w:r>
      <w:r w:rsidRPr="0006218F">
        <w:rPr>
          <w:rFonts w:ascii="Arial" w:hAnsi="Arial" w:cs="Arial"/>
          <w:bCs/>
          <w:sz w:val="26"/>
          <w:szCs w:val="26"/>
          <w:lang w:val="ru-RU"/>
        </w:rPr>
        <w:t>Внести изменения в</w:t>
      </w:r>
      <w:r w:rsidRPr="0006218F">
        <w:rPr>
          <w:lang w:val="ru-RU"/>
        </w:rPr>
        <w:t xml:space="preserve"> </w:t>
      </w:r>
      <w:r w:rsidRPr="0006218F">
        <w:rPr>
          <w:rFonts w:ascii="Arial" w:hAnsi="Arial" w:cs="Arial"/>
          <w:bCs/>
          <w:sz w:val="26"/>
          <w:szCs w:val="26"/>
          <w:lang w:val="ru-RU"/>
        </w:rPr>
        <w:t xml:space="preserve">постановление Администрации городского поселения </w:t>
      </w:r>
      <w:proofErr w:type="spellStart"/>
      <w:r w:rsidRPr="0006218F">
        <w:rPr>
          <w:rFonts w:ascii="Arial" w:hAnsi="Arial" w:cs="Arial"/>
          <w:bCs/>
          <w:sz w:val="26"/>
          <w:szCs w:val="26"/>
          <w:lang w:val="ru-RU"/>
        </w:rPr>
        <w:t>Пойковский</w:t>
      </w:r>
      <w:proofErr w:type="spellEnd"/>
      <w:r w:rsidRPr="0006218F">
        <w:rPr>
          <w:rFonts w:ascii="Arial" w:hAnsi="Arial" w:cs="Arial"/>
          <w:bCs/>
          <w:sz w:val="26"/>
          <w:szCs w:val="26"/>
          <w:lang w:val="ru-RU"/>
        </w:rPr>
        <w:t xml:space="preserve"> от </w:t>
      </w:r>
      <w:r>
        <w:rPr>
          <w:rFonts w:ascii="Arial" w:hAnsi="Arial" w:cs="Arial"/>
          <w:bCs/>
          <w:sz w:val="26"/>
          <w:szCs w:val="26"/>
          <w:lang w:val="ru-RU"/>
        </w:rPr>
        <w:t>15.05.2018</w:t>
      </w:r>
      <w:r w:rsidRPr="0006218F">
        <w:rPr>
          <w:rFonts w:ascii="Arial" w:hAnsi="Arial" w:cs="Arial"/>
          <w:bCs/>
          <w:sz w:val="26"/>
          <w:szCs w:val="26"/>
          <w:lang w:val="ru-RU"/>
        </w:rPr>
        <w:t xml:space="preserve"> №</w:t>
      </w:r>
      <w:r>
        <w:rPr>
          <w:rFonts w:ascii="Arial" w:hAnsi="Arial" w:cs="Arial"/>
          <w:bCs/>
          <w:sz w:val="26"/>
          <w:szCs w:val="26"/>
          <w:lang w:val="ru-RU"/>
        </w:rPr>
        <w:t>300</w:t>
      </w:r>
      <w:r w:rsidRPr="0006218F">
        <w:rPr>
          <w:rFonts w:ascii="Arial" w:hAnsi="Arial" w:cs="Arial"/>
          <w:bCs/>
          <w:sz w:val="26"/>
          <w:szCs w:val="26"/>
          <w:lang w:val="ru-RU"/>
        </w:rPr>
        <w:t>-п «</w:t>
      </w:r>
      <w:r w:rsidRPr="0006218F">
        <w:rPr>
          <w:rFonts w:ascii="Arial" w:hAnsi="Arial" w:cs="Arial"/>
          <w:sz w:val="26"/>
          <w:szCs w:val="26"/>
          <w:lang w:val="ru-RU"/>
        </w:rPr>
        <w:t xml:space="preserve">Присвоение объекту адресации адреса, аннулированию его адреса» (с изменениями внесенными постановлениями Администрации городского поселения </w:t>
      </w:r>
      <w:proofErr w:type="spellStart"/>
      <w:r w:rsidRPr="0006218F">
        <w:rPr>
          <w:rFonts w:ascii="Arial" w:hAnsi="Arial" w:cs="Arial"/>
          <w:sz w:val="26"/>
          <w:szCs w:val="26"/>
          <w:lang w:val="ru-RU"/>
        </w:rPr>
        <w:t>Пойковский</w:t>
      </w:r>
      <w:proofErr w:type="spellEnd"/>
      <w:r w:rsidRPr="0006218F">
        <w:rPr>
          <w:rFonts w:ascii="Arial" w:hAnsi="Arial" w:cs="Arial"/>
          <w:sz w:val="26"/>
          <w:szCs w:val="26"/>
          <w:lang w:val="ru-RU"/>
        </w:rPr>
        <w:t xml:space="preserve"> №654-п от 20.08.2018, №771-п от 09.11.2018, №27-п от 22.01.2019, №105-п от 26.02.2019)</w:t>
      </w:r>
      <w:r w:rsidRPr="0006218F">
        <w:rPr>
          <w:rFonts w:ascii="Arial" w:hAnsi="Arial" w:cs="Arial"/>
          <w:bCs/>
          <w:sz w:val="26"/>
          <w:szCs w:val="26"/>
          <w:lang w:val="ru-RU"/>
        </w:rPr>
        <w:t xml:space="preserve"> изложив приложение в новой редакции. </w:t>
      </w:r>
    </w:p>
    <w:p w:rsidR="00EC2E9F" w:rsidRPr="00EC2E9F" w:rsidRDefault="00EC2E9F" w:rsidP="00264590">
      <w:pPr>
        <w:autoSpaceDE w:val="0"/>
        <w:autoSpaceDN w:val="0"/>
        <w:adjustRightInd w:val="0"/>
        <w:spacing w:after="200" w:line="240" w:lineRule="auto"/>
        <w:ind w:firstLine="708"/>
        <w:contextualSpacing/>
        <w:jc w:val="both"/>
        <w:outlineLvl w:val="0"/>
        <w:rPr>
          <w:rFonts w:ascii="Arial" w:eastAsia="Times New Roman" w:hAnsi="Arial" w:cs="Arial"/>
          <w:sz w:val="26"/>
          <w:szCs w:val="26"/>
          <w:lang w:eastAsia="ru-RU"/>
        </w:rPr>
      </w:pPr>
      <w:r w:rsidRPr="00EC2E9F">
        <w:rPr>
          <w:rFonts w:ascii="Arial" w:eastAsia="Times New Roman" w:hAnsi="Arial" w:cs="Arial"/>
          <w:sz w:val="26"/>
          <w:szCs w:val="20"/>
          <w:lang w:eastAsia="ru-RU"/>
        </w:rPr>
        <w:t>2.</w:t>
      </w:r>
      <w:r w:rsidR="00014A59">
        <w:rPr>
          <w:rFonts w:ascii="Arial" w:eastAsia="Times New Roman" w:hAnsi="Arial" w:cs="Arial"/>
          <w:sz w:val="26"/>
          <w:szCs w:val="20"/>
          <w:lang w:eastAsia="ru-RU"/>
        </w:rPr>
        <w:t xml:space="preserve"> </w:t>
      </w:r>
      <w:r w:rsidRPr="00EC2E9F">
        <w:rPr>
          <w:rFonts w:ascii="Arial" w:eastAsia="Times New Roman" w:hAnsi="Arial" w:cs="Arial"/>
          <w:sz w:val="26"/>
          <w:szCs w:val="20"/>
          <w:lang w:eastAsia="ru-RU"/>
        </w:rPr>
        <w:t xml:space="preserve"> </w:t>
      </w:r>
      <w:r w:rsidRPr="00EC2E9F">
        <w:rPr>
          <w:rFonts w:ascii="Arial" w:eastAsia="Times New Roman" w:hAnsi="Arial" w:cs="Arial"/>
          <w:sz w:val="26"/>
          <w:szCs w:val="28"/>
          <w:lang w:eastAsia="ru-RU"/>
        </w:rPr>
        <w:t>Настоящее постановление подлежит официальному опубликованию (обнародованию) в и</w:t>
      </w:r>
      <w:r w:rsidRPr="00EC2E9F">
        <w:rPr>
          <w:rFonts w:ascii="Arial" w:eastAsia="Times New Roman" w:hAnsi="Arial" w:cs="Arial"/>
          <w:sz w:val="26"/>
          <w:szCs w:val="20"/>
          <w:lang w:eastAsia="ru-RU"/>
        </w:rPr>
        <w:t>нформационном бюллетене «</w:t>
      </w:r>
      <w:proofErr w:type="spellStart"/>
      <w:r w:rsidRPr="00EC2E9F">
        <w:rPr>
          <w:rFonts w:ascii="Arial" w:eastAsia="Times New Roman" w:hAnsi="Arial" w:cs="Arial"/>
          <w:sz w:val="26"/>
          <w:szCs w:val="20"/>
          <w:lang w:eastAsia="ru-RU"/>
        </w:rPr>
        <w:t>Пойковский</w:t>
      </w:r>
      <w:proofErr w:type="spellEnd"/>
      <w:r w:rsidRPr="00EC2E9F">
        <w:rPr>
          <w:rFonts w:ascii="Arial" w:eastAsia="Times New Roman" w:hAnsi="Arial" w:cs="Arial"/>
          <w:sz w:val="26"/>
          <w:szCs w:val="20"/>
          <w:lang w:eastAsia="ru-RU"/>
        </w:rPr>
        <w:t xml:space="preserve"> вестник»</w:t>
      </w:r>
      <w:r w:rsidRPr="00EC2E9F">
        <w:rPr>
          <w:rFonts w:ascii="Arial" w:eastAsia="Times New Roman" w:hAnsi="Arial" w:cs="Arial"/>
          <w:sz w:val="26"/>
          <w:szCs w:val="28"/>
          <w:lang w:eastAsia="ru-RU"/>
        </w:rPr>
        <w:t xml:space="preserve"> и размещению на официальном сайте муниципального образования городское поселение </w:t>
      </w:r>
      <w:proofErr w:type="spellStart"/>
      <w:r w:rsidRPr="00EC2E9F">
        <w:rPr>
          <w:rFonts w:ascii="Arial" w:eastAsia="Times New Roman" w:hAnsi="Arial" w:cs="Arial"/>
          <w:sz w:val="26"/>
          <w:szCs w:val="28"/>
          <w:lang w:eastAsia="ru-RU"/>
        </w:rPr>
        <w:t>Пойковский</w:t>
      </w:r>
      <w:proofErr w:type="spellEnd"/>
      <w:r w:rsidRPr="00EC2E9F">
        <w:rPr>
          <w:rFonts w:ascii="Arial" w:eastAsia="Times New Roman" w:hAnsi="Arial" w:cs="Arial"/>
          <w:sz w:val="26"/>
          <w:szCs w:val="28"/>
          <w:lang w:eastAsia="ru-RU"/>
        </w:rPr>
        <w:t>.</w:t>
      </w:r>
    </w:p>
    <w:p w:rsidR="00EC2E9F" w:rsidRPr="00EC2E9F" w:rsidRDefault="00EC2E9F" w:rsidP="00EC2E9F">
      <w:pPr>
        <w:spacing w:after="0" w:line="240" w:lineRule="auto"/>
        <w:jc w:val="both"/>
        <w:rPr>
          <w:rFonts w:ascii="Arial" w:eastAsia="Times New Roman" w:hAnsi="Arial" w:cs="Arial"/>
          <w:sz w:val="26"/>
          <w:szCs w:val="28"/>
          <w:lang w:eastAsia="ru-RU"/>
        </w:rPr>
      </w:pPr>
      <w:r w:rsidRPr="00EC2E9F">
        <w:rPr>
          <w:rFonts w:ascii="Arial" w:eastAsia="Times New Roman" w:hAnsi="Arial" w:cs="Arial"/>
          <w:sz w:val="26"/>
          <w:szCs w:val="28"/>
          <w:lang w:eastAsia="ru-RU"/>
        </w:rPr>
        <w:fldChar w:fldCharType="begin"/>
      </w:r>
      <w:r w:rsidRPr="00EC2E9F">
        <w:rPr>
          <w:rFonts w:ascii="Arial" w:eastAsia="Times New Roman" w:hAnsi="Arial" w:cs="Arial"/>
          <w:sz w:val="26"/>
          <w:szCs w:val="26"/>
          <w:lang w:val="en-US" w:eastAsia="ru-RU"/>
        </w:rPr>
        <w:instrText>Docvariable</w:instrText>
      </w:r>
      <w:r w:rsidRPr="00EC2E9F">
        <w:rPr>
          <w:rFonts w:ascii="Arial" w:eastAsia="Times New Roman" w:hAnsi="Arial" w:cs="Arial"/>
          <w:sz w:val="26"/>
          <w:szCs w:val="26"/>
          <w:lang w:eastAsia="ru-RU"/>
        </w:rPr>
        <w:instrText xml:space="preserve"> Раздел1_1 </w:instrText>
      </w:r>
      <w:r w:rsidRPr="00EC2E9F">
        <w:rPr>
          <w:rFonts w:ascii="Arial" w:eastAsia="Times New Roman" w:hAnsi="Arial" w:cs="Arial"/>
          <w:sz w:val="26"/>
          <w:szCs w:val="26"/>
          <w:lang w:val="en-US" w:eastAsia="ru-RU"/>
        </w:rPr>
        <w:fldChar w:fldCharType="separate"/>
      </w:r>
      <w:r w:rsidRPr="00EC2E9F">
        <w:rPr>
          <w:rFonts w:ascii="Arial" w:eastAsia="Times New Roman" w:hAnsi="Arial" w:cs="Arial"/>
          <w:sz w:val="26"/>
          <w:szCs w:val="26"/>
          <w:lang w:eastAsia="ru-RU"/>
        </w:rPr>
        <w:t xml:space="preserve">          </w:t>
      </w:r>
      <w:r w:rsidR="00F242FC">
        <w:rPr>
          <w:rFonts w:ascii="Arial" w:eastAsia="Times New Roman" w:hAnsi="Arial" w:cs="Arial"/>
          <w:sz w:val="26"/>
          <w:szCs w:val="26"/>
          <w:lang w:eastAsia="ru-RU"/>
        </w:rPr>
        <w:t>3</w:t>
      </w:r>
      <w:r w:rsidRPr="00EC2E9F">
        <w:rPr>
          <w:rFonts w:ascii="Arial" w:eastAsia="Times New Roman" w:hAnsi="Arial" w:cs="Arial"/>
          <w:sz w:val="26"/>
          <w:szCs w:val="26"/>
          <w:lang w:eastAsia="ru-RU"/>
        </w:rPr>
        <w:t xml:space="preserve">. </w:t>
      </w:r>
      <w:r w:rsidR="00014A59">
        <w:rPr>
          <w:rFonts w:ascii="Arial" w:eastAsia="Times New Roman" w:hAnsi="Arial" w:cs="Arial"/>
          <w:sz w:val="26"/>
          <w:szCs w:val="26"/>
          <w:lang w:eastAsia="ru-RU"/>
        </w:rPr>
        <w:t xml:space="preserve"> </w:t>
      </w:r>
      <w:r w:rsidRPr="00EC2E9F">
        <w:rPr>
          <w:rFonts w:ascii="Arial" w:eastAsia="Times New Roman" w:hAnsi="Arial" w:cs="Arial"/>
          <w:sz w:val="26"/>
          <w:szCs w:val="28"/>
          <w:lang w:eastAsia="ru-RU"/>
        </w:rPr>
        <w:t>Настоящее постановление вступает в силу после его официального опубликования (обнародования).</w:t>
      </w:r>
    </w:p>
    <w:p w:rsidR="00EC2E9F" w:rsidRPr="00F56C55" w:rsidRDefault="00EC2E9F" w:rsidP="00F56C55">
      <w:pPr>
        <w:spacing w:after="0" w:line="240" w:lineRule="auto"/>
        <w:jc w:val="both"/>
        <w:rPr>
          <w:rFonts w:ascii="Arial" w:eastAsia="Times New Roman" w:hAnsi="Arial" w:cs="Arial"/>
          <w:sz w:val="26"/>
          <w:szCs w:val="28"/>
          <w:lang w:eastAsia="ru-RU"/>
        </w:rPr>
      </w:pPr>
      <w:r w:rsidRPr="00EC2E9F">
        <w:rPr>
          <w:rFonts w:ascii="Arial" w:eastAsia="Times New Roman" w:hAnsi="Arial" w:cs="Arial"/>
          <w:sz w:val="26"/>
          <w:szCs w:val="28"/>
          <w:lang w:eastAsia="ru-RU"/>
        </w:rPr>
        <w:tab/>
      </w:r>
      <w:r w:rsidR="00F242FC">
        <w:rPr>
          <w:rFonts w:ascii="Arial" w:eastAsia="Times New Roman" w:hAnsi="Arial" w:cs="Arial"/>
          <w:sz w:val="26"/>
          <w:szCs w:val="28"/>
          <w:lang w:eastAsia="ru-RU"/>
        </w:rPr>
        <w:t>4</w:t>
      </w:r>
      <w:r w:rsidR="00014A59">
        <w:rPr>
          <w:rFonts w:ascii="Arial" w:eastAsia="Times New Roman" w:hAnsi="Arial" w:cs="Arial"/>
          <w:sz w:val="26"/>
          <w:szCs w:val="28"/>
          <w:lang w:eastAsia="ru-RU"/>
        </w:rPr>
        <w:t>.</w:t>
      </w:r>
      <w:r w:rsidRPr="00EC2E9F">
        <w:rPr>
          <w:rFonts w:ascii="Arial" w:eastAsia="Times New Roman" w:hAnsi="Arial" w:cs="Arial"/>
          <w:sz w:val="26"/>
          <w:szCs w:val="28"/>
          <w:lang w:eastAsia="ru-RU"/>
        </w:rPr>
        <w:t xml:space="preserve"> Контроль за исполнением </w:t>
      </w:r>
      <w:r w:rsidR="00F56C55">
        <w:rPr>
          <w:rFonts w:ascii="Arial" w:eastAsia="Times New Roman" w:hAnsi="Arial" w:cs="Arial"/>
          <w:sz w:val="26"/>
          <w:szCs w:val="28"/>
          <w:lang w:eastAsia="ru-RU"/>
        </w:rPr>
        <w:t>постановления возложить на первого заместителя Главы.</w:t>
      </w:r>
    </w:p>
    <w:p w:rsidR="00F56C55" w:rsidRDefault="00F56C55" w:rsidP="00EC2E9F">
      <w:pPr>
        <w:tabs>
          <w:tab w:val="num" w:pos="1000"/>
        </w:tabs>
        <w:spacing w:after="0" w:line="240" w:lineRule="auto"/>
        <w:jc w:val="both"/>
        <w:rPr>
          <w:rFonts w:ascii="Arial" w:eastAsia="Times New Roman" w:hAnsi="Arial" w:cs="Arial"/>
          <w:sz w:val="26"/>
          <w:szCs w:val="26"/>
          <w:lang w:eastAsia="ru-RU"/>
        </w:rPr>
      </w:pPr>
    </w:p>
    <w:p w:rsidR="00A056A4" w:rsidRDefault="00A056A4" w:rsidP="00EC2E9F">
      <w:pPr>
        <w:tabs>
          <w:tab w:val="num" w:pos="1000"/>
        </w:tabs>
        <w:spacing w:after="0" w:line="240" w:lineRule="auto"/>
        <w:jc w:val="both"/>
        <w:rPr>
          <w:rFonts w:ascii="Arial" w:eastAsia="Times New Roman" w:hAnsi="Arial" w:cs="Arial"/>
          <w:sz w:val="26"/>
          <w:szCs w:val="26"/>
          <w:lang w:eastAsia="ru-RU"/>
        </w:rPr>
      </w:pPr>
    </w:p>
    <w:p w:rsidR="00F56C55" w:rsidRPr="00EC2E9F" w:rsidRDefault="00F56C55" w:rsidP="00EC2E9F">
      <w:pPr>
        <w:tabs>
          <w:tab w:val="num" w:pos="1000"/>
        </w:tabs>
        <w:spacing w:after="0" w:line="240" w:lineRule="auto"/>
        <w:jc w:val="both"/>
        <w:rPr>
          <w:rFonts w:ascii="Arial" w:eastAsia="Times New Roman" w:hAnsi="Arial" w:cs="Arial"/>
          <w:sz w:val="26"/>
          <w:szCs w:val="26"/>
          <w:lang w:eastAsia="ru-RU"/>
        </w:rPr>
      </w:pPr>
    </w:p>
    <w:p w:rsidR="00EC2E9F" w:rsidRPr="00EC2E9F" w:rsidRDefault="00EC2E9F" w:rsidP="00EC2E9F">
      <w:pPr>
        <w:spacing w:after="0" w:line="240" w:lineRule="auto"/>
        <w:jc w:val="both"/>
        <w:rPr>
          <w:rFonts w:ascii="Arial" w:eastAsia="Times New Roman" w:hAnsi="Arial" w:cs="Arial"/>
          <w:sz w:val="26"/>
          <w:szCs w:val="26"/>
          <w:lang w:eastAsia="ru-RU"/>
        </w:rPr>
      </w:pPr>
      <w:r w:rsidRPr="00EC2E9F">
        <w:rPr>
          <w:rFonts w:ascii="Arial" w:eastAsia="Times New Roman" w:hAnsi="Arial" w:cs="Arial"/>
          <w:sz w:val="26"/>
          <w:szCs w:val="26"/>
          <w:lang w:val="en-US" w:eastAsia="ru-RU"/>
        </w:rPr>
        <w:fldChar w:fldCharType="end"/>
      </w:r>
      <w:r w:rsidRPr="00EC2E9F">
        <w:rPr>
          <w:rFonts w:ascii="Arial" w:eastAsia="Times New Roman" w:hAnsi="Arial" w:cs="Arial"/>
          <w:sz w:val="26"/>
          <w:szCs w:val="26"/>
          <w:lang w:eastAsia="ru-RU"/>
        </w:rPr>
        <w:t xml:space="preserve">Глава городского поселения                 </w:t>
      </w:r>
      <w:r w:rsidRPr="00EC2E9F">
        <w:rPr>
          <w:rFonts w:ascii="Arial" w:eastAsia="Times New Roman" w:hAnsi="Arial" w:cs="Arial"/>
          <w:sz w:val="26"/>
          <w:szCs w:val="26"/>
          <w:lang w:eastAsia="ru-RU"/>
        </w:rPr>
        <w:tab/>
      </w:r>
      <w:r w:rsidRPr="00EC2E9F">
        <w:rPr>
          <w:rFonts w:ascii="Arial" w:eastAsia="Times New Roman" w:hAnsi="Arial" w:cs="Arial"/>
          <w:sz w:val="26"/>
          <w:szCs w:val="26"/>
          <w:lang w:eastAsia="ru-RU"/>
        </w:rPr>
        <w:tab/>
        <w:t xml:space="preserve">                </w:t>
      </w:r>
      <w:proofErr w:type="spellStart"/>
      <w:r w:rsidRPr="00EC2E9F">
        <w:rPr>
          <w:rFonts w:ascii="Arial" w:eastAsia="Times New Roman" w:hAnsi="Arial" w:cs="Arial"/>
          <w:sz w:val="26"/>
          <w:szCs w:val="26"/>
          <w:lang w:eastAsia="ru-RU"/>
        </w:rPr>
        <w:t>А.А.Бочко</w:t>
      </w:r>
      <w:proofErr w:type="spellEnd"/>
      <w:r w:rsidRPr="00EC2E9F">
        <w:rPr>
          <w:rFonts w:ascii="Arial" w:eastAsia="Times New Roman" w:hAnsi="Arial" w:cs="Arial"/>
          <w:sz w:val="26"/>
          <w:szCs w:val="26"/>
          <w:lang w:eastAsia="ru-RU"/>
        </w:rPr>
        <w:t xml:space="preserve"> </w:t>
      </w:r>
    </w:p>
    <w:p w:rsidR="00EC2E9F" w:rsidRPr="00EC2E9F" w:rsidRDefault="00EC2E9F" w:rsidP="00EC2E9F">
      <w:pPr>
        <w:widowControl w:val="0"/>
        <w:shd w:val="clear" w:color="auto" w:fill="FFFFFF"/>
        <w:tabs>
          <w:tab w:val="left" w:pos="730"/>
        </w:tabs>
        <w:autoSpaceDE w:val="0"/>
        <w:autoSpaceDN w:val="0"/>
        <w:adjustRightInd w:val="0"/>
        <w:spacing w:after="0" w:line="240" w:lineRule="auto"/>
        <w:rPr>
          <w:rFonts w:ascii="Arial" w:eastAsia="Times New Roman" w:hAnsi="Arial" w:cs="Arial"/>
          <w:sz w:val="26"/>
          <w:szCs w:val="26"/>
          <w:lang w:eastAsia="ru-RU"/>
        </w:rPr>
      </w:pPr>
    </w:p>
    <w:p w:rsidR="00EA7A6B" w:rsidRPr="005157FF" w:rsidRDefault="00C74F0F" w:rsidP="00EC2E9F">
      <w:pPr>
        <w:spacing w:after="0" w:line="240" w:lineRule="auto"/>
        <w:jc w:val="both"/>
        <w:rPr>
          <w:rFonts w:ascii="Arial" w:eastAsia="Times New Roman" w:hAnsi="Arial" w:cs="Arial"/>
          <w:sz w:val="26"/>
          <w:szCs w:val="26"/>
          <w:lang w:eastAsia="ru-RU"/>
        </w:rPr>
      </w:pPr>
      <w:bookmarkStart w:id="0" w:name="_GoBack"/>
      <w:bookmarkEnd w:id="0"/>
      <w:r w:rsidRPr="005157FF">
        <w:rPr>
          <w:rFonts w:ascii="Arial" w:eastAsia="Times New Roman" w:hAnsi="Arial" w:cs="Arial"/>
          <w:sz w:val="26"/>
          <w:szCs w:val="26"/>
          <w:lang w:eastAsia="ru-RU"/>
        </w:rPr>
        <w:t xml:space="preserve"> </w:t>
      </w:r>
      <w:r w:rsidR="00EC2E9F" w:rsidRPr="005157FF">
        <w:rPr>
          <w:rFonts w:ascii="Arial" w:eastAsia="Times New Roman" w:hAnsi="Arial" w:cs="Arial"/>
          <w:sz w:val="26"/>
          <w:szCs w:val="26"/>
          <w:lang w:eastAsia="ru-RU"/>
        </w:rPr>
        <w:t xml:space="preserve">                                                              </w:t>
      </w:r>
      <w:r w:rsidR="000D4376">
        <w:rPr>
          <w:rFonts w:ascii="Arial" w:eastAsia="Times New Roman" w:hAnsi="Arial" w:cs="Arial"/>
          <w:sz w:val="26"/>
          <w:szCs w:val="26"/>
          <w:lang w:eastAsia="ru-RU"/>
        </w:rPr>
        <w:t xml:space="preserve">   </w:t>
      </w:r>
      <w:r w:rsidR="00EC2E9F" w:rsidRPr="005157FF">
        <w:rPr>
          <w:rFonts w:ascii="Arial" w:eastAsia="Times New Roman" w:hAnsi="Arial" w:cs="Arial"/>
          <w:sz w:val="26"/>
          <w:szCs w:val="26"/>
          <w:lang w:eastAsia="ru-RU"/>
        </w:rPr>
        <w:t>Приложение</w:t>
      </w:r>
      <w:r w:rsidR="00A57258">
        <w:rPr>
          <w:rFonts w:ascii="Arial" w:eastAsia="Times New Roman" w:hAnsi="Arial" w:cs="Arial"/>
          <w:sz w:val="26"/>
          <w:szCs w:val="26"/>
          <w:lang w:eastAsia="ru-RU"/>
        </w:rPr>
        <w:t xml:space="preserve"> </w:t>
      </w:r>
      <w:r w:rsidR="00EC2E9F" w:rsidRPr="005157FF">
        <w:rPr>
          <w:rFonts w:ascii="Arial" w:eastAsia="Times New Roman" w:hAnsi="Arial" w:cs="Arial"/>
          <w:sz w:val="26"/>
          <w:szCs w:val="26"/>
          <w:lang w:eastAsia="ru-RU"/>
        </w:rPr>
        <w:t>к постановлени</w:t>
      </w:r>
      <w:r w:rsidR="00A57258">
        <w:rPr>
          <w:rFonts w:ascii="Arial" w:eastAsia="Times New Roman" w:hAnsi="Arial" w:cs="Arial"/>
          <w:sz w:val="26"/>
          <w:szCs w:val="26"/>
          <w:lang w:eastAsia="ru-RU"/>
        </w:rPr>
        <w:t>ю</w:t>
      </w:r>
      <w:r w:rsidR="00EC2E9F" w:rsidRPr="005157FF">
        <w:rPr>
          <w:rFonts w:ascii="Arial" w:eastAsia="Times New Roman" w:hAnsi="Arial" w:cs="Arial"/>
          <w:sz w:val="26"/>
          <w:szCs w:val="26"/>
          <w:lang w:eastAsia="ru-RU"/>
        </w:rPr>
        <w:t xml:space="preserve"> </w:t>
      </w:r>
      <w:r w:rsidR="00EA7A6B" w:rsidRPr="005157FF">
        <w:rPr>
          <w:rFonts w:ascii="Arial" w:eastAsia="Times New Roman" w:hAnsi="Arial" w:cs="Arial"/>
          <w:sz w:val="26"/>
          <w:szCs w:val="26"/>
          <w:lang w:eastAsia="ru-RU"/>
        </w:rPr>
        <w:t xml:space="preserve">                    </w:t>
      </w:r>
    </w:p>
    <w:p w:rsidR="00A57258" w:rsidRDefault="00EA7A6B" w:rsidP="00EC2E9F">
      <w:pPr>
        <w:spacing w:after="0" w:line="240" w:lineRule="auto"/>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                                                                  </w:t>
      </w:r>
      <w:r w:rsidR="00EC2E9F" w:rsidRPr="005157FF">
        <w:rPr>
          <w:rFonts w:ascii="Arial" w:eastAsia="Times New Roman" w:hAnsi="Arial" w:cs="Arial"/>
          <w:sz w:val="26"/>
          <w:szCs w:val="26"/>
          <w:lang w:eastAsia="ru-RU"/>
        </w:rPr>
        <w:t>Администрации</w:t>
      </w:r>
      <w:r w:rsidR="00A57258">
        <w:rPr>
          <w:rFonts w:ascii="Arial" w:eastAsia="Times New Roman" w:hAnsi="Arial" w:cs="Arial"/>
          <w:sz w:val="26"/>
          <w:szCs w:val="26"/>
          <w:lang w:eastAsia="ru-RU"/>
        </w:rPr>
        <w:t xml:space="preserve"> </w:t>
      </w:r>
      <w:r w:rsidRPr="005157FF">
        <w:rPr>
          <w:rFonts w:ascii="Arial" w:eastAsia="Times New Roman" w:hAnsi="Arial" w:cs="Arial"/>
          <w:sz w:val="26"/>
          <w:szCs w:val="26"/>
          <w:lang w:eastAsia="ru-RU"/>
        </w:rPr>
        <w:t>г</w:t>
      </w:r>
      <w:r w:rsidR="00EC2E9F" w:rsidRPr="005157FF">
        <w:rPr>
          <w:rFonts w:ascii="Arial" w:eastAsia="Times New Roman" w:hAnsi="Arial" w:cs="Arial"/>
          <w:sz w:val="26"/>
          <w:szCs w:val="26"/>
          <w:lang w:eastAsia="ru-RU"/>
        </w:rPr>
        <w:t>ородского</w:t>
      </w:r>
    </w:p>
    <w:p w:rsidR="00EC2E9F" w:rsidRPr="005157FF" w:rsidRDefault="00EC2E9F" w:rsidP="00EC2E9F">
      <w:pPr>
        <w:spacing w:after="0" w:line="240" w:lineRule="auto"/>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 </w:t>
      </w:r>
      <w:r w:rsidR="00A57258">
        <w:rPr>
          <w:rFonts w:ascii="Arial" w:eastAsia="Times New Roman" w:hAnsi="Arial" w:cs="Arial"/>
          <w:sz w:val="26"/>
          <w:szCs w:val="26"/>
          <w:lang w:eastAsia="ru-RU"/>
        </w:rPr>
        <w:t xml:space="preserve">                                                                 п</w:t>
      </w:r>
      <w:r w:rsidRPr="005157FF">
        <w:rPr>
          <w:rFonts w:ascii="Arial" w:eastAsia="Times New Roman" w:hAnsi="Arial" w:cs="Arial"/>
          <w:sz w:val="26"/>
          <w:szCs w:val="26"/>
          <w:lang w:eastAsia="ru-RU"/>
        </w:rPr>
        <w:t>оселения</w:t>
      </w:r>
      <w:r w:rsidR="00A57258">
        <w:rPr>
          <w:rFonts w:ascii="Arial" w:eastAsia="Times New Roman" w:hAnsi="Arial" w:cs="Arial"/>
          <w:sz w:val="26"/>
          <w:szCs w:val="26"/>
          <w:lang w:eastAsia="ru-RU"/>
        </w:rPr>
        <w:t xml:space="preserve"> </w:t>
      </w:r>
      <w:proofErr w:type="spellStart"/>
      <w:r w:rsidR="00A57258">
        <w:rPr>
          <w:rFonts w:ascii="Arial" w:eastAsia="Times New Roman" w:hAnsi="Arial" w:cs="Arial"/>
          <w:sz w:val="26"/>
          <w:szCs w:val="26"/>
          <w:lang w:eastAsia="ru-RU"/>
        </w:rPr>
        <w:t>П</w:t>
      </w:r>
      <w:r w:rsidRPr="005157FF">
        <w:rPr>
          <w:rFonts w:ascii="Arial" w:eastAsia="Times New Roman" w:hAnsi="Arial" w:cs="Arial"/>
          <w:sz w:val="26"/>
          <w:szCs w:val="26"/>
          <w:lang w:eastAsia="ru-RU"/>
        </w:rPr>
        <w:t>ойковский</w:t>
      </w:r>
      <w:proofErr w:type="spellEnd"/>
    </w:p>
    <w:p w:rsidR="00EC2E9F" w:rsidRPr="005157FF" w:rsidRDefault="00EC2E9F" w:rsidP="00EC2E9F">
      <w:pPr>
        <w:spacing w:after="0" w:line="240" w:lineRule="auto"/>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                                                                  от </w:t>
      </w:r>
      <w:proofErr w:type="gramStart"/>
      <w:r w:rsidRPr="005157FF">
        <w:rPr>
          <w:rFonts w:ascii="Arial" w:eastAsia="Times New Roman" w:hAnsi="Arial" w:cs="Arial"/>
          <w:sz w:val="26"/>
          <w:szCs w:val="26"/>
          <w:lang w:eastAsia="ru-RU"/>
        </w:rPr>
        <w:t>«</w:t>
      </w:r>
      <w:r w:rsidR="00216351" w:rsidRPr="005157FF">
        <w:rPr>
          <w:rFonts w:ascii="Arial" w:eastAsia="Times New Roman" w:hAnsi="Arial" w:cs="Arial"/>
          <w:sz w:val="26"/>
          <w:szCs w:val="26"/>
          <w:lang w:eastAsia="ru-RU"/>
        </w:rPr>
        <w:t xml:space="preserve"> </w:t>
      </w:r>
      <w:r w:rsidR="00F242FC" w:rsidRPr="005157FF">
        <w:rPr>
          <w:rFonts w:ascii="Arial" w:eastAsia="Times New Roman" w:hAnsi="Arial" w:cs="Arial"/>
          <w:sz w:val="26"/>
          <w:szCs w:val="26"/>
          <w:lang w:eastAsia="ru-RU"/>
        </w:rPr>
        <w:t>_</w:t>
      </w:r>
      <w:proofErr w:type="gramEnd"/>
      <w:r w:rsidR="00F242FC" w:rsidRPr="005157FF">
        <w:rPr>
          <w:rFonts w:ascii="Arial" w:eastAsia="Times New Roman" w:hAnsi="Arial" w:cs="Arial"/>
          <w:sz w:val="26"/>
          <w:szCs w:val="26"/>
          <w:lang w:eastAsia="ru-RU"/>
        </w:rPr>
        <w:t>_</w:t>
      </w:r>
      <w:r w:rsidR="00216351" w:rsidRPr="005157FF">
        <w:rPr>
          <w:rFonts w:ascii="Arial" w:eastAsia="Times New Roman" w:hAnsi="Arial" w:cs="Arial"/>
          <w:sz w:val="26"/>
          <w:szCs w:val="26"/>
          <w:lang w:eastAsia="ru-RU"/>
        </w:rPr>
        <w:t xml:space="preserve"> </w:t>
      </w:r>
      <w:r w:rsidRPr="005157FF">
        <w:rPr>
          <w:rFonts w:ascii="Arial" w:eastAsia="Times New Roman" w:hAnsi="Arial" w:cs="Arial"/>
          <w:sz w:val="26"/>
          <w:szCs w:val="26"/>
          <w:lang w:eastAsia="ru-RU"/>
        </w:rPr>
        <w:t>»</w:t>
      </w:r>
      <w:r w:rsidR="00216351" w:rsidRPr="005157FF">
        <w:rPr>
          <w:rFonts w:ascii="Arial" w:eastAsia="Times New Roman" w:hAnsi="Arial" w:cs="Arial"/>
          <w:sz w:val="26"/>
          <w:szCs w:val="26"/>
          <w:lang w:eastAsia="ru-RU"/>
        </w:rPr>
        <w:t xml:space="preserve"> </w:t>
      </w:r>
      <w:r w:rsidR="00F242FC" w:rsidRPr="005157FF">
        <w:rPr>
          <w:rFonts w:ascii="Arial" w:eastAsia="Times New Roman" w:hAnsi="Arial" w:cs="Arial"/>
          <w:sz w:val="26"/>
          <w:szCs w:val="26"/>
          <w:lang w:eastAsia="ru-RU"/>
        </w:rPr>
        <w:t>_____</w:t>
      </w:r>
      <w:r w:rsidR="00216351" w:rsidRPr="005157FF">
        <w:rPr>
          <w:rFonts w:ascii="Arial" w:eastAsia="Times New Roman" w:hAnsi="Arial" w:cs="Arial"/>
          <w:sz w:val="26"/>
          <w:szCs w:val="26"/>
          <w:lang w:eastAsia="ru-RU"/>
        </w:rPr>
        <w:t xml:space="preserve"> </w:t>
      </w:r>
      <w:r w:rsidRPr="005157FF">
        <w:rPr>
          <w:rFonts w:ascii="Arial" w:eastAsia="Times New Roman" w:hAnsi="Arial" w:cs="Arial"/>
          <w:sz w:val="26"/>
          <w:szCs w:val="26"/>
          <w:lang w:eastAsia="ru-RU"/>
        </w:rPr>
        <w:t>20</w:t>
      </w:r>
      <w:r w:rsidR="00F242FC" w:rsidRPr="005157FF">
        <w:rPr>
          <w:rFonts w:ascii="Arial" w:eastAsia="Times New Roman" w:hAnsi="Arial" w:cs="Arial"/>
          <w:sz w:val="26"/>
          <w:szCs w:val="26"/>
          <w:lang w:eastAsia="ru-RU"/>
        </w:rPr>
        <w:t>__</w:t>
      </w:r>
      <w:r w:rsidRPr="005157FF">
        <w:rPr>
          <w:rFonts w:ascii="Arial" w:eastAsia="Times New Roman" w:hAnsi="Arial" w:cs="Arial"/>
          <w:sz w:val="26"/>
          <w:szCs w:val="26"/>
          <w:lang w:eastAsia="ru-RU"/>
        </w:rPr>
        <w:t xml:space="preserve"> года №</w:t>
      </w:r>
      <w:r w:rsidR="00216351" w:rsidRPr="005157FF">
        <w:rPr>
          <w:rFonts w:ascii="Arial" w:eastAsia="Times New Roman" w:hAnsi="Arial" w:cs="Arial"/>
          <w:sz w:val="26"/>
          <w:szCs w:val="26"/>
          <w:lang w:eastAsia="ru-RU"/>
        </w:rPr>
        <w:t xml:space="preserve"> </w:t>
      </w:r>
      <w:r w:rsidR="00F56C55" w:rsidRPr="005157FF">
        <w:rPr>
          <w:rFonts w:ascii="Arial" w:eastAsia="Times New Roman" w:hAnsi="Arial" w:cs="Arial"/>
          <w:sz w:val="26"/>
          <w:szCs w:val="26"/>
          <w:lang w:eastAsia="ru-RU"/>
        </w:rPr>
        <w:t>_</w:t>
      </w:r>
      <w:r w:rsidR="00F242FC" w:rsidRPr="005157FF">
        <w:rPr>
          <w:rFonts w:ascii="Arial" w:eastAsia="Times New Roman" w:hAnsi="Arial" w:cs="Arial"/>
          <w:sz w:val="26"/>
          <w:szCs w:val="26"/>
          <w:lang w:eastAsia="ru-RU"/>
        </w:rPr>
        <w:t>_____</w:t>
      </w:r>
      <w:r w:rsidR="00F56C55" w:rsidRPr="005157FF">
        <w:rPr>
          <w:rFonts w:ascii="Arial" w:eastAsia="Times New Roman" w:hAnsi="Arial" w:cs="Arial"/>
          <w:sz w:val="26"/>
          <w:szCs w:val="26"/>
          <w:lang w:eastAsia="ru-RU"/>
        </w:rPr>
        <w:t>_</w:t>
      </w:r>
    </w:p>
    <w:p w:rsidR="00EC2E9F" w:rsidRPr="005157FF" w:rsidRDefault="00EC2E9F" w:rsidP="00EC2E9F">
      <w:pPr>
        <w:spacing w:after="0" w:line="240" w:lineRule="auto"/>
        <w:rPr>
          <w:rFonts w:ascii="Arial" w:eastAsia="Times New Roman" w:hAnsi="Arial" w:cs="Arial"/>
          <w:sz w:val="26"/>
          <w:szCs w:val="26"/>
          <w:lang w:eastAsia="ru-RU"/>
        </w:rPr>
      </w:pPr>
    </w:p>
    <w:p w:rsidR="00EC2E9F" w:rsidRPr="005157FF" w:rsidRDefault="00EC2E9F" w:rsidP="00EC2E9F">
      <w:pPr>
        <w:spacing w:after="0" w:line="240" w:lineRule="auto"/>
        <w:jc w:val="center"/>
        <w:rPr>
          <w:rFonts w:ascii="Arial" w:eastAsia="Times New Roman" w:hAnsi="Arial" w:cs="Arial"/>
          <w:bCs/>
          <w:sz w:val="26"/>
          <w:szCs w:val="26"/>
          <w:lang w:eastAsia="ru-RU"/>
        </w:rPr>
      </w:pPr>
    </w:p>
    <w:p w:rsidR="00C01DDA" w:rsidRPr="005157FF" w:rsidRDefault="00C01DDA" w:rsidP="00C01DDA">
      <w:pPr>
        <w:spacing w:after="0" w:line="240" w:lineRule="auto"/>
        <w:jc w:val="center"/>
        <w:outlineLvl w:val="0"/>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Административный </w:t>
      </w:r>
      <w:hyperlink r:id="rId7" w:history="1">
        <w:r w:rsidRPr="005157FF">
          <w:rPr>
            <w:rFonts w:ascii="Arial" w:eastAsia="Times New Roman" w:hAnsi="Arial" w:cs="Arial"/>
            <w:sz w:val="26"/>
            <w:szCs w:val="26"/>
            <w:lang w:eastAsia="ru-RU"/>
          </w:rPr>
          <w:t>регламент</w:t>
        </w:r>
      </w:hyperlink>
    </w:p>
    <w:p w:rsidR="00C01DDA" w:rsidRPr="005157FF" w:rsidRDefault="00C01DDA" w:rsidP="00C01DDA">
      <w:pPr>
        <w:widowControl w:val="0"/>
        <w:autoSpaceDE w:val="0"/>
        <w:autoSpaceDN w:val="0"/>
        <w:adjustRightInd w:val="0"/>
        <w:spacing w:after="0" w:line="240" w:lineRule="auto"/>
        <w:ind w:right="-143"/>
        <w:jc w:val="center"/>
        <w:rPr>
          <w:rFonts w:ascii="Arial" w:eastAsia="Times New Roman" w:hAnsi="Arial" w:cs="Arial"/>
          <w:bCs/>
          <w:sz w:val="26"/>
          <w:szCs w:val="26"/>
          <w:lang w:eastAsia="ru-RU"/>
        </w:rPr>
      </w:pPr>
      <w:r w:rsidRPr="005157FF">
        <w:rPr>
          <w:rFonts w:ascii="Arial" w:eastAsia="Times New Roman" w:hAnsi="Arial" w:cs="Arial"/>
          <w:bCs/>
          <w:sz w:val="26"/>
          <w:szCs w:val="26"/>
          <w:lang w:eastAsia="ru-RU"/>
        </w:rPr>
        <w:t>предоставления муниципальной услуги</w:t>
      </w:r>
    </w:p>
    <w:p w:rsidR="00C01DDA" w:rsidRPr="005157FF" w:rsidRDefault="00C01DDA" w:rsidP="00C01DDA">
      <w:pPr>
        <w:autoSpaceDE w:val="0"/>
        <w:autoSpaceDN w:val="0"/>
        <w:adjustRightInd w:val="0"/>
        <w:spacing w:after="200" w:line="240" w:lineRule="auto"/>
        <w:ind w:firstLine="708"/>
        <w:contextualSpacing/>
        <w:jc w:val="both"/>
        <w:outlineLvl w:val="0"/>
        <w:rPr>
          <w:rFonts w:ascii="Arial" w:eastAsia="Times New Roman" w:hAnsi="Arial" w:cs="Arial"/>
          <w:sz w:val="26"/>
          <w:szCs w:val="26"/>
          <w:lang w:eastAsia="ru-RU"/>
        </w:rPr>
      </w:pPr>
      <w:r w:rsidRPr="005157FF">
        <w:rPr>
          <w:rFonts w:ascii="Arial" w:eastAsia="Times New Roman" w:hAnsi="Arial" w:cs="Arial"/>
          <w:sz w:val="26"/>
          <w:szCs w:val="26"/>
          <w:lang w:eastAsia="ru-RU"/>
        </w:rPr>
        <w:t>«Присвоение объекту адресации адреса, аннулированию его адреса».</w:t>
      </w:r>
    </w:p>
    <w:p w:rsidR="00C01DDA" w:rsidRPr="005157FF" w:rsidRDefault="00C01DDA" w:rsidP="00C01DDA">
      <w:pPr>
        <w:autoSpaceDE w:val="0"/>
        <w:autoSpaceDN w:val="0"/>
        <w:adjustRightInd w:val="0"/>
        <w:spacing w:after="0" w:line="240" w:lineRule="auto"/>
        <w:rPr>
          <w:rFonts w:ascii="Arial" w:eastAsia="Times New Roman" w:hAnsi="Arial" w:cs="Arial"/>
          <w:sz w:val="26"/>
          <w:szCs w:val="26"/>
          <w:lang w:eastAsia="ru-RU"/>
        </w:rPr>
      </w:pPr>
    </w:p>
    <w:p w:rsidR="00C01DDA" w:rsidRPr="005157FF" w:rsidRDefault="00C01DDA" w:rsidP="00C01DDA">
      <w:pPr>
        <w:autoSpaceDE w:val="0"/>
        <w:autoSpaceDN w:val="0"/>
        <w:adjustRightInd w:val="0"/>
        <w:spacing w:after="0" w:line="240" w:lineRule="auto"/>
        <w:ind w:firstLine="709"/>
        <w:jc w:val="center"/>
        <w:outlineLvl w:val="1"/>
        <w:rPr>
          <w:rFonts w:ascii="Arial" w:eastAsia="Times New Roman" w:hAnsi="Arial" w:cs="Arial"/>
          <w:sz w:val="26"/>
          <w:szCs w:val="26"/>
          <w:lang w:eastAsia="ru-RU"/>
        </w:rPr>
      </w:pPr>
      <w:r w:rsidRPr="005157FF">
        <w:rPr>
          <w:rFonts w:ascii="Arial" w:eastAsia="Times New Roman" w:hAnsi="Arial" w:cs="Arial"/>
          <w:sz w:val="26"/>
          <w:szCs w:val="26"/>
          <w:lang w:val="en-US" w:eastAsia="ru-RU"/>
        </w:rPr>
        <w:t>I</w:t>
      </w:r>
      <w:r w:rsidRPr="005157FF">
        <w:rPr>
          <w:rFonts w:ascii="Arial" w:eastAsia="Times New Roman" w:hAnsi="Arial" w:cs="Arial"/>
          <w:sz w:val="26"/>
          <w:szCs w:val="26"/>
          <w:lang w:eastAsia="ru-RU"/>
        </w:rPr>
        <w:t>. Общие положения</w:t>
      </w:r>
    </w:p>
    <w:p w:rsidR="00C01DDA" w:rsidRPr="005157FF" w:rsidRDefault="00C01DDA" w:rsidP="00C01DDA">
      <w:pPr>
        <w:tabs>
          <w:tab w:val="left" w:pos="567"/>
        </w:tabs>
        <w:autoSpaceDE w:val="0"/>
        <w:autoSpaceDN w:val="0"/>
        <w:adjustRightInd w:val="0"/>
        <w:spacing w:after="0" w:line="240" w:lineRule="auto"/>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    </w:t>
      </w:r>
    </w:p>
    <w:p w:rsidR="00C01DDA" w:rsidRPr="005157FF" w:rsidRDefault="00052AF6" w:rsidP="00C01DDA">
      <w:pPr>
        <w:numPr>
          <w:ilvl w:val="1"/>
          <w:numId w:val="13"/>
        </w:numPr>
        <w:tabs>
          <w:tab w:val="left" w:pos="1190"/>
        </w:tabs>
        <w:autoSpaceDE w:val="0"/>
        <w:autoSpaceDN w:val="0"/>
        <w:adjustRightInd w:val="0"/>
        <w:spacing w:after="0" w:line="240" w:lineRule="auto"/>
        <w:contextualSpacing/>
        <w:rPr>
          <w:rFonts w:ascii="Arial" w:eastAsia="Calibri" w:hAnsi="Arial" w:cs="Arial"/>
          <w:sz w:val="26"/>
          <w:szCs w:val="26"/>
          <w:lang w:val="en-US" w:eastAsia="ru-RU"/>
        </w:rPr>
      </w:pPr>
      <w:proofErr w:type="spellStart"/>
      <w:r w:rsidRPr="005157FF">
        <w:rPr>
          <w:rFonts w:ascii="Arial" w:eastAsia="Calibri" w:hAnsi="Arial" w:cs="Arial"/>
          <w:sz w:val="26"/>
          <w:szCs w:val="26"/>
          <w:lang w:val="en-US" w:eastAsia="ru-RU"/>
        </w:rPr>
        <w:t>Предмет</w:t>
      </w:r>
      <w:proofErr w:type="spellEnd"/>
      <w:r w:rsidRPr="005157FF">
        <w:rPr>
          <w:rFonts w:ascii="Arial" w:eastAsia="Calibri" w:hAnsi="Arial" w:cs="Arial"/>
          <w:sz w:val="26"/>
          <w:szCs w:val="26"/>
          <w:lang w:val="en-US" w:eastAsia="ru-RU"/>
        </w:rPr>
        <w:t xml:space="preserve"> </w:t>
      </w:r>
      <w:proofErr w:type="spellStart"/>
      <w:r w:rsidRPr="005157FF">
        <w:rPr>
          <w:rFonts w:ascii="Arial" w:eastAsia="Calibri" w:hAnsi="Arial" w:cs="Arial"/>
          <w:sz w:val="26"/>
          <w:szCs w:val="26"/>
          <w:lang w:val="en-US" w:eastAsia="ru-RU"/>
        </w:rPr>
        <w:t>регулирования</w:t>
      </w:r>
      <w:proofErr w:type="spellEnd"/>
      <w:r w:rsidRPr="005157FF">
        <w:rPr>
          <w:rFonts w:ascii="Arial" w:eastAsia="Calibri" w:hAnsi="Arial" w:cs="Arial"/>
          <w:sz w:val="26"/>
          <w:szCs w:val="26"/>
          <w:lang w:val="en-US" w:eastAsia="ru-RU"/>
        </w:rPr>
        <w:t xml:space="preserve"> </w:t>
      </w:r>
      <w:proofErr w:type="spellStart"/>
      <w:r w:rsidRPr="005157FF">
        <w:rPr>
          <w:rFonts w:ascii="Arial" w:eastAsia="Calibri" w:hAnsi="Arial" w:cs="Arial"/>
          <w:sz w:val="26"/>
          <w:szCs w:val="26"/>
          <w:lang w:val="en-US" w:eastAsia="ru-RU"/>
        </w:rPr>
        <w:t>А</w:t>
      </w:r>
      <w:r w:rsidR="00C01DDA" w:rsidRPr="005157FF">
        <w:rPr>
          <w:rFonts w:ascii="Arial" w:eastAsia="Calibri" w:hAnsi="Arial" w:cs="Arial"/>
          <w:sz w:val="26"/>
          <w:szCs w:val="26"/>
          <w:lang w:val="en-US" w:eastAsia="ru-RU"/>
        </w:rPr>
        <w:t>дминистративного</w:t>
      </w:r>
      <w:proofErr w:type="spellEnd"/>
      <w:r w:rsidR="00C01DDA" w:rsidRPr="005157FF">
        <w:rPr>
          <w:rFonts w:ascii="Arial" w:eastAsia="Calibri" w:hAnsi="Arial" w:cs="Arial"/>
          <w:sz w:val="26"/>
          <w:szCs w:val="26"/>
          <w:lang w:val="en-US" w:eastAsia="ru-RU"/>
        </w:rPr>
        <w:t xml:space="preserve"> </w:t>
      </w:r>
      <w:proofErr w:type="spellStart"/>
      <w:r w:rsidR="00C01DDA" w:rsidRPr="005157FF">
        <w:rPr>
          <w:rFonts w:ascii="Arial" w:eastAsia="Calibri" w:hAnsi="Arial" w:cs="Arial"/>
          <w:sz w:val="26"/>
          <w:szCs w:val="26"/>
          <w:lang w:val="en-US" w:eastAsia="ru-RU"/>
        </w:rPr>
        <w:t>регламента</w:t>
      </w:r>
      <w:proofErr w:type="spellEnd"/>
    </w:p>
    <w:p w:rsidR="00C01DDA" w:rsidRPr="005157FF" w:rsidRDefault="00C01DDA" w:rsidP="00C01DDA">
      <w:pPr>
        <w:widowControl w:val="0"/>
        <w:autoSpaceDE w:val="0"/>
        <w:autoSpaceDN w:val="0"/>
        <w:adjustRightInd w:val="0"/>
        <w:spacing w:after="0" w:line="240" w:lineRule="auto"/>
        <w:ind w:firstLine="709"/>
        <w:jc w:val="both"/>
        <w:rPr>
          <w:rFonts w:ascii="Arial" w:eastAsia="Calibri" w:hAnsi="Arial" w:cs="Arial"/>
          <w:sz w:val="26"/>
          <w:szCs w:val="26"/>
          <w:lang w:eastAsia="ru-RU"/>
        </w:rPr>
      </w:pPr>
      <w:r w:rsidRPr="005157FF">
        <w:rPr>
          <w:rFonts w:ascii="Arial" w:eastAsia="Calibri" w:hAnsi="Arial" w:cs="Arial"/>
          <w:sz w:val="26"/>
          <w:szCs w:val="26"/>
          <w:lang w:eastAsia="ru-RU"/>
        </w:rPr>
        <w:t xml:space="preserve">Административный регламент предоставления муниципальной услуги </w:t>
      </w:r>
      <w:r w:rsidRPr="005157FF">
        <w:rPr>
          <w:rFonts w:ascii="Arial" w:eastAsia="Calibri" w:hAnsi="Arial" w:cs="Arial"/>
          <w:sz w:val="26"/>
          <w:szCs w:val="26"/>
          <w:lang w:eastAsia="ru-RU"/>
        </w:rPr>
        <w:br/>
        <w:t xml:space="preserve">«Присвоение объекту адресации адреса, аннулированию его адреса». (далее – административный регламент, муниципальная услуга) </w:t>
      </w:r>
      <w:r w:rsidRPr="005157FF">
        <w:rPr>
          <w:rFonts w:ascii="Arial" w:eastAsia="Times New Roman" w:hAnsi="Arial" w:cs="Arial"/>
          <w:sz w:val="26"/>
          <w:szCs w:val="26"/>
          <w:lang w:eastAsia="ru-RU"/>
        </w:rPr>
        <w:t xml:space="preserve">устанавливает сроки и последовательность административных процедур и административных действий Администрации городского поселения </w:t>
      </w:r>
      <w:proofErr w:type="spellStart"/>
      <w:r w:rsidRPr="005157FF">
        <w:rPr>
          <w:rFonts w:ascii="Arial" w:eastAsia="Times New Roman" w:hAnsi="Arial" w:cs="Arial"/>
          <w:sz w:val="26"/>
          <w:szCs w:val="26"/>
          <w:lang w:eastAsia="ru-RU"/>
        </w:rPr>
        <w:t>Пойковский</w:t>
      </w:r>
      <w:proofErr w:type="spellEnd"/>
      <w:r w:rsidRPr="005157FF">
        <w:rPr>
          <w:rFonts w:ascii="Arial" w:eastAsia="Times New Roman" w:hAnsi="Arial" w:cs="Arial"/>
          <w:sz w:val="26"/>
          <w:szCs w:val="26"/>
          <w:lang w:eastAsia="ru-RU"/>
        </w:rPr>
        <w:t xml:space="preserve"> (далее – Администрация),</w:t>
      </w:r>
      <w:r w:rsidRPr="005157FF">
        <w:rPr>
          <w:rFonts w:ascii="Arial" w:eastAsia="Times New Roman" w:hAnsi="Arial" w:cs="Arial"/>
          <w:i/>
          <w:sz w:val="26"/>
          <w:szCs w:val="26"/>
          <w:lang w:eastAsia="ru-RU"/>
        </w:rPr>
        <w:t xml:space="preserve"> </w:t>
      </w:r>
      <w:r w:rsidRPr="005157FF">
        <w:rPr>
          <w:rFonts w:ascii="Arial" w:eastAsia="Calibri" w:hAnsi="Arial" w:cs="Arial"/>
          <w:sz w:val="26"/>
          <w:szCs w:val="26"/>
          <w:lang w:eastAsia="ru-RU"/>
        </w:rPr>
        <w:t>а также порядок его взаимодействия с заявителями при предоставлении муниципальной услуги.</w:t>
      </w:r>
    </w:p>
    <w:p w:rsidR="00C01DDA" w:rsidRPr="005157FF" w:rsidRDefault="00C01DDA" w:rsidP="00C01DDA">
      <w:pPr>
        <w:numPr>
          <w:ilvl w:val="1"/>
          <w:numId w:val="13"/>
        </w:numPr>
        <w:tabs>
          <w:tab w:val="left" w:pos="1190"/>
        </w:tabs>
        <w:autoSpaceDE w:val="0"/>
        <w:autoSpaceDN w:val="0"/>
        <w:adjustRightInd w:val="0"/>
        <w:spacing w:after="0" w:line="240" w:lineRule="auto"/>
        <w:contextualSpacing/>
        <w:rPr>
          <w:rFonts w:ascii="Arial" w:eastAsia="Calibri" w:hAnsi="Arial" w:cs="Arial"/>
          <w:sz w:val="26"/>
          <w:szCs w:val="26"/>
          <w:lang w:val="en-US" w:eastAsia="ru-RU"/>
        </w:rPr>
      </w:pPr>
      <w:proofErr w:type="spellStart"/>
      <w:r w:rsidRPr="005157FF">
        <w:rPr>
          <w:rFonts w:ascii="Arial" w:eastAsia="Calibri" w:hAnsi="Arial" w:cs="Arial"/>
          <w:sz w:val="26"/>
          <w:szCs w:val="26"/>
          <w:lang w:val="en-US" w:eastAsia="ru-RU"/>
        </w:rPr>
        <w:t>Круг</w:t>
      </w:r>
      <w:proofErr w:type="spellEnd"/>
      <w:r w:rsidRPr="005157FF">
        <w:rPr>
          <w:rFonts w:ascii="Arial" w:eastAsia="Calibri" w:hAnsi="Arial" w:cs="Arial"/>
          <w:sz w:val="26"/>
          <w:szCs w:val="26"/>
          <w:lang w:val="en-US" w:eastAsia="ru-RU"/>
        </w:rPr>
        <w:t xml:space="preserve"> </w:t>
      </w:r>
      <w:proofErr w:type="spellStart"/>
      <w:r w:rsidRPr="005157FF">
        <w:rPr>
          <w:rFonts w:ascii="Arial" w:eastAsia="Calibri" w:hAnsi="Arial" w:cs="Arial"/>
          <w:sz w:val="26"/>
          <w:szCs w:val="26"/>
          <w:lang w:val="en-US" w:eastAsia="ru-RU"/>
        </w:rPr>
        <w:t>заявителей</w:t>
      </w:r>
      <w:proofErr w:type="spellEnd"/>
    </w:p>
    <w:p w:rsidR="00C01DDA" w:rsidRPr="005157FF" w:rsidRDefault="005157FF" w:rsidP="005157FF">
      <w:pPr>
        <w:tabs>
          <w:tab w:val="left" w:pos="709"/>
        </w:tabs>
        <w:autoSpaceDE w:val="0"/>
        <w:autoSpaceDN w:val="0"/>
        <w:adjustRightInd w:val="0"/>
        <w:spacing w:after="0" w:line="240" w:lineRule="auto"/>
        <w:jc w:val="both"/>
        <w:rPr>
          <w:rFonts w:ascii="Arial" w:eastAsia="Times New Roman" w:hAnsi="Arial" w:cs="Arial"/>
          <w:sz w:val="26"/>
          <w:szCs w:val="26"/>
          <w:lang w:eastAsia="ru-RU"/>
        </w:rPr>
      </w:pPr>
      <w:r w:rsidRPr="00B869F3">
        <w:rPr>
          <w:rFonts w:ascii="Arial" w:eastAsia="Times New Roman" w:hAnsi="Arial" w:cs="Arial"/>
          <w:sz w:val="26"/>
          <w:szCs w:val="26"/>
          <w:lang w:eastAsia="ru-RU"/>
        </w:rPr>
        <w:tab/>
      </w:r>
      <w:r w:rsidR="00C01DDA" w:rsidRPr="005157FF">
        <w:rPr>
          <w:rFonts w:ascii="Arial" w:eastAsia="Times New Roman" w:hAnsi="Arial" w:cs="Arial"/>
          <w:sz w:val="26"/>
          <w:szCs w:val="26"/>
          <w:lang w:eastAsia="ru-RU"/>
        </w:rPr>
        <w:t>Заявителями на получение муниципальной услуги являются собственники, либо правообладатели объектов недвижимости или уполномоченные правообладателями лица, обратившиеся за предоставлением муниципальной услуги.</w:t>
      </w:r>
    </w:p>
    <w:p w:rsidR="00C01DDA" w:rsidRPr="005157FF" w:rsidRDefault="00C01DDA" w:rsidP="00C01DDA">
      <w:pPr>
        <w:tabs>
          <w:tab w:val="left" w:pos="1190"/>
        </w:tabs>
        <w:autoSpaceDE w:val="0"/>
        <w:autoSpaceDN w:val="0"/>
        <w:adjustRightInd w:val="0"/>
        <w:spacing w:after="0" w:line="240" w:lineRule="auto"/>
        <w:jc w:val="both"/>
        <w:rPr>
          <w:rFonts w:ascii="Arial" w:eastAsia="Calibri" w:hAnsi="Arial" w:cs="Arial"/>
          <w:sz w:val="26"/>
          <w:szCs w:val="26"/>
          <w:lang w:eastAsia="ru-RU"/>
        </w:rPr>
      </w:pPr>
      <w:r w:rsidRPr="005157FF">
        <w:rPr>
          <w:rFonts w:ascii="Arial" w:eastAsia="Times New Roman" w:hAnsi="Arial" w:cs="Arial"/>
          <w:sz w:val="26"/>
          <w:szCs w:val="26"/>
          <w:lang w:eastAsia="ru-RU"/>
        </w:rPr>
        <w:tab/>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sidRPr="005157FF">
        <w:rPr>
          <w:rFonts w:ascii="Arial" w:eastAsia="Times New Roman" w:hAnsi="Arial" w:cs="Arial"/>
          <w:sz w:val="26"/>
          <w:szCs w:val="26"/>
          <w:lang w:eastAsia="ru-RU"/>
        </w:rPr>
        <w:tab/>
      </w:r>
    </w:p>
    <w:p w:rsidR="00C01DDA" w:rsidRPr="005157FF" w:rsidRDefault="00C01DDA" w:rsidP="00C01DDA">
      <w:pPr>
        <w:shd w:val="clear" w:color="auto" w:fill="FFFFFF"/>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1.3. Информация о месте нахождения, справочных телефонах, графике работы, адресах электронной почты Администрации и его структурных подразделений, участвующих в предоставлении муниципальной услуги.</w:t>
      </w:r>
    </w:p>
    <w:p w:rsidR="00C01DDA" w:rsidRPr="005157FF" w:rsidRDefault="00C01DDA" w:rsidP="00C01DDA">
      <w:pPr>
        <w:widowControl w:val="0"/>
        <w:autoSpaceDE w:val="0"/>
        <w:autoSpaceDN w:val="0"/>
        <w:adjustRightInd w:val="0"/>
        <w:spacing w:after="0" w:line="240" w:lineRule="auto"/>
        <w:ind w:firstLine="709"/>
        <w:rPr>
          <w:rFonts w:ascii="Arial" w:eastAsia="Times New Roman" w:hAnsi="Arial" w:cs="Arial"/>
          <w:sz w:val="26"/>
          <w:szCs w:val="26"/>
          <w:lang w:eastAsia="ru-RU"/>
        </w:rPr>
      </w:pPr>
      <w:r w:rsidRPr="005157FF">
        <w:rPr>
          <w:rFonts w:ascii="Arial" w:eastAsia="Calibri" w:hAnsi="Arial" w:cs="Arial"/>
          <w:i/>
          <w:sz w:val="26"/>
          <w:szCs w:val="26"/>
        </w:rPr>
        <w:t xml:space="preserve"> </w:t>
      </w:r>
      <w:r w:rsidRPr="005157FF">
        <w:rPr>
          <w:rFonts w:ascii="Arial" w:eastAsia="Times New Roman" w:hAnsi="Arial" w:cs="Arial"/>
          <w:sz w:val="26"/>
          <w:szCs w:val="26"/>
          <w:lang w:eastAsia="ru-RU"/>
        </w:rPr>
        <w:t xml:space="preserve">Администрация находится по адресу: </w:t>
      </w:r>
      <w:r w:rsidRPr="005157FF">
        <w:rPr>
          <w:rFonts w:ascii="Arial" w:eastAsia="Calibri" w:hAnsi="Arial" w:cs="Arial"/>
          <w:sz w:val="26"/>
          <w:szCs w:val="26"/>
          <w:lang w:eastAsia="ru-RU"/>
        </w:rPr>
        <w:t xml:space="preserve">4 микрорайон, 5 дом, </w:t>
      </w:r>
      <w:proofErr w:type="spellStart"/>
      <w:r w:rsidRPr="005157FF">
        <w:rPr>
          <w:rFonts w:ascii="Arial" w:eastAsia="Calibri" w:hAnsi="Arial" w:cs="Arial"/>
          <w:sz w:val="26"/>
          <w:szCs w:val="26"/>
          <w:lang w:eastAsia="ru-RU"/>
        </w:rPr>
        <w:t>пгт</w:t>
      </w:r>
      <w:proofErr w:type="spellEnd"/>
      <w:r w:rsidRPr="005157FF">
        <w:rPr>
          <w:rFonts w:ascii="Arial" w:eastAsia="Calibri" w:hAnsi="Arial" w:cs="Arial"/>
          <w:sz w:val="26"/>
          <w:szCs w:val="26"/>
          <w:lang w:eastAsia="ru-RU"/>
        </w:rPr>
        <w:t xml:space="preserve">. </w:t>
      </w:r>
      <w:proofErr w:type="spellStart"/>
      <w:r w:rsidRPr="005157FF">
        <w:rPr>
          <w:rFonts w:ascii="Arial" w:eastAsia="Calibri" w:hAnsi="Arial" w:cs="Arial"/>
          <w:sz w:val="26"/>
          <w:szCs w:val="26"/>
          <w:lang w:eastAsia="ru-RU"/>
        </w:rPr>
        <w:t>Пойковский</w:t>
      </w:r>
      <w:proofErr w:type="spellEnd"/>
      <w:r w:rsidRPr="005157FF">
        <w:rPr>
          <w:rFonts w:ascii="Arial" w:eastAsia="Calibri" w:hAnsi="Arial" w:cs="Arial"/>
          <w:sz w:val="26"/>
          <w:szCs w:val="26"/>
          <w:lang w:eastAsia="ru-RU"/>
        </w:rPr>
        <w:t xml:space="preserve">, </w:t>
      </w:r>
      <w:proofErr w:type="spellStart"/>
      <w:r w:rsidRPr="005157FF">
        <w:rPr>
          <w:rFonts w:ascii="Arial" w:eastAsia="Calibri" w:hAnsi="Arial" w:cs="Arial"/>
          <w:sz w:val="26"/>
          <w:szCs w:val="26"/>
          <w:lang w:eastAsia="ru-RU"/>
        </w:rPr>
        <w:t>Нефтеюганский</w:t>
      </w:r>
      <w:proofErr w:type="spellEnd"/>
      <w:r w:rsidRPr="005157FF">
        <w:rPr>
          <w:rFonts w:ascii="Arial" w:eastAsia="Calibri" w:hAnsi="Arial" w:cs="Arial"/>
          <w:sz w:val="26"/>
          <w:szCs w:val="26"/>
          <w:lang w:eastAsia="ru-RU"/>
        </w:rPr>
        <w:t xml:space="preserve"> </w:t>
      </w:r>
      <w:proofErr w:type="gramStart"/>
      <w:r w:rsidRPr="005157FF">
        <w:rPr>
          <w:rFonts w:ascii="Arial" w:eastAsia="Calibri" w:hAnsi="Arial" w:cs="Arial"/>
          <w:sz w:val="26"/>
          <w:szCs w:val="26"/>
          <w:lang w:eastAsia="ru-RU"/>
        </w:rPr>
        <w:t xml:space="preserve">район,  </w:t>
      </w:r>
      <w:r w:rsidRPr="005157FF">
        <w:rPr>
          <w:rFonts w:ascii="Arial" w:eastAsia="Times New Roman" w:hAnsi="Arial" w:cs="Arial"/>
          <w:sz w:val="26"/>
          <w:szCs w:val="26"/>
          <w:lang w:eastAsia="ru-RU"/>
        </w:rPr>
        <w:t>Ханты</w:t>
      </w:r>
      <w:proofErr w:type="gramEnd"/>
      <w:r w:rsidRPr="005157FF">
        <w:rPr>
          <w:rFonts w:ascii="Arial" w:eastAsia="Times New Roman" w:hAnsi="Arial" w:cs="Arial"/>
          <w:sz w:val="26"/>
          <w:szCs w:val="26"/>
          <w:lang w:eastAsia="ru-RU"/>
        </w:rPr>
        <w:t xml:space="preserve">-Мансийский автономный округ – Югра, Тюменская область, </w:t>
      </w:r>
      <w:r w:rsidRPr="005157FF">
        <w:rPr>
          <w:rFonts w:ascii="Arial" w:eastAsia="Calibri" w:hAnsi="Arial" w:cs="Arial"/>
          <w:sz w:val="26"/>
          <w:szCs w:val="26"/>
          <w:lang w:eastAsia="ru-RU"/>
        </w:rPr>
        <w:t xml:space="preserve"> </w:t>
      </w:r>
      <w:r w:rsidRPr="005157FF">
        <w:rPr>
          <w:rFonts w:ascii="Arial" w:eastAsia="Times New Roman" w:hAnsi="Arial" w:cs="Arial"/>
          <w:sz w:val="26"/>
          <w:szCs w:val="26"/>
          <w:lang w:eastAsia="ru-RU"/>
        </w:rPr>
        <w:t>628331;</w:t>
      </w:r>
    </w:p>
    <w:p w:rsidR="00C01DDA" w:rsidRPr="005157FF" w:rsidRDefault="00C01DDA" w:rsidP="00C01DDA">
      <w:pPr>
        <w:widowControl w:val="0"/>
        <w:autoSpaceDE w:val="0"/>
        <w:autoSpaceDN w:val="0"/>
        <w:adjustRightInd w:val="0"/>
        <w:spacing w:after="0" w:line="240" w:lineRule="auto"/>
        <w:ind w:firstLine="709"/>
        <w:rPr>
          <w:rFonts w:ascii="Arial" w:eastAsia="Times New Roman" w:hAnsi="Arial" w:cs="Arial"/>
          <w:sz w:val="26"/>
          <w:szCs w:val="26"/>
          <w:lang w:eastAsia="ru-RU"/>
        </w:rPr>
      </w:pPr>
      <w:r w:rsidRPr="005157FF">
        <w:rPr>
          <w:rFonts w:ascii="Arial" w:eastAsia="Times New Roman" w:hAnsi="Arial" w:cs="Arial"/>
          <w:i/>
          <w:sz w:val="26"/>
          <w:szCs w:val="26"/>
          <w:lang w:eastAsia="ru-RU"/>
        </w:rPr>
        <w:t xml:space="preserve">- </w:t>
      </w:r>
      <w:r w:rsidRPr="005157FF">
        <w:rPr>
          <w:rFonts w:ascii="Arial" w:eastAsia="Times New Roman" w:hAnsi="Arial" w:cs="Arial"/>
          <w:sz w:val="26"/>
          <w:szCs w:val="26"/>
          <w:lang w:eastAsia="ru-RU"/>
        </w:rPr>
        <w:t xml:space="preserve">телефоны для справок: </w:t>
      </w:r>
      <w:r w:rsidRPr="005157FF">
        <w:rPr>
          <w:rFonts w:ascii="Arial" w:eastAsia="Calibri" w:hAnsi="Arial" w:cs="Arial"/>
          <w:sz w:val="26"/>
          <w:szCs w:val="26"/>
          <w:lang w:eastAsia="ru-RU"/>
        </w:rPr>
        <w:t>(3463)215858</w:t>
      </w:r>
      <w:r w:rsidRPr="005157FF">
        <w:rPr>
          <w:rFonts w:ascii="Arial" w:eastAsia="Times New Roman" w:hAnsi="Arial" w:cs="Arial"/>
          <w:sz w:val="26"/>
          <w:szCs w:val="26"/>
          <w:lang w:eastAsia="ru-RU"/>
        </w:rPr>
        <w:t>;</w:t>
      </w:r>
      <w:r w:rsidRPr="005157FF">
        <w:rPr>
          <w:rFonts w:ascii="Arial" w:eastAsia="Calibri" w:hAnsi="Arial" w:cs="Arial"/>
          <w:sz w:val="26"/>
          <w:szCs w:val="26"/>
          <w:lang w:eastAsia="ru-RU"/>
        </w:rPr>
        <w:t xml:space="preserve"> (3463)215859;</w:t>
      </w:r>
    </w:p>
    <w:p w:rsidR="00C01DDA" w:rsidRPr="005157FF" w:rsidRDefault="00C01DDA" w:rsidP="00C01DDA">
      <w:pPr>
        <w:widowControl w:val="0"/>
        <w:autoSpaceDE w:val="0"/>
        <w:autoSpaceDN w:val="0"/>
        <w:adjustRightInd w:val="0"/>
        <w:spacing w:after="0" w:line="240" w:lineRule="auto"/>
        <w:ind w:firstLine="709"/>
        <w:rPr>
          <w:rFonts w:ascii="Arial" w:eastAsia="Times New Roman" w:hAnsi="Arial" w:cs="Arial"/>
          <w:i/>
          <w:sz w:val="26"/>
          <w:szCs w:val="26"/>
          <w:lang w:eastAsia="ru-RU"/>
        </w:rPr>
      </w:pPr>
      <w:r w:rsidRPr="005157FF">
        <w:rPr>
          <w:rFonts w:ascii="Arial" w:eastAsia="Times New Roman" w:hAnsi="Arial" w:cs="Arial"/>
          <w:i/>
          <w:sz w:val="26"/>
          <w:szCs w:val="26"/>
          <w:lang w:eastAsia="ru-RU"/>
        </w:rPr>
        <w:t xml:space="preserve">- </w:t>
      </w:r>
      <w:r w:rsidRPr="005157FF">
        <w:rPr>
          <w:rFonts w:ascii="Arial" w:eastAsia="Times New Roman" w:hAnsi="Arial" w:cs="Arial"/>
          <w:sz w:val="26"/>
          <w:szCs w:val="26"/>
          <w:lang w:eastAsia="ru-RU"/>
        </w:rPr>
        <w:t xml:space="preserve">адрес электронной почты: </w:t>
      </w:r>
      <w:proofErr w:type="spellStart"/>
      <w:r w:rsidRPr="005157FF">
        <w:rPr>
          <w:rFonts w:ascii="Arial" w:eastAsia="Times New Roman" w:hAnsi="Arial" w:cs="Arial"/>
          <w:sz w:val="26"/>
          <w:szCs w:val="26"/>
          <w:lang w:eastAsia="ru-RU"/>
        </w:rPr>
        <w:t>poykovsky</w:t>
      </w:r>
      <w:proofErr w:type="spellEnd"/>
      <w:r w:rsidRPr="005157FF">
        <w:rPr>
          <w:rFonts w:ascii="Arial" w:eastAsia="Times New Roman" w:hAnsi="Arial" w:cs="Arial"/>
          <w:sz w:val="26"/>
          <w:szCs w:val="26"/>
          <w:lang w:eastAsia="ru-RU"/>
        </w:rPr>
        <w:t>@</w:t>
      </w:r>
      <w:proofErr w:type="spellStart"/>
      <w:r w:rsidRPr="005157FF">
        <w:rPr>
          <w:rFonts w:ascii="Arial" w:eastAsia="Times New Roman" w:hAnsi="Arial" w:cs="Arial"/>
          <w:sz w:val="26"/>
          <w:szCs w:val="26"/>
          <w:lang w:val="en-US" w:eastAsia="ru-RU"/>
        </w:rPr>
        <w:t>admo</w:t>
      </w:r>
      <w:proofErr w:type="spellEnd"/>
      <w:r w:rsidRPr="005157FF">
        <w:rPr>
          <w:rFonts w:ascii="Arial" w:eastAsia="Times New Roman" w:hAnsi="Arial" w:cs="Arial"/>
          <w:sz w:val="26"/>
          <w:szCs w:val="26"/>
          <w:lang w:eastAsia="ru-RU"/>
        </w:rPr>
        <w:t>il.ru</w:t>
      </w:r>
      <w:r w:rsidRPr="005157FF">
        <w:rPr>
          <w:rFonts w:ascii="Arial" w:eastAsia="Times New Roman" w:hAnsi="Arial" w:cs="Arial"/>
          <w:i/>
          <w:sz w:val="26"/>
          <w:szCs w:val="26"/>
          <w:lang w:eastAsia="ru-RU"/>
        </w:rPr>
        <w:t xml:space="preserve"> </w:t>
      </w:r>
    </w:p>
    <w:p w:rsidR="00C01DDA" w:rsidRPr="005157FF" w:rsidRDefault="00C01DDA" w:rsidP="00C01DDA">
      <w:pPr>
        <w:widowControl w:val="0"/>
        <w:autoSpaceDE w:val="0"/>
        <w:autoSpaceDN w:val="0"/>
        <w:adjustRightInd w:val="0"/>
        <w:spacing w:after="0" w:line="240" w:lineRule="auto"/>
        <w:ind w:firstLine="720"/>
        <w:jc w:val="both"/>
        <w:rPr>
          <w:rFonts w:ascii="Arial" w:eastAsia="Calibri" w:hAnsi="Arial" w:cs="Arial"/>
          <w:sz w:val="26"/>
          <w:szCs w:val="26"/>
          <w:lang w:eastAsia="ru-RU"/>
        </w:rPr>
      </w:pPr>
      <w:r w:rsidRPr="005157FF">
        <w:rPr>
          <w:rFonts w:ascii="Arial" w:eastAsia="Times New Roman" w:hAnsi="Arial" w:cs="Arial"/>
          <w:i/>
          <w:sz w:val="26"/>
          <w:szCs w:val="26"/>
          <w:lang w:eastAsia="ru-RU"/>
        </w:rPr>
        <w:t xml:space="preserve">- </w:t>
      </w:r>
      <w:r w:rsidRPr="005157FF">
        <w:rPr>
          <w:rFonts w:ascii="Arial" w:eastAsia="Times New Roman" w:hAnsi="Arial" w:cs="Arial"/>
          <w:sz w:val="26"/>
          <w:szCs w:val="26"/>
          <w:lang w:eastAsia="ru-RU"/>
        </w:rPr>
        <w:t>график приема заявителей:</w:t>
      </w:r>
      <w:r w:rsidRPr="005157FF">
        <w:rPr>
          <w:rFonts w:ascii="Arial" w:eastAsia="Calibri" w:hAnsi="Arial" w:cs="Arial"/>
          <w:sz w:val="26"/>
          <w:szCs w:val="26"/>
          <w:lang w:eastAsia="ru-RU"/>
        </w:rP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180"/>
      </w:tblGrid>
      <w:tr w:rsidR="00C01DDA" w:rsidRPr="005157FF" w:rsidTr="006D73C5">
        <w:tc>
          <w:tcPr>
            <w:tcW w:w="3237" w:type="dxa"/>
          </w:tcPr>
          <w:p w:rsidR="00C01DDA" w:rsidRPr="005157FF" w:rsidRDefault="00C01DDA" w:rsidP="00C01DDA">
            <w:pPr>
              <w:spacing w:after="0" w:line="240" w:lineRule="auto"/>
              <w:ind w:firstLine="567"/>
              <w:jc w:val="center"/>
              <w:rPr>
                <w:rFonts w:ascii="Arial" w:eastAsia="Times New Roman" w:hAnsi="Arial" w:cs="Arial"/>
                <w:sz w:val="26"/>
                <w:szCs w:val="26"/>
              </w:rPr>
            </w:pPr>
            <w:r w:rsidRPr="005157FF">
              <w:rPr>
                <w:rFonts w:ascii="Arial" w:eastAsia="Times New Roman" w:hAnsi="Arial" w:cs="Arial"/>
                <w:sz w:val="26"/>
                <w:szCs w:val="26"/>
              </w:rPr>
              <w:t>Дни недели</w:t>
            </w:r>
          </w:p>
        </w:tc>
        <w:tc>
          <w:tcPr>
            <w:tcW w:w="3180" w:type="dxa"/>
          </w:tcPr>
          <w:p w:rsidR="00C01DDA" w:rsidRPr="005157FF" w:rsidRDefault="00C01DDA" w:rsidP="00C01DDA">
            <w:pPr>
              <w:spacing w:after="0" w:line="240" w:lineRule="auto"/>
              <w:ind w:firstLine="567"/>
              <w:jc w:val="center"/>
              <w:rPr>
                <w:rFonts w:ascii="Arial" w:eastAsia="Times New Roman" w:hAnsi="Arial" w:cs="Arial"/>
                <w:sz w:val="26"/>
                <w:szCs w:val="26"/>
              </w:rPr>
            </w:pPr>
            <w:r w:rsidRPr="005157FF">
              <w:rPr>
                <w:rFonts w:ascii="Arial" w:eastAsia="Times New Roman" w:hAnsi="Arial" w:cs="Arial"/>
                <w:sz w:val="26"/>
                <w:szCs w:val="26"/>
              </w:rPr>
              <w:t>Время приема</w:t>
            </w:r>
          </w:p>
        </w:tc>
      </w:tr>
      <w:tr w:rsidR="00C01DDA" w:rsidRPr="005157FF" w:rsidTr="006D73C5">
        <w:tc>
          <w:tcPr>
            <w:tcW w:w="3237" w:type="dxa"/>
          </w:tcPr>
          <w:p w:rsidR="00C01DDA" w:rsidRPr="005157FF" w:rsidRDefault="00C01DDA" w:rsidP="00C01DDA">
            <w:pPr>
              <w:spacing w:after="0" w:line="240" w:lineRule="auto"/>
              <w:ind w:firstLine="567"/>
              <w:jc w:val="center"/>
              <w:rPr>
                <w:rFonts w:ascii="Arial" w:eastAsia="Times New Roman" w:hAnsi="Arial" w:cs="Arial"/>
                <w:sz w:val="26"/>
                <w:szCs w:val="26"/>
              </w:rPr>
            </w:pPr>
            <w:r w:rsidRPr="005157FF">
              <w:rPr>
                <w:rFonts w:ascii="Arial" w:eastAsia="Times New Roman" w:hAnsi="Arial" w:cs="Arial"/>
                <w:sz w:val="26"/>
                <w:szCs w:val="26"/>
              </w:rPr>
              <w:t>Понедельник</w:t>
            </w:r>
          </w:p>
        </w:tc>
        <w:tc>
          <w:tcPr>
            <w:tcW w:w="3180" w:type="dxa"/>
          </w:tcPr>
          <w:p w:rsidR="00C01DDA" w:rsidRPr="005157FF" w:rsidRDefault="00C01DDA" w:rsidP="00C01DDA">
            <w:pPr>
              <w:spacing w:after="0" w:line="240" w:lineRule="auto"/>
              <w:jc w:val="center"/>
              <w:rPr>
                <w:rFonts w:ascii="Arial" w:eastAsia="Times New Roman" w:hAnsi="Arial" w:cs="Arial"/>
                <w:sz w:val="26"/>
                <w:szCs w:val="26"/>
                <w:lang w:val="en-US" w:eastAsia="ru-RU"/>
              </w:rPr>
            </w:pPr>
            <w:r w:rsidRPr="005157FF">
              <w:rPr>
                <w:rFonts w:ascii="Arial" w:eastAsia="Times New Roman" w:hAnsi="Arial" w:cs="Arial"/>
                <w:sz w:val="26"/>
                <w:szCs w:val="26"/>
                <w:lang w:val="en-US" w:eastAsia="ru-RU"/>
              </w:rPr>
              <w:t>08.30.13.00, 14.00-17.30</w:t>
            </w:r>
          </w:p>
        </w:tc>
      </w:tr>
      <w:tr w:rsidR="00C01DDA" w:rsidRPr="005157FF" w:rsidTr="006D73C5">
        <w:tc>
          <w:tcPr>
            <w:tcW w:w="3237" w:type="dxa"/>
          </w:tcPr>
          <w:p w:rsidR="00C01DDA" w:rsidRPr="005157FF" w:rsidRDefault="00C01DDA" w:rsidP="00C01DDA">
            <w:pPr>
              <w:spacing w:after="0" w:line="240" w:lineRule="auto"/>
              <w:ind w:firstLine="567"/>
              <w:jc w:val="center"/>
              <w:rPr>
                <w:rFonts w:ascii="Arial" w:eastAsia="Times New Roman" w:hAnsi="Arial" w:cs="Arial"/>
                <w:sz w:val="26"/>
                <w:szCs w:val="26"/>
              </w:rPr>
            </w:pPr>
            <w:r w:rsidRPr="005157FF">
              <w:rPr>
                <w:rFonts w:ascii="Arial" w:eastAsia="Times New Roman" w:hAnsi="Arial" w:cs="Arial"/>
                <w:sz w:val="26"/>
                <w:szCs w:val="26"/>
              </w:rPr>
              <w:t>Вторник</w:t>
            </w:r>
          </w:p>
        </w:tc>
        <w:tc>
          <w:tcPr>
            <w:tcW w:w="3180" w:type="dxa"/>
          </w:tcPr>
          <w:p w:rsidR="00C01DDA" w:rsidRPr="005157FF" w:rsidRDefault="00C01DDA" w:rsidP="00C01DDA">
            <w:pPr>
              <w:spacing w:after="0" w:line="240" w:lineRule="auto"/>
              <w:jc w:val="center"/>
              <w:rPr>
                <w:rFonts w:ascii="Arial" w:eastAsia="Times New Roman" w:hAnsi="Arial" w:cs="Arial"/>
                <w:sz w:val="26"/>
                <w:szCs w:val="26"/>
                <w:lang w:val="en-US" w:eastAsia="ru-RU"/>
              </w:rPr>
            </w:pPr>
            <w:r w:rsidRPr="005157FF">
              <w:rPr>
                <w:rFonts w:ascii="Arial" w:eastAsia="Times New Roman" w:hAnsi="Arial" w:cs="Arial"/>
                <w:sz w:val="26"/>
                <w:szCs w:val="26"/>
                <w:lang w:val="en-US" w:eastAsia="ru-RU"/>
              </w:rPr>
              <w:t>08.30.13.00, 14.00-17.30</w:t>
            </w:r>
          </w:p>
        </w:tc>
      </w:tr>
      <w:tr w:rsidR="00C01DDA" w:rsidRPr="005157FF" w:rsidTr="006D73C5">
        <w:tc>
          <w:tcPr>
            <w:tcW w:w="3237" w:type="dxa"/>
          </w:tcPr>
          <w:p w:rsidR="00C01DDA" w:rsidRPr="005157FF" w:rsidRDefault="00C01DDA" w:rsidP="00C01DDA">
            <w:pPr>
              <w:spacing w:after="0" w:line="240" w:lineRule="auto"/>
              <w:ind w:firstLine="567"/>
              <w:jc w:val="center"/>
              <w:rPr>
                <w:rFonts w:ascii="Arial" w:eastAsia="Times New Roman" w:hAnsi="Arial" w:cs="Arial"/>
                <w:sz w:val="26"/>
                <w:szCs w:val="26"/>
              </w:rPr>
            </w:pPr>
            <w:r w:rsidRPr="005157FF">
              <w:rPr>
                <w:rFonts w:ascii="Arial" w:eastAsia="Times New Roman" w:hAnsi="Arial" w:cs="Arial"/>
                <w:sz w:val="26"/>
                <w:szCs w:val="26"/>
              </w:rPr>
              <w:t>Среда</w:t>
            </w:r>
          </w:p>
        </w:tc>
        <w:tc>
          <w:tcPr>
            <w:tcW w:w="3180" w:type="dxa"/>
          </w:tcPr>
          <w:p w:rsidR="00C01DDA" w:rsidRPr="005157FF" w:rsidRDefault="00C01DDA" w:rsidP="00C01DDA">
            <w:pPr>
              <w:spacing w:after="0" w:line="240" w:lineRule="auto"/>
              <w:jc w:val="center"/>
              <w:rPr>
                <w:rFonts w:ascii="Arial" w:eastAsia="Times New Roman" w:hAnsi="Arial" w:cs="Arial"/>
                <w:sz w:val="26"/>
                <w:szCs w:val="26"/>
                <w:lang w:val="en-US" w:eastAsia="ru-RU"/>
              </w:rPr>
            </w:pPr>
            <w:r w:rsidRPr="005157FF">
              <w:rPr>
                <w:rFonts w:ascii="Arial" w:eastAsia="Times New Roman" w:hAnsi="Arial" w:cs="Arial"/>
                <w:sz w:val="26"/>
                <w:szCs w:val="26"/>
                <w:lang w:val="en-US" w:eastAsia="ru-RU"/>
              </w:rPr>
              <w:t>08.30.13.00, 14.00-17.30</w:t>
            </w:r>
          </w:p>
        </w:tc>
      </w:tr>
      <w:tr w:rsidR="00C01DDA" w:rsidRPr="005157FF" w:rsidTr="006D73C5">
        <w:tc>
          <w:tcPr>
            <w:tcW w:w="3237" w:type="dxa"/>
          </w:tcPr>
          <w:p w:rsidR="00C01DDA" w:rsidRPr="005157FF" w:rsidRDefault="00C01DDA" w:rsidP="00C01DDA">
            <w:pPr>
              <w:spacing w:after="0" w:line="240" w:lineRule="auto"/>
              <w:ind w:firstLine="567"/>
              <w:jc w:val="center"/>
              <w:rPr>
                <w:rFonts w:ascii="Arial" w:eastAsia="Times New Roman" w:hAnsi="Arial" w:cs="Arial"/>
                <w:sz w:val="26"/>
                <w:szCs w:val="26"/>
              </w:rPr>
            </w:pPr>
            <w:r w:rsidRPr="005157FF">
              <w:rPr>
                <w:rFonts w:ascii="Arial" w:eastAsia="Times New Roman" w:hAnsi="Arial" w:cs="Arial"/>
                <w:sz w:val="26"/>
                <w:szCs w:val="26"/>
              </w:rPr>
              <w:t>Четверг</w:t>
            </w:r>
          </w:p>
        </w:tc>
        <w:tc>
          <w:tcPr>
            <w:tcW w:w="3180" w:type="dxa"/>
          </w:tcPr>
          <w:p w:rsidR="00C01DDA" w:rsidRPr="005157FF" w:rsidRDefault="00C01DDA" w:rsidP="00C01DDA">
            <w:pPr>
              <w:spacing w:after="0" w:line="240" w:lineRule="auto"/>
              <w:jc w:val="center"/>
              <w:rPr>
                <w:rFonts w:ascii="Arial" w:eastAsia="Times New Roman" w:hAnsi="Arial" w:cs="Arial"/>
                <w:sz w:val="26"/>
                <w:szCs w:val="26"/>
                <w:lang w:val="en-US" w:eastAsia="ru-RU"/>
              </w:rPr>
            </w:pPr>
            <w:r w:rsidRPr="005157FF">
              <w:rPr>
                <w:rFonts w:ascii="Arial" w:eastAsia="Times New Roman" w:hAnsi="Arial" w:cs="Arial"/>
                <w:sz w:val="26"/>
                <w:szCs w:val="26"/>
                <w:lang w:val="en-US" w:eastAsia="ru-RU"/>
              </w:rPr>
              <w:t>08.30.13.00, 14.00-17.30</w:t>
            </w:r>
          </w:p>
        </w:tc>
      </w:tr>
      <w:tr w:rsidR="00C01DDA" w:rsidRPr="005157FF" w:rsidTr="006D73C5">
        <w:tc>
          <w:tcPr>
            <w:tcW w:w="3237" w:type="dxa"/>
          </w:tcPr>
          <w:p w:rsidR="00C01DDA" w:rsidRPr="005157FF" w:rsidRDefault="00C01DDA" w:rsidP="00C01DDA">
            <w:pPr>
              <w:spacing w:after="0" w:line="240" w:lineRule="auto"/>
              <w:ind w:firstLine="567"/>
              <w:jc w:val="center"/>
              <w:rPr>
                <w:rFonts w:ascii="Arial" w:eastAsia="Times New Roman" w:hAnsi="Arial" w:cs="Arial"/>
                <w:sz w:val="26"/>
                <w:szCs w:val="26"/>
              </w:rPr>
            </w:pPr>
            <w:r w:rsidRPr="005157FF">
              <w:rPr>
                <w:rFonts w:ascii="Arial" w:eastAsia="Times New Roman" w:hAnsi="Arial" w:cs="Arial"/>
                <w:sz w:val="26"/>
                <w:szCs w:val="26"/>
              </w:rPr>
              <w:t>Пятница</w:t>
            </w:r>
          </w:p>
        </w:tc>
        <w:tc>
          <w:tcPr>
            <w:tcW w:w="3180" w:type="dxa"/>
          </w:tcPr>
          <w:p w:rsidR="00C01DDA" w:rsidRPr="005157FF" w:rsidRDefault="00C01DDA" w:rsidP="00C01DDA">
            <w:pPr>
              <w:spacing w:after="0" w:line="240" w:lineRule="auto"/>
              <w:jc w:val="center"/>
              <w:rPr>
                <w:rFonts w:ascii="Arial" w:eastAsia="Times New Roman" w:hAnsi="Arial" w:cs="Arial"/>
                <w:sz w:val="26"/>
                <w:szCs w:val="26"/>
                <w:lang w:val="en-US" w:eastAsia="ru-RU"/>
              </w:rPr>
            </w:pPr>
            <w:r w:rsidRPr="005157FF">
              <w:rPr>
                <w:rFonts w:ascii="Arial" w:eastAsia="Times New Roman" w:hAnsi="Arial" w:cs="Arial"/>
                <w:sz w:val="26"/>
                <w:szCs w:val="26"/>
                <w:lang w:val="en-US" w:eastAsia="ru-RU"/>
              </w:rPr>
              <w:t>08.30.-12.30</w:t>
            </w:r>
          </w:p>
        </w:tc>
      </w:tr>
      <w:tr w:rsidR="00C01DDA" w:rsidRPr="005157FF" w:rsidTr="006D73C5">
        <w:tc>
          <w:tcPr>
            <w:tcW w:w="3237" w:type="dxa"/>
          </w:tcPr>
          <w:p w:rsidR="00C01DDA" w:rsidRPr="005157FF" w:rsidRDefault="00C01DDA" w:rsidP="00C01DDA">
            <w:pPr>
              <w:spacing w:after="0" w:line="240" w:lineRule="auto"/>
              <w:ind w:firstLine="567"/>
              <w:jc w:val="center"/>
              <w:rPr>
                <w:rFonts w:ascii="Arial" w:eastAsia="Times New Roman" w:hAnsi="Arial" w:cs="Arial"/>
                <w:sz w:val="26"/>
                <w:szCs w:val="26"/>
              </w:rPr>
            </w:pPr>
            <w:r w:rsidRPr="005157FF">
              <w:rPr>
                <w:rFonts w:ascii="Arial" w:eastAsia="Times New Roman" w:hAnsi="Arial" w:cs="Arial"/>
                <w:sz w:val="26"/>
                <w:szCs w:val="26"/>
              </w:rPr>
              <w:t>Суббота</w:t>
            </w:r>
          </w:p>
        </w:tc>
        <w:tc>
          <w:tcPr>
            <w:tcW w:w="3180" w:type="dxa"/>
          </w:tcPr>
          <w:p w:rsidR="00C01DDA" w:rsidRPr="005157FF" w:rsidRDefault="00C01DDA" w:rsidP="00C01DDA">
            <w:pPr>
              <w:spacing w:after="0" w:line="240" w:lineRule="auto"/>
              <w:jc w:val="center"/>
              <w:rPr>
                <w:rFonts w:ascii="Arial" w:eastAsia="Times New Roman" w:hAnsi="Arial" w:cs="Arial"/>
                <w:sz w:val="26"/>
                <w:szCs w:val="26"/>
              </w:rPr>
            </w:pPr>
            <w:r w:rsidRPr="005157FF">
              <w:rPr>
                <w:rFonts w:ascii="Arial" w:eastAsia="Times New Roman" w:hAnsi="Arial" w:cs="Arial"/>
                <w:sz w:val="26"/>
                <w:szCs w:val="26"/>
              </w:rPr>
              <w:t>Выходной</w:t>
            </w:r>
          </w:p>
        </w:tc>
      </w:tr>
      <w:tr w:rsidR="00C01DDA" w:rsidRPr="005157FF" w:rsidTr="006D73C5">
        <w:tc>
          <w:tcPr>
            <w:tcW w:w="3237" w:type="dxa"/>
          </w:tcPr>
          <w:p w:rsidR="00C01DDA" w:rsidRPr="005157FF" w:rsidRDefault="00C01DDA" w:rsidP="00C01DDA">
            <w:pPr>
              <w:spacing w:after="0" w:line="240" w:lineRule="auto"/>
              <w:ind w:firstLine="567"/>
              <w:jc w:val="center"/>
              <w:rPr>
                <w:rFonts w:ascii="Arial" w:eastAsia="Times New Roman" w:hAnsi="Arial" w:cs="Arial"/>
                <w:sz w:val="26"/>
                <w:szCs w:val="26"/>
              </w:rPr>
            </w:pPr>
            <w:r w:rsidRPr="005157FF">
              <w:rPr>
                <w:rFonts w:ascii="Arial" w:eastAsia="Times New Roman" w:hAnsi="Arial" w:cs="Arial"/>
                <w:sz w:val="26"/>
                <w:szCs w:val="26"/>
              </w:rPr>
              <w:t>Воскресенье</w:t>
            </w:r>
          </w:p>
        </w:tc>
        <w:tc>
          <w:tcPr>
            <w:tcW w:w="3180" w:type="dxa"/>
          </w:tcPr>
          <w:p w:rsidR="00C01DDA" w:rsidRPr="005157FF" w:rsidRDefault="00C01DDA" w:rsidP="00C01DDA">
            <w:pPr>
              <w:autoSpaceDE w:val="0"/>
              <w:autoSpaceDN w:val="0"/>
              <w:adjustRightInd w:val="0"/>
              <w:spacing w:after="0" w:line="240" w:lineRule="auto"/>
              <w:ind w:firstLine="720"/>
              <w:jc w:val="center"/>
              <w:rPr>
                <w:rFonts w:ascii="Arial" w:eastAsia="Times New Roman" w:hAnsi="Arial" w:cs="Arial"/>
                <w:sz w:val="26"/>
                <w:szCs w:val="26"/>
                <w:lang w:eastAsia="ru-RU"/>
              </w:rPr>
            </w:pPr>
            <w:r w:rsidRPr="005157FF">
              <w:rPr>
                <w:rFonts w:ascii="Arial" w:eastAsia="Times New Roman" w:hAnsi="Arial" w:cs="Arial"/>
                <w:sz w:val="26"/>
                <w:szCs w:val="26"/>
                <w:lang w:eastAsia="ru-RU"/>
              </w:rPr>
              <w:t>Выходной</w:t>
            </w:r>
          </w:p>
        </w:tc>
      </w:tr>
    </w:tbl>
    <w:p w:rsidR="00C01DDA" w:rsidRPr="005157FF" w:rsidRDefault="00C01DDA" w:rsidP="00C01DDA">
      <w:pPr>
        <w:widowControl w:val="0"/>
        <w:autoSpaceDE w:val="0"/>
        <w:autoSpaceDN w:val="0"/>
        <w:adjustRightInd w:val="0"/>
        <w:spacing w:after="0" w:line="240" w:lineRule="auto"/>
        <w:ind w:firstLine="720"/>
        <w:jc w:val="both"/>
        <w:rPr>
          <w:rFonts w:ascii="Arial" w:eastAsia="Calibri" w:hAnsi="Arial" w:cs="Arial"/>
          <w:sz w:val="26"/>
          <w:szCs w:val="26"/>
          <w:lang w:eastAsia="ru-RU"/>
        </w:rPr>
      </w:pPr>
    </w:p>
    <w:p w:rsidR="00C01DDA" w:rsidRPr="005157FF" w:rsidRDefault="00C01DDA" w:rsidP="00C01DDA">
      <w:pPr>
        <w:widowControl w:val="0"/>
        <w:autoSpaceDE w:val="0"/>
        <w:autoSpaceDN w:val="0"/>
        <w:adjustRightInd w:val="0"/>
        <w:spacing w:after="0" w:line="240" w:lineRule="auto"/>
        <w:ind w:firstLine="709"/>
        <w:rPr>
          <w:rFonts w:ascii="Arial" w:eastAsia="Times New Roman" w:hAnsi="Arial" w:cs="Arial"/>
          <w:sz w:val="26"/>
          <w:szCs w:val="26"/>
          <w:lang w:eastAsia="ru-RU"/>
        </w:rPr>
      </w:pPr>
      <w:r w:rsidRPr="005157FF">
        <w:rPr>
          <w:rFonts w:ascii="Arial" w:eastAsia="Times New Roman" w:hAnsi="Arial" w:cs="Arial"/>
          <w:sz w:val="26"/>
          <w:szCs w:val="26"/>
          <w:lang w:eastAsia="ru-RU"/>
        </w:rPr>
        <w:t>- официальный сайт органов местного самоуправления: http://admpo</w:t>
      </w:r>
      <w:proofErr w:type="spellStart"/>
      <w:r w:rsidRPr="005157FF">
        <w:rPr>
          <w:rFonts w:ascii="Arial" w:eastAsia="Times New Roman" w:hAnsi="Arial" w:cs="Arial"/>
          <w:sz w:val="26"/>
          <w:szCs w:val="26"/>
          <w:lang w:val="en-US" w:eastAsia="ru-RU"/>
        </w:rPr>
        <w:t>yk</w:t>
      </w:r>
      <w:proofErr w:type="spellEnd"/>
      <w:r w:rsidRPr="005157FF">
        <w:rPr>
          <w:rFonts w:ascii="Arial" w:eastAsia="Times New Roman" w:hAnsi="Arial" w:cs="Arial"/>
          <w:sz w:val="26"/>
          <w:szCs w:val="26"/>
          <w:lang w:eastAsia="ru-RU"/>
        </w:rPr>
        <w:t>.</w:t>
      </w:r>
      <w:proofErr w:type="spellStart"/>
      <w:r w:rsidRPr="005157FF">
        <w:rPr>
          <w:rFonts w:ascii="Arial" w:eastAsia="Times New Roman" w:hAnsi="Arial" w:cs="Arial"/>
          <w:sz w:val="26"/>
          <w:szCs w:val="26"/>
          <w:lang w:eastAsia="ru-RU"/>
        </w:rPr>
        <w:t>ru</w:t>
      </w:r>
      <w:proofErr w:type="spellEnd"/>
      <w:r w:rsidRPr="005157FF">
        <w:rPr>
          <w:rFonts w:ascii="Arial" w:eastAsia="Times New Roman" w:hAnsi="Arial" w:cs="Arial"/>
          <w:sz w:val="26"/>
          <w:szCs w:val="26"/>
          <w:lang w:eastAsia="ru-RU"/>
        </w:rPr>
        <w:t>/.</w:t>
      </w:r>
    </w:p>
    <w:p w:rsidR="00C01DDA" w:rsidRPr="005157FF" w:rsidRDefault="00C01DDA" w:rsidP="00C01DDA">
      <w:pPr>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lastRenderedPageBreak/>
        <w:t xml:space="preserve">1.3.1. Способы получения информации о месте нахождения, справочных телефонах, графике работы </w:t>
      </w:r>
      <w:r w:rsidRPr="005157FF">
        <w:rPr>
          <w:rFonts w:ascii="Arial" w:eastAsia="Calibri" w:hAnsi="Arial" w:cs="Arial"/>
          <w:sz w:val="26"/>
          <w:szCs w:val="26"/>
          <w:lang w:eastAsia="ru-RU"/>
        </w:rPr>
        <w:t>многофункционального центра предоставления государственных и муниципальных услуг (далее</w:t>
      </w:r>
      <w:r w:rsidRPr="005157FF">
        <w:rPr>
          <w:rFonts w:ascii="Arial" w:eastAsia="Times New Roman" w:hAnsi="Arial" w:cs="Arial"/>
          <w:sz w:val="26"/>
          <w:szCs w:val="26"/>
          <w:lang w:eastAsia="ru-RU"/>
        </w:rPr>
        <w:t xml:space="preserve"> также </w:t>
      </w:r>
      <w:proofErr w:type="gramStart"/>
      <w:r w:rsidRPr="005157FF">
        <w:rPr>
          <w:rFonts w:ascii="Arial" w:eastAsia="Times New Roman" w:hAnsi="Arial" w:cs="Arial"/>
          <w:sz w:val="26"/>
          <w:szCs w:val="26"/>
          <w:lang w:eastAsia="ru-RU"/>
        </w:rPr>
        <w:t>–</w:t>
      </w:r>
      <w:r w:rsidRPr="005157FF">
        <w:rPr>
          <w:rFonts w:ascii="Arial" w:eastAsia="Times New Roman" w:hAnsi="Arial" w:cs="Arial"/>
          <w:sz w:val="26"/>
          <w:szCs w:val="26"/>
          <w:lang w:val="en-US" w:eastAsia="ru-RU"/>
        </w:rPr>
        <w:t> </w:t>
      </w:r>
      <w:r w:rsidRPr="005157FF">
        <w:rPr>
          <w:rFonts w:ascii="Arial" w:eastAsia="Calibri" w:hAnsi="Arial" w:cs="Arial"/>
          <w:sz w:val="26"/>
          <w:szCs w:val="26"/>
          <w:lang w:eastAsia="ru-RU"/>
        </w:rPr>
        <w:t xml:space="preserve"> МФЦ</w:t>
      </w:r>
      <w:proofErr w:type="gramEnd"/>
      <w:r w:rsidRPr="005157FF">
        <w:rPr>
          <w:rFonts w:ascii="Arial" w:eastAsia="Calibri" w:hAnsi="Arial" w:cs="Arial"/>
          <w:sz w:val="26"/>
          <w:szCs w:val="26"/>
          <w:lang w:eastAsia="ru-RU"/>
        </w:rPr>
        <w:t>).</w:t>
      </w:r>
    </w:p>
    <w:p w:rsidR="00C01DDA" w:rsidRPr="005157FF" w:rsidRDefault="00C01DDA" w:rsidP="00C01DDA">
      <w:pPr>
        <w:widowControl w:val="0"/>
        <w:autoSpaceDE w:val="0"/>
        <w:autoSpaceDN w:val="0"/>
        <w:adjustRightInd w:val="0"/>
        <w:spacing w:after="0" w:line="240" w:lineRule="auto"/>
        <w:ind w:firstLine="540"/>
        <w:jc w:val="both"/>
        <w:rPr>
          <w:rFonts w:ascii="Arial" w:eastAsia="Calibri" w:hAnsi="Arial" w:cs="Arial"/>
          <w:i/>
          <w:sz w:val="26"/>
          <w:szCs w:val="26"/>
        </w:rPr>
      </w:pPr>
      <w:r w:rsidRPr="005157FF">
        <w:rPr>
          <w:rFonts w:ascii="Arial" w:eastAsia="Calibri" w:hAnsi="Arial" w:cs="Arial"/>
          <w:sz w:val="26"/>
          <w:szCs w:val="26"/>
        </w:rPr>
        <w:t xml:space="preserve">МФЦ находится по адресу: ул. </w:t>
      </w:r>
      <w:proofErr w:type="spellStart"/>
      <w:r w:rsidRPr="005157FF">
        <w:rPr>
          <w:rFonts w:ascii="Arial" w:eastAsia="Calibri" w:hAnsi="Arial" w:cs="Arial"/>
          <w:sz w:val="26"/>
          <w:szCs w:val="26"/>
        </w:rPr>
        <w:t>Сургутская</w:t>
      </w:r>
      <w:proofErr w:type="spellEnd"/>
      <w:r w:rsidRPr="005157FF">
        <w:rPr>
          <w:rFonts w:ascii="Arial" w:eastAsia="Calibri" w:hAnsi="Arial" w:cs="Arial"/>
          <w:sz w:val="26"/>
          <w:szCs w:val="26"/>
        </w:rPr>
        <w:t>, строение 1/23,</w:t>
      </w:r>
      <w:r w:rsidRPr="005157FF">
        <w:rPr>
          <w:rFonts w:ascii="Arial" w:eastAsia="Calibri" w:hAnsi="Arial" w:cs="Arial"/>
          <w:sz w:val="26"/>
          <w:szCs w:val="26"/>
          <w:lang w:eastAsia="ru-RU"/>
        </w:rPr>
        <w:t xml:space="preserve"> г. </w:t>
      </w:r>
      <w:proofErr w:type="gramStart"/>
      <w:r w:rsidRPr="005157FF">
        <w:rPr>
          <w:rFonts w:ascii="Arial" w:eastAsia="Calibri" w:hAnsi="Arial" w:cs="Arial"/>
          <w:sz w:val="26"/>
          <w:szCs w:val="26"/>
          <w:lang w:eastAsia="ru-RU"/>
        </w:rPr>
        <w:t xml:space="preserve">Нефтеюганск,  </w:t>
      </w:r>
      <w:r w:rsidRPr="005157FF">
        <w:rPr>
          <w:rFonts w:ascii="Arial" w:eastAsia="Times New Roman" w:hAnsi="Arial" w:cs="Arial"/>
          <w:sz w:val="26"/>
          <w:szCs w:val="26"/>
          <w:lang w:eastAsia="ru-RU"/>
        </w:rPr>
        <w:t>Ханты</w:t>
      </w:r>
      <w:proofErr w:type="gramEnd"/>
      <w:r w:rsidRPr="005157FF">
        <w:rPr>
          <w:rFonts w:ascii="Arial" w:eastAsia="Times New Roman" w:hAnsi="Arial" w:cs="Arial"/>
          <w:sz w:val="26"/>
          <w:szCs w:val="26"/>
          <w:lang w:eastAsia="ru-RU"/>
        </w:rPr>
        <w:t xml:space="preserve">-Мансийский автономный округ – Югра, Тюменская область, </w:t>
      </w:r>
      <w:r w:rsidRPr="005157FF">
        <w:rPr>
          <w:rFonts w:ascii="Arial" w:eastAsia="Calibri" w:hAnsi="Arial" w:cs="Arial"/>
          <w:sz w:val="26"/>
          <w:szCs w:val="26"/>
          <w:lang w:eastAsia="ru-RU"/>
        </w:rPr>
        <w:t xml:space="preserve"> </w:t>
      </w:r>
      <w:r w:rsidRPr="005157FF">
        <w:rPr>
          <w:rFonts w:ascii="Arial" w:eastAsia="Times New Roman" w:hAnsi="Arial" w:cs="Arial"/>
          <w:sz w:val="26"/>
          <w:szCs w:val="26"/>
          <w:lang w:eastAsia="ru-RU"/>
        </w:rPr>
        <w:t>628300;</w:t>
      </w:r>
    </w:p>
    <w:p w:rsidR="00C01DDA" w:rsidRPr="005157FF" w:rsidRDefault="00C01DDA" w:rsidP="00C01DDA">
      <w:pPr>
        <w:widowControl w:val="0"/>
        <w:autoSpaceDE w:val="0"/>
        <w:autoSpaceDN w:val="0"/>
        <w:adjustRightInd w:val="0"/>
        <w:spacing w:after="0" w:line="240" w:lineRule="auto"/>
        <w:ind w:firstLine="540"/>
        <w:jc w:val="both"/>
        <w:rPr>
          <w:rFonts w:ascii="Arial" w:eastAsia="Calibri" w:hAnsi="Arial" w:cs="Arial"/>
          <w:sz w:val="26"/>
          <w:szCs w:val="26"/>
        </w:rPr>
      </w:pPr>
      <w:r w:rsidRPr="005157FF">
        <w:rPr>
          <w:rFonts w:ascii="Arial" w:eastAsia="Calibri" w:hAnsi="Arial" w:cs="Arial"/>
          <w:i/>
          <w:sz w:val="26"/>
          <w:szCs w:val="26"/>
        </w:rPr>
        <w:t xml:space="preserve">- </w:t>
      </w:r>
      <w:r w:rsidRPr="005157FF">
        <w:rPr>
          <w:rFonts w:ascii="Arial" w:eastAsia="Calibri" w:hAnsi="Arial" w:cs="Arial"/>
          <w:sz w:val="26"/>
          <w:szCs w:val="26"/>
        </w:rPr>
        <w:t xml:space="preserve">телефоны для справок: </w:t>
      </w:r>
      <w:r w:rsidRPr="005157FF">
        <w:rPr>
          <w:rFonts w:ascii="Arial" w:eastAsia="Times New Roman" w:hAnsi="Arial" w:cs="Arial"/>
          <w:sz w:val="26"/>
          <w:szCs w:val="26"/>
          <w:lang w:eastAsia="ru-RU"/>
        </w:rPr>
        <w:t>(3463) 27-67-09, (3463) 27-77-73</w:t>
      </w:r>
      <w:r w:rsidRPr="005157FF">
        <w:rPr>
          <w:rFonts w:ascii="Arial" w:eastAsia="Calibri" w:hAnsi="Arial" w:cs="Arial"/>
          <w:sz w:val="26"/>
          <w:szCs w:val="26"/>
        </w:rPr>
        <w:t>;</w:t>
      </w:r>
    </w:p>
    <w:p w:rsidR="00C01DDA" w:rsidRPr="005157FF" w:rsidRDefault="00C01DDA" w:rsidP="00C01DDA">
      <w:pPr>
        <w:widowControl w:val="0"/>
        <w:autoSpaceDE w:val="0"/>
        <w:autoSpaceDN w:val="0"/>
        <w:adjustRightInd w:val="0"/>
        <w:spacing w:after="0" w:line="240" w:lineRule="auto"/>
        <w:ind w:firstLine="540"/>
        <w:jc w:val="both"/>
        <w:rPr>
          <w:rFonts w:ascii="Arial" w:eastAsia="Calibri" w:hAnsi="Arial" w:cs="Arial"/>
          <w:i/>
          <w:sz w:val="26"/>
          <w:szCs w:val="26"/>
        </w:rPr>
      </w:pPr>
      <w:r w:rsidRPr="005157FF">
        <w:rPr>
          <w:rFonts w:ascii="Arial" w:eastAsia="Calibri" w:hAnsi="Arial" w:cs="Arial"/>
          <w:i/>
          <w:sz w:val="26"/>
          <w:szCs w:val="26"/>
        </w:rPr>
        <w:t xml:space="preserve">- </w:t>
      </w:r>
      <w:r w:rsidRPr="005157FF">
        <w:rPr>
          <w:rFonts w:ascii="Arial" w:eastAsia="Calibri" w:hAnsi="Arial" w:cs="Arial"/>
          <w:sz w:val="26"/>
          <w:szCs w:val="26"/>
        </w:rPr>
        <w:t>адрес электронной почты:</w:t>
      </w:r>
      <w:r w:rsidRPr="005157FF">
        <w:rPr>
          <w:rFonts w:ascii="Arial" w:eastAsia="Times New Roman" w:hAnsi="Arial" w:cs="Arial"/>
          <w:sz w:val="26"/>
          <w:szCs w:val="26"/>
          <w:lang w:eastAsia="ru-RU"/>
        </w:rPr>
        <w:t xml:space="preserve"> </w:t>
      </w:r>
      <w:hyperlink r:id="rId8" w:tgtFrame="_blank" w:history="1">
        <w:r w:rsidRPr="005157FF">
          <w:rPr>
            <w:rFonts w:ascii="Arial" w:eastAsia="Times New Roman" w:hAnsi="Arial" w:cs="Arial"/>
            <w:sz w:val="26"/>
            <w:szCs w:val="26"/>
            <w:u w:val="single"/>
            <w:lang w:val="en-US" w:eastAsia="ru-RU"/>
          </w:rPr>
          <w:t>mfcnr</w:t>
        </w:r>
        <w:r w:rsidRPr="005157FF">
          <w:rPr>
            <w:rFonts w:ascii="Arial" w:eastAsia="Times New Roman" w:hAnsi="Arial" w:cs="Arial"/>
            <w:sz w:val="26"/>
            <w:szCs w:val="26"/>
            <w:u w:val="single"/>
            <w:lang w:eastAsia="ru-RU"/>
          </w:rPr>
          <w:t>86@</w:t>
        </w:r>
        <w:r w:rsidRPr="005157FF">
          <w:rPr>
            <w:rFonts w:ascii="Arial" w:eastAsia="Times New Roman" w:hAnsi="Arial" w:cs="Arial"/>
            <w:sz w:val="26"/>
            <w:szCs w:val="26"/>
            <w:u w:val="single"/>
            <w:lang w:val="en-US" w:eastAsia="ru-RU"/>
          </w:rPr>
          <w:t>mail</w:t>
        </w:r>
        <w:r w:rsidRPr="005157FF">
          <w:rPr>
            <w:rFonts w:ascii="Arial" w:eastAsia="Times New Roman" w:hAnsi="Arial" w:cs="Arial"/>
            <w:sz w:val="26"/>
            <w:szCs w:val="26"/>
            <w:u w:val="single"/>
            <w:lang w:eastAsia="ru-RU"/>
          </w:rPr>
          <w:t>.</w:t>
        </w:r>
        <w:proofErr w:type="spellStart"/>
        <w:r w:rsidRPr="005157FF">
          <w:rPr>
            <w:rFonts w:ascii="Arial" w:eastAsia="Times New Roman" w:hAnsi="Arial" w:cs="Arial"/>
            <w:sz w:val="26"/>
            <w:szCs w:val="26"/>
            <w:u w:val="single"/>
            <w:lang w:val="en-US" w:eastAsia="ru-RU"/>
          </w:rPr>
          <w:t>ru</w:t>
        </w:r>
        <w:proofErr w:type="spellEnd"/>
      </w:hyperlink>
      <w:r w:rsidRPr="005157FF">
        <w:rPr>
          <w:rFonts w:ascii="Arial" w:eastAsia="Calibri" w:hAnsi="Arial" w:cs="Arial"/>
          <w:sz w:val="26"/>
          <w:szCs w:val="26"/>
        </w:rPr>
        <w:t>;</w:t>
      </w:r>
      <w:r w:rsidRPr="005157FF">
        <w:rPr>
          <w:rFonts w:ascii="Arial" w:eastAsia="Calibri" w:hAnsi="Arial" w:cs="Arial"/>
          <w:i/>
          <w:sz w:val="26"/>
          <w:szCs w:val="26"/>
        </w:rPr>
        <w:t xml:space="preserve"> </w:t>
      </w:r>
    </w:p>
    <w:p w:rsidR="00C01DDA" w:rsidRPr="005157FF" w:rsidRDefault="00C01DDA" w:rsidP="00C01DDA">
      <w:pPr>
        <w:widowControl w:val="0"/>
        <w:autoSpaceDE w:val="0"/>
        <w:autoSpaceDN w:val="0"/>
        <w:adjustRightInd w:val="0"/>
        <w:spacing w:after="0" w:line="240" w:lineRule="auto"/>
        <w:ind w:firstLine="540"/>
        <w:rPr>
          <w:rFonts w:ascii="Arial" w:eastAsia="Calibri" w:hAnsi="Arial" w:cs="Arial"/>
          <w:sz w:val="26"/>
          <w:szCs w:val="26"/>
        </w:rPr>
      </w:pPr>
      <w:r w:rsidRPr="005157FF">
        <w:rPr>
          <w:rFonts w:ascii="Arial" w:eastAsia="Calibri" w:hAnsi="Arial" w:cs="Arial"/>
          <w:sz w:val="26"/>
          <w:szCs w:val="26"/>
        </w:rPr>
        <w:t xml:space="preserve">- график приема заявителей: </w:t>
      </w:r>
    </w:p>
    <w:p w:rsidR="00C01DDA" w:rsidRPr="005157FF" w:rsidRDefault="00C01DDA" w:rsidP="005157FF">
      <w:pPr>
        <w:widowControl w:val="0"/>
        <w:autoSpaceDE w:val="0"/>
        <w:autoSpaceDN w:val="0"/>
        <w:adjustRightInd w:val="0"/>
        <w:spacing w:after="0" w:line="240" w:lineRule="auto"/>
        <w:ind w:firstLine="567"/>
        <w:rPr>
          <w:rFonts w:ascii="Arial" w:eastAsia="Times New Roman" w:hAnsi="Arial" w:cs="Arial"/>
          <w:sz w:val="26"/>
          <w:szCs w:val="26"/>
          <w:lang w:eastAsia="ru-RU"/>
        </w:rPr>
      </w:pPr>
      <w:r w:rsidRPr="005157FF">
        <w:rPr>
          <w:rFonts w:ascii="Arial" w:eastAsia="Times New Roman" w:hAnsi="Arial" w:cs="Arial"/>
          <w:sz w:val="26"/>
          <w:szCs w:val="26"/>
          <w:lang w:eastAsia="ru-RU"/>
        </w:rPr>
        <w:t>понедельник – пятница: 08.00 - 20.00</w:t>
      </w:r>
      <w:r w:rsidRPr="005157FF">
        <w:rPr>
          <w:rFonts w:ascii="Arial" w:eastAsia="Calibri" w:hAnsi="Arial" w:cs="Arial"/>
          <w:sz w:val="26"/>
          <w:szCs w:val="26"/>
          <w:lang w:eastAsia="ru-RU"/>
        </w:rPr>
        <w:t xml:space="preserve"> </w:t>
      </w:r>
      <w:proofErr w:type="gramStart"/>
      <w:r w:rsidRPr="005157FF">
        <w:rPr>
          <w:rFonts w:ascii="Arial" w:eastAsia="Calibri" w:hAnsi="Arial" w:cs="Arial"/>
          <w:sz w:val="26"/>
          <w:szCs w:val="26"/>
          <w:lang w:eastAsia="ru-RU"/>
        </w:rPr>
        <w:t>часов,</w:t>
      </w:r>
      <w:r w:rsidR="005157FF">
        <w:rPr>
          <w:rFonts w:ascii="Arial" w:eastAsia="Times New Roman" w:hAnsi="Arial" w:cs="Arial"/>
          <w:sz w:val="26"/>
          <w:szCs w:val="26"/>
          <w:lang w:eastAsia="ru-RU"/>
        </w:rPr>
        <w:br/>
        <w:t xml:space="preserve">   </w:t>
      </w:r>
      <w:proofErr w:type="gramEnd"/>
      <w:r w:rsidR="005157FF">
        <w:rPr>
          <w:rFonts w:ascii="Arial" w:eastAsia="Times New Roman" w:hAnsi="Arial" w:cs="Arial"/>
          <w:sz w:val="26"/>
          <w:szCs w:val="26"/>
          <w:lang w:eastAsia="ru-RU"/>
        </w:rPr>
        <w:t xml:space="preserve">     </w:t>
      </w:r>
      <w:r w:rsidRPr="005157FF">
        <w:rPr>
          <w:rFonts w:ascii="Arial" w:eastAsia="Times New Roman" w:hAnsi="Arial" w:cs="Arial"/>
          <w:sz w:val="26"/>
          <w:szCs w:val="26"/>
          <w:lang w:eastAsia="ru-RU"/>
        </w:rPr>
        <w:t>суббота: 08.00 – 17.00</w:t>
      </w:r>
      <w:r w:rsidRPr="005157FF">
        <w:rPr>
          <w:rFonts w:ascii="Arial" w:eastAsia="Calibri" w:hAnsi="Arial" w:cs="Arial"/>
          <w:sz w:val="26"/>
          <w:szCs w:val="26"/>
          <w:lang w:eastAsia="ru-RU"/>
        </w:rPr>
        <w:t xml:space="preserve"> часов;</w:t>
      </w:r>
      <w:r w:rsidRPr="005157FF">
        <w:rPr>
          <w:rFonts w:ascii="Arial" w:eastAsia="Times New Roman" w:hAnsi="Arial" w:cs="Arial"/>
          <w:sz w:val="26"/>
          <w:szCs w:val="26"/>
          <w:lang w:eastAsia="ru-RU"/>
        </w:rPr>
        <w:br/>
      </w:r>
      <w:r w:rsidRPr="005157FF">
        <w:rPr>
          <w:rFonts w:ascii="Arial" w:eastAsia="Calibri" w:hAnsi="Arial" w:cs="Arial"/>
          <w:i/>
          <w:sz w:val="26"/>
          <w:szCs w:val="26"/>
        </w:rPr>
        <w:t xml:space="preserve">        </w:t>
      </w:r>
      <w:r w:rsidRPr="005157FF">
        <w:rPr>
          <w:rFonts w:ascii="Arial" w:eastAsia="Calibri" w:hAnsi="Arial" w:cs="Arial"/>
          <w:sz w:val="26"/>
          <w:szCs w:val="26"/>
        </w:rPr>
        <w:t xml:space="preserve">- официальный сайт МФЦ: </w:t>
      </w:r>
      <w:hyperlink r:id="rId9" w:history="1">
        <w:r w:rsidRPr="005157FF">
          <w:rPr>
            <w:rFonts w:ascii="Arial" w:eastAsia="Times New Roman" w:hAnsi="Arial" w:cs="Arial"/>
            <w:sz w:val="26"/>
            <w:szCs w:val="26"/>
            <w:u w:val="single"/>
            <w:lang w:val="en-US" w:eastAsia="ru-RU"/>
          </w:rPr>
          <w:t>www</w:t>
        </w:r>
        <w:r w:rsidRPr="005157FF">
          <w:rPr>
            <w:rFonts w:ascii="Arial" w:eastAsia="Times New Roman" w:hAnsi="Arial" w:cs="Arial"/>
            <w:sz w:val="26"/>
            <w:szCs w:val="26"/>
            <w:u w:val="single"/>
            <w:lang w:eastAsia="ru-RU"/>
          </w:rPr>
          <w:t>.</w:t>
        </w:r>
        <w:proofErr w:type="spellStart"/>
        <w:r w:rsidRPr="005157FF">
          <w:rPr>
            <w:rFonts w:ascii="Arial" w:eastAsia="Times New Roman" w:hAnsi="Arial" w:cs="Arial"/>
            <w:sz w:val="26"/>
            <w:szCs w:val="26"/>
            <w:u w:val="single"/>
            <w:lang w:val="en-US" w:eastAsia="ru-RU"/>
          </w:rPr>
          <w:t>admoil</w:t>
        </w:r>
        <w:proofErr w:type="spellEnd"/>
        <w:r w:rsidRPr="005157FF">
          <w:rPr>
            <w:rFonts w:ascii="Arial" w:eastAsia="Times New Roman" w:hAnsi="Arial" w:cs="Arial"/>
            <w:sz w:val="26"/>
            <w:szCs w:val="26"/>
            <w:u w:val="single"/>
            <w:lang w:eastAsia="ru-RU"/>
          </w:rPr>
          <w:t>.</w:t>
        </w:r>
        <w:proofErr w:type="spellStart"/>
        <w:r w:rsidRPr="005157FF">
          <w:rPr>
            <w:rFonts w:ascii="Arial" w:eastAsia="Times New Roman" w:hAnsi="Arial" w:cs="Arial"/>
            <w:sz w:val="26"/>
            <w:szCs w:val="26"/>
            <w:u w:val="single"/>
            <w:lang w:val="en-US" w:eastAsia="ru-RU"/>
          </w:rPr>
          <w:t>ru</w:t>
        </w:r>
        <w:proofErr w:type="spellEnd"/>
      </w:hyperlink>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1.3.2.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 </w:t>
      </w:r>
    </w:p>
    <w:p w:rsidR="00C01DDA" w:rsidRPr="005157FF" w:rsidRDefault="00C01DDA" w:rsidP="00C01DDA">
      <w:pPr>
        <w:spacing w:after="0" w:line="240" w:lineRule="auto"/>
        <w:ind w:firstLine="709"/>
        <w:jc w:val="both"/>
        <w:rPr>
          <w:rFonts w:ascii="Arial" w:eastAsia="Times New Roman" w:hAnsi="Arial" w:cs="Arial"/>
          <w:sz w:val="26"/>
          <w:szCs w:val="26"/>
        </w:rPr>
      </w:pPr>
      <w:r w:rsidRPr="005157FF">
        <w:rPr>
          <w:rFonts w:ascii="Arial" w:eastAsia="Times New Roman" w:hAnsi="Arial" w:cs="Arial"/>
          <w:bCs/>
          <w:sz w:val="26"/>
          <w:szCs w:val="26"/>
          <w:lang w:eastAsia="ru-RU"/>
        </w:rPr>
        <w:t xml:space="preserve">а) Межмуниципальный отдел по городу Нефтеюганску и городу </w:t>
      </w:r>
      <w:proofErr w:type="spellStart"/>
      <w:r w:rsidRPr="005157FF">
        <w:rPr>
          <w:rFonts w:ascii="Arial" w:eastAsia="Times New Roman" w:hAnsi="Arial" w:cs="Arial"/>
          <w:bCs/>
          <w:sz w:val="26"/>
          <w:szCs w:val="26"/>
          <w:lang w:eastAsia="ru-RU"/>
        </w:rPr>
        <w:t>Пыть-Яху</w:t>
      </w:r>
      <w:proofErr w:type="spellEnd"/>
      <w:r w:rsidRPr="005157FF">
        <w:rPr>
          <w:rFonts w:ascii="Arial" w:eastAsia="Times New Roman" w:hAnsi="Arial" w:cs="Arial"/>
          <w:bCs/>
          <w:sz w:val="26"/>
          <w:szCs w:val="26"/>
          <w:lang w:eastAsia="ru-RU"/>
        </w:rPr>
        <w:t xml:space="preserve"> </w:t>
      </w:r>
      <w:r w:rsidRPr="005157FF">
        <w:rPr>
          <w:rFonts w:ascii="Arial" w:eastAsia="Calibri" w:hAnsi="Arial" w:cs="Arial"/>
          <w:sz w:val="26"/>
          <w:szCs w:val="26"/>
          <w:lang w:eastAsia="ru-RU"/>
        </w:rPr>
        <w:t xml:space="preserve">Управления Федеральной службы государственной регистрации, кадастра и картографии по Ханты-Мансийскому автономному органу - Югре (далее также - Управление </w:t>
      </w:r>
      <w:proofErr w:type="spellStart"/>
      <w:r w:rsidRPr="005157FF">
        <w:rPr>
          <w:rFonts w:ascii="Arial" w:eastAsia="Calibri" w:hAnsi="Arial" w:cs="Arial"/>
          <w:sz w:val="26"/>
          <w:szCs w:val="26"/>
          <w:lang w:eastAsia="ru-RU"/>
        </w:rPr>
        <w:t>Росреестра</w:t>
      </w:r>
      <w:proofErr w:type="spellEnd"/>
      <w:r w:rsidRPr="005157FF">
        <w:rPr>
          <w:rFonts w:ascii="Arial" w:eastAsia="Calibri" w:hAnsi="Arial" w:cs="Arial"/>
          <w:sz w:val="26"/>
          <w:szCs w:val="26"/>
          <w:lang w:eastAsia="ru-RU"/>
        </w:rPr>
        <w:t>)</w:t>
      </w:r>
      <w:r w:rsidRPr="005157FF">
        <w:rPr>
          <w:rFonts w:ascii="Arial" w:eastAsia="Times New Roman" w:hAnsi="Arial" w:cs="Arial"/>
          <w:bCs/>
          <w:sz w:val="26"/>
          <w:szCs w:val="26"/>
        </w:rPr>
        <w:t>.</w:t>
      </w:r>
    </w:p>
    <w:p w:rsidR="00C01DDA" w:rsidRPr="005157FF" w:rsidRDefault="00C01DDA" w:rsidP="00C01DDA">
      <w:pPr>
        <w:widowControl w:val="0"/>
        <w:autoSpaceDE w:val="0"/>
        <w:autoSpaceDN w:val="0"/>
        <w:adjustRightInd w:val="0"/>
        <w:spacing w:after="0" w:line="240" w:lineRule="auto"/>
        <w:ind w:firstLine="540"/>
        <w:jc w:val="both"/>
        <w:rPr>
          <w:rFonts w:ascii="Arial" w:eastAsia="Calibri" w:hAnsi="Arial" w:cs="Arial"/>
          <w:i/>
          <w:sz w:val="26"/>
          <w:szCs w:val="26"/>
        </w:rPr>
      </w:pPr>
      <w:r w:rsidRPr="005157FF">
        <w:rPr>
          <w:rFonts w:ascii="Arial" w:eastAsia="Calibri" w:hAnsi="Arial" w:cs="Arial"/>
          <w:sz w:val="26"/>
          <w:szCs w:val="26"/>
        </w:rPr>
        <w:t>- адрес:</w:t>
      </w:r>
      <w:r w:rsidRPr="005157FF">
        <w:rPr>
          <w:rFonts w:ascii="Arial" w:eastAsia="Calibri" w:hAnsi="Arial" w:cs="Arial"/>
          <w:i/>
          <w:sz w:val="26"/>
          <w:szCs w:val="26"/>
        </w:rPr>
        <w:t xml:space="preserve"> </w:t>
      </w:r>
      <w:r w:rsidRPr="005157FF">
        <w:rPr>
          <w:rFonts w:ascii="Arial" w:eastAsia="Calibri" w:hAnsi="Arial" w:cs="Arial"/>
          <w:sz w:val="26"/>
          <w:szCs w:val="26"/>
        </w:rPr>
        <w:t>1</w:t>
      </w:r>
      <w:r w:rsidRPr="005157FF">
        <w:rPr>
          <w:rFonts w:ascii="Arial" w:eastAsia="Calibri" w:hAnsi="Arial" w:cs="Arial"/>
          <w:sz w:val="26"/>
          <w:szCs w:val="26"/>
          <w:lang w:eastAsia="ru-RU"/>
        </w:rPr>
        <w:t xml:space="preserve">3 микрорайон, 65 дом, </w:t>
      </w:r>
      <w:proofErr w:type="spellStart"/>
      <w:r w:rsidRPr="005157FF">
        <w:rPr>
          <w:rFonts w:ascii="Arial" w:eastAsia="Calibri" w:hAnsi="Arial" w:cs="Arial"/>
          <w:sz w:val="26"/>
          <w:szCs w:val="26"/>
          <w:lang w:eastAsia="ru-RU"/>
        </w:rPr>
        <w:t>г.Нефтеюганск</w:t>
      </w:r>
      <w:proofErr w:type="spellEnd"/>
      <w:proofErr w:type="gramStart"/>
      <w:r w:rsidRPr="005157FF">
        <w:rPr>
          <w:rFonts w:ascii="Arial" w:eastAsia="Calibri" w:hAnsi="Arial" w:cs="Arial"/>
          <w:sz w:val="26"/>
          <w:szCs w:val="26"/>
          <w:lang w:eastAsia="ru-RU"/>
        </w:rPr>
        <w:t xml:space="preserve">,  </w:t>
      </w:r>
      <w:r w:rsidRPr="005157FF">
        <w:rPr>
          <w:rFonts w:ascii="Arial" w:eastAsia="Times New Roman" w:hAnsi="Arial" w:cs="Arial"/>
          <w:sz w:val="26"/>
          <w:szCs w:val="26"/>
          <w:lang w:eastAsia="ru-RU"/>
        </w:rPr>
        <w:t>Ханты</w:t>
      </w:r>
      <w:proofErr w:type="gramEnd"/>
      <w:r w:rsidRPr="005157FF">
        <w:rPr>
          <w:rFonts w:ascii="Arial" w:eastAsia="Times New Roman" w:hAnsi="Arial" w:cs="Arial"/>
          <w:sz w:val="26"/>
          <w:szCs w:val="26"/>
          <w:lang w:eastAsia="ru-RU"/>
        </w:rPr>
        <w:t xml:space="preserve">-Мансийский автономный округ – Югра, Тюменская область, </w:t>
      </w:r>
      <w:r w:rsidRPr="005157FF">
        <w:rPr>
          <w:rFonts w:ascii="Arial" w:eastAsia="Calibri" w:hAnsi="Arial" w:cs="Arial"/>
          <w:sz w:val="26"/>
          <w:szCs w:val="26"/>
          <w:lang w:eastAsia="ru-RU"/>
        </w:rPr>
        <w:t xml:space="preserve"> </w:t>
      </w:r>
      <w:r w:rsidRPr="005157FF">
        <w:rPr>
          <w:rFonts w:ascii="Arial" w:eastAsia="Times New Roman" w:hAnsi="Arial" w:cs="Arial"/>
          <w:sz w:val="26"/>
          <w:szCs w:val="26"/>
          <w:lang w:eastAsia="ru-RU"/>
        </w:rPr>
        <w:t>628311</w:t>
      </w:r>
      <w:r w:rsidRPr="005157FF">
        <w:rPr>
          <w:rFonts w:ascii="Arial" w:eastAsia="Calibri" w:hAnsi="Arial" w:cs="Arial"/>
          <w:sz w:val="26"/>
          <w:szCs w:val="26"/>
        </w:rPr>
        <w:t>;</w:t>
      </w:r>
    </w:p>
    <w:p w:rsidR="00C01DDA" w:rsidRPr="005157FF" w:rsidRDefault="00C01DDA" w:rsidP="00C01DDA">
      <w:pPr>
        <w:widowControl w:val="0"/>
        <w:autoSpaceDE w:val="0"/>
        <w:autoSpaceDN w:val="0"/>
        <w:adjustRightInd w:val="0"/>
        <w:spacing w:after="0" w:line="240" w:lineRule="auto"/>
        <w:ind w:firstLine="540"/>
        <w:jc w:val="both"/>
        <w:rPr>
          <w:rFonts w:ascii="Arial" w:eastAsia="Calibri" w:hAnsi="Arial" w:cs="Arial"/>
          <w:sz w:val="26"/>
          <w:szCs w:val="26"/>
        </w:rPr>
      </w:pPr>
      <w:r w:rsidRPr="005157FF">
        <w:rPr>
          <w:rFonts w:ascii="Arial" w:eastAsia="Calibri" w:hAnsi="Arial" w:cs="Arial"/>
          <w:sz w:val="26"/>
          <w:szCs w:val="26"/>
        </w:rPr>
        <w:t>- телефоны для справок:</w:t>
      </w:r>
      <w:r w:rsidRPr="005157FF">
        <w:rPr>
          <w:rFonts w:ascii="Arial" w:eastAsia="Times New Roman" w:hAnsi="Arial" w:cs="Arial"/>
          <w:sz w:val="26"/>
          <w:szCs w:val="26"/>
          <w:lang w:eastAsia="ru-RU"/>
        </w:rPr>
        <w:t xml:space="preserve"> (3463)24-95-43</w:t>
      </w:r>
      <w:r w:rsidRPr="005157FF">
        <w:rPr>
          <w:rFonts w:ascii="Arial" w:eastAsia="Calibri" w:hAnsi="Arial" w:cs="Arial"/>
          <w:sz w:val="26"/>
          <w:szCs w:val="26"/>
        </w:rPr>
        <w:t>;</w:t>
      </w:r>
    </w:p>
    <w:p w:rsidR="00C01DDA" w:rsidRPr="005157FF" w:rsidRDefault="00C01DDA" w:rsidP="00C01DDA">
      <w:pPr>
        <w:widowControl w:val="0"/>
        <w:autoSpaceDE w:val="0"/>
        <w:autoSpaceDN w:val="0"/>
        <w:adjustRightInd w:val="0"/>
        <w:spacing w:after="0" w:line="240" w:lineRule="auto"/>
        <w:ind w:firstLine="540"/>
        <w:jc w:val="both"/>
        <w:rPr>
          <w:rFonts w:ascii="Arial" w:eastAsia="Calibri" w:hAnsi="Arial" w:cs="Arial"/>
          <w:sz w:val="26"/>
          <w:szCs w:val="26"/>
        </w:rPr>
      </w:pPr>
      <w:r w:rsidRPr="005157FF">
        <w:rPr>
          <w:rFonts w:ascii="Arial" w:eastAsia="Calibri" w:hAnsi="Arial" w:cs="Arial"/>
          <w:sz w:val="26"/>
          <w:szCs w:val="26"/>
        </w:rPr>
        <w:t xml:space="preserve">- адрес электронной почты: </w:t>
      </w:r>
      <w:r w:rsidRPr="005157FF">
        <w:rPr>
          <w:rFonts w:ascii="Arial" w:eastAsia="Calibri" w:hAnsi="Arial" w:cs="Arial"/>
          <w:sz w:val="26"/>
          <w:szCs w:val="26"/>
          <w:lang w:val="en-US"/>
        </w:rPr>
        <w:t>u</w:t>
      </w:r>
      <w:r w:rsidRPr="005157FF">
        <w:rPr>
          <w:rFonts w:ascii="Arial" w:eastAsia="Calibri" w:hAnsi="Arial" w:cs="Arial"/>
          <w:sz w:val="26"/>
          <w:szCs w:val="26"/>
        </w:rPr>
        <w:t>8608@</w:t>
      </w:r>
      <w:proofErr w:type="spellStart"/>
      <w:r w:rsidRPr="005157FF">
        <w:rPr>
          <w:rFonts w:ascii="Arial" w:eastAsia="Calibri" w:hAnsi="Arial" w:cs="Arial"/>
          <w:sz w:val="26"/>
          <w:szCs w:val="26"/>
          <w:lang w:val="en-US"/>
        </w:rPr>
        <w:t>yandex</w:t>
      </w:r>
      <w:proofErr w:type="spellEnd"/>
      <w:r w:rsidRPr="005157FF">
        <w:rPr>
          <w:rFonts w:ascii="Arial" w:eastAsia="Calibri" w:hAnsi="Arial" w:cs="Arial"/>
          <w:sz w:val="26"/>
          <w:szCs w:val="26"/>
        </w:rPr>
        <w:t>.</w:t>
      </w:r>
      <w:proofErr w:type="spellStart"/>
      <w:r w:rsidRPr="005157FF">
        <w:rPr>
          <w:rFonts w:ascii="Arial" w:eastAsia="Calibri" w:hAnsi="Arial" w:cs="Arial"/>
          <w:sz w:val="26"/>
          <w:szCs w:val="26"/>
          <w:lang w:val="en-US"/>
        </w:rPr>
        <w:t>ru</w:t>
      </w:r>
      <w:proofErr w:type="spellEnd"/>
      <w:r w:rsidRPr="005157FF">
        <w:rPr>
          <w:rFonts w:ascii="Arial" w:eastAsia="Calibri" w:hAnsi="Arial" w:cs="Arial"/>
          <w:sz w:val="26"/>
          <w:szCs w:val="26"/>
        </w:rPr>
        <w:t>;</w:t>
      </w:r>
    </w:p>
    <w:p w:rsidR="00C01DDA" w:rsidRPr="005157FF" w:rsidRDefault="00C01DDA" w:rsidP="00C01DDA">
      <w:pPr>
        <w:widowControl w:val="0"/>
        <w:autoSpaceDE w:val="0"/>
        <w:autoSpaceDN w:val="0"/>
        <w:adjustRightInd w:val="0"/>
        <w:spacing w:after="0" w:line="240" w:lineRule="auto"/>
        <w:ind w:firstLine="540"/>
        <w:jc w:val="both"/>
        <w:rPr>
          <w:rFonts w:ascii="Arial" w:eastAsia="Calibri" w:hAnsi="Arial" w:cs="Arial"/>
          <w:sz w:val="26"/>
          <w:szCs w:val="26"/>
        </w:rPr>
      </w:pPr>
      <w:r w:rsidRPr="005157FF">
        <w:rPr>
          <w:rFonts w:ascii="Arial" w:eastAsia="Calibri" w:hAnsi="Arial" w:cs="Arial"/>
          <w:sz w:val="26"/>
          <w:szCs w:val="26"/>
        </w:rPr>
        <w:t>- график приема заявителей:</w:t>
      </w:r>
    </w:p>
    <w:p w:rsidR="00C01DDA" w:rsidRPr="005157FF" w:rsidRDefault="00C01DDA" w:rsidP="00C01DDA">
      <w:pPr>
        <w:widowControl w:val="0"/>
        <w:autoSpaceDE w:val="0"/>
        <w:autoSpaceDN w:val="0"/>
        <w:adjustRightInd w:val="0"/>
        <w:spacing w:after="0" w:line="240" w:lineRule="auto"/>
        <w:ind w:firstLine="540"/>
        <w:rPr>
          <w:rFonts w:ascii="Arial" w:eastAsia="Calibri" w:hAnsi="Arial" w:cs="Arial"/>
          <w:sz w:val="26"/>
          <w:szCs w:val="26"/>
          <w:lang w:eastAsia="ru-RU"/>
        </w:rPr>
      </w:pPr>
      <w:r w:rsidRPr="005157FF">
        <w:rPr>
          <w:rFonts w:ascii="Arial" w:eastAsia="Calibri" w:hAnsi="Arial" w:cs="Arial"/>
          <w:sz w:val="26"/>
          <w:szCs w:val="26"/>
        </w:rPr>
        <w:t>вторник - среда:</w:t>
      </w:r>
      <w:r w:rsidRPr="005157FF">
        <w:rPr>
          <w:rFonts w:ascii="Arial" w:eastAsia="Times New Roman" w:hAnsi="Arial" w:cs="Arial"/>
          <w:sz w:val="26"/>
          <w:szCs w:val="26"/>
          <w:lang w:eastAsia="ru-RU"/>
        </w:rPr>
        <w:t xml:space="preserve"> 09.00-18.00</w:t>
      </w:r>
      <w:r w:rsidRPr="005157FF">
        <w:rPr>
          <w:rFonts w:ascii="Arial" w:eastAsia="Calibri" w:hAnsi="Arial" w:cs="Arial"/>
          <w:sz w:val="26"/>
          <w:szCs w:val="26"/>
          <w:lang w:eastAsia="ru-RU"/>
        </w:rPr>
        <w:t xml:space="preserve"> часов,</w:t>
      </w:r>
    </w:p>
    <w:p w:rsidR="00C01DDA" w:rsidRPr="005157FF" w:rsidRDefault="00C01DDA" w:rsidP="00C01DDA">
      <w:pPr>
        <w:widowControl w:val="0"/>
        <w:autoSpaceDE w:val="0"/>
        <w:autoSpaceDN w:val="0"/>
        <w:adjustRightInd w:val="0"/>
        <w:spacing w:after="0" w:line="240" w:lineRule="auto"/>
        <w:ind w:firstLine="540"/>
        <w:rPr>
          <w:rFonts w:ascii="Arial" w:eastAsia="Calibri" w:hAnsi="Arial" w:cs="Arial"/>
          <w:sz w:val="26"/>
          <w:szCs w:val="26"/>
          <w:lang w:eastAsia="ru-RU"/>
        </w:rPr>
      </w:pPr>
      <w:r w:rsidRPr="005157FF">
        <w:rPr>
          <w:rFonts w:ascii="Arial" w:eastAsia="Calibri" w:hAnsi="Arial" w:cs="Arial"/>
          <w:sz w:val="26"/>
          <w:szCs w:val="26"/>
          <w:lang w:eastAsia="ru-RU"/>
        </w:rPr>
        <w:t xml:space="preserve">четверг: </w:t>
      </w:r>
      <w:r w:rsidRPr="005157FF">
        <w:rPr>
          <w:rFonts w:ascii="Arial" w:eastAsia="Times New Roman" w:hAnsi="Arial" w:cs="Arial"/>
          <w:sz w:val="26"/>
          <w:szCs w:val="26"/>
          <w:lang w:eastAsia="ru-RU"/>
        </w:rPr>
        <w:t>09.00-20.00</w:t>
      </w:r>
      <w:r w:rsidRPr="005157FF">
        <w:rPr>
          <w:rFonts w:ascii="Arial" w:eastAsia="Calibri" w:hAnsi="Arial" w:cs="Arial"/>
          <w:sz w:val="26"/>
          <w:szCs w:val="26"/>
          <w:lang w:eastAsia="ru-RU"/>
        </w:rPr>
        <w:t xml:space="preserve"> часов,</w:t>
      </w:r>
    </w:p>
    <w:p w:rsidR="00C01DDA" w:rsidRPr="005157FF" w:rsidRDefault="00C01DDA" w:rsidP="00C01DDA">
      <w:pPr>
        <w:widowControl w:val="0"/>
        <w:autoSpaceDE w:val="0"/>
        <w:autoSpaceDN w:val="0"/>
        <w:adjustRightInd w:val="0"/>
        <w:spacing w:after="0" w:line="240" w:lineRule="auto"/>
        <w:ind w:firstLine="540"/>
        <w:rPr>
          <w:rFonts w:ascii="Arial" w:eastAsia="Calibri" w:hAnsi="Arial" w:cs="Arial"/>
          <w:sz w:val="26"/>
          <w:szCs w:val="26"/>
          <w:lang w:eastAsia="ru-RU"/>
        </w:rPr>
      </w:pPr>
      <w:r w:rsidRPr="005157FF">
        <w:rPr>
          <w:rFonts w:ascii="Arial" w:eastAsia="Calibri" w:hAnsi="Arial" w:cs="Arial"/>
          <w:sz w:val="26"/>
          <w:szCs w:val="26"/>
          <w:lang w:eastAsia="ru-RU"/>
        </w:rPr>
        <w:t xml:space="preserve">пятница: </w:t>
      </w:r>
      <w:r w:rsidRPr="005157FF">
        <w:rPr>
          <w:rFonts w:ascii="Arial" w:eastAsia="Times New Roman" w:hAnsi="Arial" w:cs="Arial"/>
          <w:sz w:val="26"/>
          <w:szCs w:val="26"/>
          <w:lang w:eastAsia="ru-RU"/>
        </w:rPr>
        <w:t>08.00-17.00</w:t>
      </w:r>
      <w:r w:rsidRPr="005157FF">
        <w:rPr>
          <w:rFonts w:ascii="Arial" w:eastAsia="Calibri" w:hAnsi="Arial" w:cs="Arial"/>
          <w:sz w:val="26"/>
          <w:szCs w:val="26"/>
          <w:lang w:eastAsia="ru-RU"/>
        </w:rPr>
        <w:t xml:space="preserve"> часов,</w:t>
      </w:r>
    </w:p>
    <w:p w:rsidR="00C01DDA" w:rsidRPr="005157FF" w:rsidRDefault="00C01DDA" w:rsidP="00C01DDA">
      <w:pPr>
        <w:widowControl w:val="0"/>
        <w:autoSpaceDE w:val="0"/>
        <w:autoSpaceDN w:val="0"/>
        <w:adjustRightInd w:val="0"/>
        <w:spacing w:after="0" w:line="240" w:lineRule="auto"/>
        <w:ind w:firstLine="540"/>
        <w:rPr>
          <w:rFonts w:ascii="Arial" w:eastAsia="Calibri" w:hAnsi="Arial" w:cs="Arial"/>
          <w:sz w:val="26"/>
          <w:szCs w:val="26"/>
        </w:rPr>
      </w:pPr>
      <w:r w:rsidRPr="005157FF">
        <w:rPr>
          <w:rFonts w:ascii="Arial" w:eastAsia="Calibri" w:hAnsi="Arial" w:cs="Arial"/>
          <w:sz w:val="26"/>
          <w:szCs w:val="26"/>
          <w:lang w:eastAsia="ru-RU"/>
        </w:rPr>
        <w:t xml:space="preserve">суббота: </w:t>
      </w:r>
      <w:r w:rsidRPr="005157FF">
        <w:rPr>
          <w:rFonts w:ascii="Arial" w:eastAsia="Times New Roman" w:hAnsi="Arial" w:cs="Arial"/>
          <w:sz w:val="26"/>
          <w:szCs w:val="26"/>
          <w:lang w:eastAsia="ru-RU"/>
        </w:rPr>
        <w:t>09.00-16.00</w:t>
      </w:r>
      <w:r w:rsidRPr="005157FF">
        <w:rPr>
          <w:rFonts w:ascii="Arial" w:eastAsia="Calibri" w:hAnsi="Arial" w:cs="Arial"/>
          <w:sz w:val="26"/>
          <w:szCs w:val="26"/>
          <w:lang w:eastAsia="ru-RU"/>
        </w:rPr>
        <w:t xml:space="preserve"> часов;</w:t>
      </w:r>
    </w:p>
    <w:p w:rsidR="00C01DDA" w:rsidRPr="005157FF" w:rsidRDefault="00C01DDA" w:rsidP="00C01DDA">
      <w:pPr>
        <w:widowControl w:val="0"/>
        <w:autoSpaceDE w:val="0"/>
        <w:autoSpaceDN w:val="0"/>
        <w:adjustRightInd w:val="0"/>
        <w:spacing w:after="0" w:line="240" w:lineRule="auto"/>
        <w:ind w:firstLine="540"/>
        <w:jc w:val="both"/>
        <w:rPr>
          <w:rFonts w:ascii="Arial" w:eastAsia="Calibri" w:hAnsi="Arial" w:cs="Arial"/>
          <w:sz w:val="26"/>
          <w:szCs w:val="26"/>
        </w:rPr>
      </w:pPr>
      <w:r w:rsidRPr="005157FF">
        <w:rPr>
          <w:rFonts w:ascii="Arial" w:eastAsia="Calibri" w:hAnsi="Arial" w:cs="Arial"/>
          <w:i/>
          <w:sz w:val="26"/>
          <w:szCs w:val="26"/>
        </w:rPr>
        <w:t xml:space="preserve"> - </w:t>
      </w:r>
      <w:r w:rsidRPr="005157FF">
        <w:rPr>
          <w:rFonts w:ascii="Arial" w:eastAsia="Calibri" w:hAnsi="Arial" w:cs="Arial"/>
          <w:sz w:val="26"/>
          <w:szCs w:val="26"/>
        </w:rPr>
        <w:t xml:space="preserve">официальный сайт органов власти: </w:t>
      </w:r>
      <w:hyperlink r:id="rId10" w:history="1">
        <w:r w:rsidRPr="005157FF">
          <w:rPr>
            <w:rFonts w:ascii="Arial" w:eastAsia="Times New Roman" w:hAnsi="Arial" w:cs="Arial"/>
            <w:sz w:val="26"/>
            <w:szCs w:val="26"/>
            <w:u w:val="single"/>
            <w:lang w:val="en-US" w:eastAsia="ru-RU"/>
          </w:rPr>
          <w:t>www</w:t>
        </w:r>
        <w:r w:rsidRPr="005157FF">
          <w:rPr>
            <w:rFonts w:ascii="Arial" w:eastAsia="Times New Roman" w:hAnsi="Arial" w:cs="Arial"/>
            <w:sz w:val="26"/>
            <w:szCs w:val="26"/>
            <w:u w:val="single"/>
            <w:lang w:eastAsia="ru-RU"/>
          </w:rPr>
          <w:t>.</w:t>
        </w:r>
        <w:r w:rsidRPr="005157FF">
          <w:rPr>
            <w:rFonts w:ascii="Arial" w:eastAsia="Times New Roman" w:hAnsi="Arial" w:cs="Arial"/>
            <w:sz w:val="26"/>
            <w:szCs w:val="26"/>
            <w:u w:val="single"/>
            <w:lang w:val="en-US" w:eastAsia="ru-RU"/>
          </w:rPr>
          <w:t>to</w:t>
        </w:r>
        <w:r w:rsidRPr="005157FF">
          <w:rPr>
            <w:rFonts w:ascii="Arial" w:eastAsia="Times New Roman" w:hAnsi="Arial" w:cs="Arial"/>
            <w:sz w:val="26"/>
            <w:szCs w:val="26"/>
            <w:u w:val="single"/>
            <w:lang w:eastAsia="ru-RU"/>
          </w:rPr>
          <w:t>86.</w:t>
        </w:r>
        <w:proofErr w:type="spellStart"/>
        <w:r w:rsidRPr="005157FF">
          <w:rPr>
            <w:rFonts w:ascii="Arial" w:eastAsia="Times New Roman" w:hAnsi="Arial" w:cs="Arial"/>
            <w:sz w:val="26"/>
            <w:szCs w:val="26"/>
            <w:u w:val="single"/>
            <w:lang w:val="en-US" w:eastAsia="ru-RU"/>
          </w:rPr>
          <w:t>rosreestr</w:t>
        </w:r>
        <w:proofErr w:type="spellEnd"/>
        <w:r w:rsidRPr="005157FF">
          <w:rPr>
            <w:rFonts w:ascii="Arial" w:eastAsia="Times New Roman" w:hAnsi="Arial" w:cs="Arial"/>
            <w:sz w:val="26"/>
            <w:szCs w:val="26"/>
            <w:u w:val="single"/>
            <w:lang w:eastAsia="ru-RU"/>
          </w:rPr>
          <w:t>.</w:t>
        </w:r>
        <w:proofErr w:type="spellStart"/>
        <w:r w:rsidRPr="005157FF">
          <w:rPr>
            <w:rFonts w:ascii="Arial" w:eastAsia="Times New Roman" w:hAnsi="Arial" w:cs="Arial"/>
            <w:sz w:val="26"/>
            <w:szCs w:val="26"/>
            <w:u w:val="single"/>
            <w:lang w:val="en-US" w:eastAsia="ru-RU"/>
          </w:rPr>
          <w:t>ru</w:t>
        </w:r>
        <w:proofErr w:type="spellEnd"/>
      </w:hyperlink>
      <w:r w:rsidRPr="005157FF">
        <w:rPr>
          <w:rFonts w:ascii="Arial" w:eastAsia="Calibri" w:hAnsi="Arial" w:cs="Arial"/>
          <w:sz w:val="26"/>
          <w:szCs w:val="26"/>
        </w:rPr>
        <w:t>;</w:t>
      </w:r>
    </w:p>
    <w:p w:rsidR="00C01DDA" w:rsidRPr="005157FF" w:rsidRDefault="00C01DDA" w:rsidP="00C01DDA">
      <w:pPr>
        <w:widowControl w:val="0"/>
        <w:autoSpaceDE w:val="0"/>
        <w:autoSpaceDN w:val="0"/>
        <w:adjustRightInd w:val="0"/>
        <w:spacing w:after="0" w:line="240" w:lineRule="auto"/>
        <w:ind w:firstLine="540"/>
        <w:jc w:val="both"/>
        <w:rPr>
          <w:rFonts w:ascii="Arial" w:eastAsia="Calibri" w:hAnsi="Arial" w:cs="Arial"/>
          <w:sz w:val="26"/>
          <w:szCs w:val="26"/>
        </w:rPr>
      </w:pPr>
      <w:r w:rsidRPr="005157FF">
        <w:rPr>
          <w:rFonts w:ascii="Arial" w:eastAsia="Calibri" w:hAnsi="Arial" w:cs="Arial"/>
          <w:sz w:val="26"/>
          <w:szCs w:val="26"/>
        </w:rPr>
        <w:t>б) Федеральная Кадастровая Палата (</w:t>
      </w:r>
      <w:proofErr w:type="spellStart"/>
      <w:r w:rsidRPr="005157FF">
        <w:rPr>
          <w:rFonts w:ascii="Arial" w:eastAsia="Calibri" w:hAnsi="Arial" w:cs="Arial"/>
          <w:sz w:val="26"/>
          <w:szCs w:val="26"/>
        </w:rPr>
        <w:t>Нефтеюганский</w:t>
      </w:r>
      <w:proofErr w:type="spellEnd"/>
      <w:r w:rsidRPr="005157FF">
        <w:rPr>
          <w:rFonts w:ascii="Arial" w:eastAsia="Calibri" w:hAnsi="Arial" w:cs="Arial"/>
          <w:sz w:val="26"/>
          <w:szCs w:val="26"/>
        </w:rPr>
        <w:t xml:space="preserve"> межрайонный отдел №4) г. Нефтеюганск.</w:t>
      </w:r>
    </w:p>
    <w:p w:rsidR="00C01DDA" w:rsidRPr="005157FF" w:rsidRDefault="00C01DDA" w:rsidP="00C01DDA">
      <w:pPr>
        <w:widowControl w:val="0"/>
        <w:autoSpaceDE w:val="0"/>
        <w:autoSpaceDN w:val="0"/>
        <w:adjustRightInd w:val="0"/>
        <w:spacing w:after="0" w:line="240" w:lineRule="auto"/>
        <w:ind w:firstLine="540"/>
        <w:jc w:val="both"/>
        <w:rPr>
          <w:rFonts w:ascii="Arial" w:eastAsia="Calibri" w:hAnsi="Arial" w:cs="Arial"/>
          <w:sz w:val="26"/>
          <w:szCs w:val="26"/>
        </w:rPr>
      </w:pPr>
      <w:r w:rsidRPr="005157FF">
        <w:rPr>
          <w:rFonts w:ascii="Arial" w:eastAsia="Calibri" w:hAnsi="Arial" w:cs="Arial"/>
          <w:sz w:val="26"/>
          <w:szCs w:val="26"/>
        </w:rPr>
        <w:t>Место нахождения: Ханты-Мансийский автономный округ, г. Нефтеюганск, 628303, г. Нефтеюганск, микрорайон 10А, строение 4, офис 16.</w:t>
      </w:r>
    </w:p>
    <w:p w:rsidR="00C01DDA" w:rsidRPr="005157FF" w:rsidRDefault="00C01DDA" w:rsidP="00C01DDA">
      <w:pPr>
        <w:widowControl w:val="0"/>
        <w:autoSpaceDE w:val="0"/>
        <w:autoSpaceDN w:val="0"/>
        <w:adjustRightInd w:val="0"/>
        <w:spacing w:after="0" w:line="240" w:lineRule="auto"/>
        <w:ind w:firstLine="540"/>
        <w:jc w:val="both"/>
        <w:rPr>
          <w:rFonts w:ascii="Arial" w:eastAsia="Calibri" w:hAnsi="Arial" w:cs="Arial"/>
          <w:sz w:val="26"/>
          <w:szCs w:val="26"/>
        </w:rPr>
      </w:pPr>
      <w:r w:rsidRPr="005157FF">
        <w:rPr>
          <w:rFonts w:ascii="Arial" w:eastAsia="Calibri" w:hAnsi="Arial" w:cs="Arial"/>
          <w:sz w:val="26"/>
          <w:szCs w:val="26"/>
        </w:rPr>
        <w:t>Время работы: понедельник: 09.00-18.00 часов;</w:t>
      </w:r>
    </w:p>
    <w:p w:rsidR="00C01DDA" w:rsidRPr="005157FF" w:rsidRDefault="00C01DDA" w:rsidP="00C01DDA">
      <w:pPr>
        <w:widowControl w:val="0"/>
        <w:autoSpaceDE w:val="0"/>
        <w:autoSpaceDN w:val="0"/>
        <w:adjustRightInd w:val="0"/>
        <w:spacing w:after="0" w:line="240" w:lineRule="auto"/>
        <w:ind w:firstLine="540"/>
        <w:jc w:val="both"/>
        <w:rPr>
          <w:rFonts w:ascii="Arial" w:eastAsia="Calibri" w:hAnsi="Arial" w:cs="Arial"/>
          <w:sz w:val="26"/>
          <w:szCs w:val="26"/>
        </w:rPr>
      </w:pPr>
      <w:r w:rsidRPr="005157FF">
        <w:rPr>
          <w:rFonts w:ascii="Arial" w:eastAsia="Calibri" w:hAnsi="Arial" w:cs="Arial"/>
          <w:sz w:val="26"/>
          <w:szCs w:val="26"/>
        </w:rPr>
        <w:t xml:space="preserve">                         вторник – пятница: 09.00-19.00 часов; </w:t>
      </w:r>
    </w:p>
    <w:p w:rsidR="00C01DDA" w:rsidRPr="005157FF" w:rsidRDefault="00C01DDA" w:rsidP="00C01DDA">
      <w:pPr>
        <w:widowControl w:val="0"/>
        <w:autoSpaceDE w:val="0"/>
        <w:autoSpaceDN w:val="0"/>
        <w:adjustRightInd w:val="0"/>
        <w:spacing w:after="0" w:line="240" w:lineRule="auto"/>
        <w:ind w:firstLine="540"/>
        <w:jc w:val="both"/>
        <w:rPr>
          <w:rFonts w:ascii="Arial" w:eastAsia="Calibri" w:hAnsi="Arial" w:cs="Arial"/>
          <w:sz w:val="26"/>
          <w:szCs w:val="26"/>
        </w:rPr>
      </w:pPr>
      <w:r w:rsidRPr="005157FF">
        <w:rPr>
          <w:rFonts w:ascii="Arial" w:eastAsia="Calibri" w:hAnsi="Arial" w:cs="Arial"/>
          <w:sz w:val="26"/>
          <w:szCs w:val="26"/>
        </w:rPr>
        <w:t xml:space="preserve">                         суббота-воскресенье: выходной</w:t>
      </w:r>
    </w:p>
    <w:p w:rsidR="00C01DDA" w:rsidRPr="005157FF" w:rsidRDefault="00C01DDA" w:rsidP="00C01DDA">
      <w:pPr>
        <w:widowControl w:val="0"/>
        <w:autoSpaceDE w:val="0"/>
        <w:autoSpaceDN w:val="0"/>
        <w:adjustRightInd w:val="0"/>
        <w:spacing w:after="0" w:line="240" w:lineRule="auto"/>
        <w:ind w:firstLine="540"/>
        <w:jc w:val="both"/>
        <w:rPr>
          <w:rFonts w:ascii="Arial" w:eastAsia="Calibri" w:hAnsi="Arial" w:cs="Arial"/>
          <w:sz w:val="26"/>
          <w:szCs w:val="26"/>
        </w:rPr>
      </w:pPr>
      <w:r w:rsidRPr="005157FF">
        <w:rPr>
          <w:rFonts w:ascii="Arial" w:eastAsia="Calibri" w:hAnsi="Arial" w:cs="Arial"/>
          <w:sz w:val="26"/>
          <w:szCs w:val="26"/>
        </w:rPr>
        <w:t>Адрес официального сайта: r86.kadastr.ru</w:t>
      </w:r>
    </w:p>
    <w:p w:rsidR="00C01DDA" w:rsidRPr="005157FF" w:rsidRDefault="00C01DDA" w:rsidP="00C01DDA">
      <w:pPr>
        <w:widowControl w:val="0"/>
        <w:autoSpaceDE w:val="0"/>
        <w:autoSpaceDN w:val="0"/>
        <w:adjustRightInd w:val="0"/>
        <w:spacing w:after="0" w:line="240" w:lineRule="auto"/>
        <w:ind w:firstLine="540"/>
        <w:jc w:val="both"/>
        <w:rPr>
          <w:rFonts w:ascii="Arial" w:eastAsia="Calibri" w:hAnsi="Arial" w:cs="Arial"/>
          <w:sz w:val="26"/>
          <w:szCs w:val="26"/>
        </w:rPr>
      </w:pPr>
      <w:r w:rsidRPr="005157FF">
        <w:rPr>
          <w:rFonts w:ascii="Arial" w:eastAsia="Calibri" w:hAnsi="Arial" w:cs="Arial"/>
          <w:sz w:val="26"/>
          <w:szCs w:val="26"/>
        </w:rPr>
        <w:t>Телефон (3463) 22-38-98.</w:t>
      </w:r>
    </w:p>
    <w:p w:rsidR="00C01DDA" w:rsidRPr="005157FF" w:rsidRDefault="00C01DDA" w:rsidP="00C01DDA">
      <w:pPr>
        <w:widowControl w:val="0"/>
        <w:autoSpaceDE w:val="0"/>
        <w:autoSpaceDN w:val="0"/>
        <w:adjustRightInd w:val="0"/>
        <w:spacing w:after="0" w:line="240" w:lineRule="auto"/>
        <w:ind w:firstLine="540"/>
        <w:jc w:val="both"/>
        <w:rPr>
          <w:rFonts w:ascii="Arial" w:eastAsia="Calibri" w:hAnsi="Arial" w:cs="Arial"/>
          <w:bCs/>
          <w:sz w:val="26"/>
          <w:szCs w:val="26"/>
        </w:rPr>
      </w:pPr>
      <w:r w:rsidRPr="005157FF">
        <w:rPr>
          <w:rFonts w:ascii="Arial" w:eastAsia="Calibri" w:hAnsi="Arial" w:cs="Arial"/>
          <w:sz w:val="26"/>
          <w:szCs w:val="26"/>
        </w:rPr>
        <w:t>в) Межрайонный</w:t>
      </w:r>
      <w:r w:rsidRPr="005157FF">
        <w:rPr>
          <w:rFonts w:ascii="Arial" w:eastAsia="Calibri" w:hAnsi="Arial" w:cs="Arial"/>
          <w:bCs/>
          <w:sz w:val="26"/>
          <w:szCs w:val="26"/>
        </w:rPr>
        <w:t xml:space="preserve"> ИФНС России № 7 по Ханты – Мансийскому автономному округу – Югре.</w:t>
      </w:r>
    </w:p>
    <w:p w:rsidR="00C01DDA" w:rsidRPr="005157FF" w:rsidRDefault="00C01DDA" w:rsidP="00C01DDA">
      <w:pPr>
        <w:widowControl w:val="0"/>
        <w:autoSpaceDE w:val="0"/>
        <w:autoSpaceDN w:val="0"/>
        <w:adjustRightInd w:val="0"/>
        <w:spacing w:after="0" w:line="240" w:lineRule="auto"/>
        <w:ind w:firstLine="540"/>
        <w:jc w:val="both"/>
        <w:rPr>
          <w:rFonts w:ascii="Arial" w:eastAsia="Calibri" w:hAnsi="Arial" w:cs="Arial"/>
          <w:bCs/>
          <w:sz w:val="26"/>
          <w:szCs w:val="26"/>
        </w:rPr>
      </w:pPr>
      <w:r w:rsidRPr="005157FF">
        <w:rPr>
          <w:rFonts w:ascii="Arial" w:eastAsia="Calibri" w:hAnsi="Arial" w:cs="Arial"/>
          <w:bCs/>
          <w:sz w:val="26"/>
          <w:szCs w:val="26"/>
        </w:rPr>
        <w:t xml:space="preserve">Место нахождения: 628310, Тюменская область, Ханты – Мансийский автономный округ – Югра, г. </w:t>
      </w:r>
      <w:proofErr w:type="spellStart"/>
      <w:r w:rsidRPr="005157FF">
        <w:rPr>
          <w:rFonts w:ascii="Arial" w:eastAsia="Calibri" w:hAnsi="Arial" w:cs="Arial"/>
          <w:bCs/>
          <w:sz w:val="26"/>
          <w:szCs w:val="26"/>
        </w:rPr>
        <w:t>Нефткюганск</w:t>
      </w:r>
      <w:proofErr w:type="spellEnd"/>
      <w:r w:rsidRPr="005157FF">
        <w:rPr>
          <w:rFonts w:ascii="Arial" w:eastAsia="Calibri" w:hAnsi="Arial" w:cs="Arial"/>
          <w:bCs/>
          <w:sz w:val="26"/>
          <w:szCs w:val="26"/>
        </w:rPr>
        <w:t>, 12 микрорайон, д.18а</w:t>
      </w:r>
    </w:p>
    <w:p w:rsidR="00C01DDA" w:rsidRPr="005157FF" w:rsidRDefault="00C01DDA" w:rsidP="00C01DDA">
      <w:pPr>
        <w:widowControl w:val="0"/>
        <w:autoSpaceDE w:val="0"/>
        <w:autoSpaceDN w:val="0"/>
        <w:adjustRightInd w:val="0"/>
        <w:spacing w:after="0" w:line="240" w:lineRule="auto"/>
        <w:ind w:firstLine="540"/>
        <w:jc w:val="both"/>
        <w:rPr>
          <w:rFonts w:ascii="Arial" w:eastAsia="Calibri" w:hAnsi="Arial" w:cs="Arial"/>
          <w:bCs/>
          <w:sz w:val="26"/>
          <w:szCs w:val="26"/>
        </w:rPr>
      </w:pPr>
      <w:r w:rsidRPr="005157FF">
        <w:rPr>
          <w:rFonts w:ascii="Arial" w:eastAsia="Calibri" w:hAnsi="Arial" w:cs="Arial"/>
          <w:bCs/>
          <w:sz w:val="26"/>
          <w:szCs w:val="26"/>
        </w:rPr>
        <w:t>Телефоны: (3463) 28 – 65 – 05</w:t>
      </w:r>
    </w:p>
    <w:p w:rsidR="00C01DDA" w:rsidRPr="005157FF" w:rsidRDefault="00C01DDA" w:rsidP="00C01DDA">
      <w:pPr>
        <w:widowControl w:val="0"/>
        <w:autoSpaceDE w:val="0"/>
        <w:autoSpaceDN w:val="0"/>
        <w:adjustRightInd w:val="0"/>
        <w:spacing w:after="0" w:line="240" w:lineRule="auto"/>
        <w:ind w:firstLine="540"/>
        <w:jc w:val="both"/>
        <w:rPr>
          <w:rFonts w:ascii="Arial" w:eastAsia="Calibri" w:hAnsi="Arial" w:cs="Arial"/>
          <w:bCs/>
          <w:sz w:val="26"/>
          <w:szCs w:val="26"/>
        </w:rPr>
      </w:pPr>
      <w:r w:rsidRPr="005157FF">
        <w:rPr>
          <w:rFonts w:ascii="Arial" w:eastAsia="Calibri" w:hAnsi="Arial" w:cs="Arial"/>
          <w:bCs/>
          <w:sz w:val="26"/>
          <w:szCs w:val="26"/>
        </w:rPr>
        <w:t xml:space="preserve">Адрес официального </w:t>
      </w:r>
      <w:proofErr w:type="spellStart"/>
      <w:r w:rsidRPr="005157FF">
        <w:rPr>
          <w:rFonts w:ascii="Arial" w:eastAsia="Calibri" w:hAnsi="Arial" w:cs="Arial"/>
          <w:bCs/>
          <w:sz w:val="26"/>
          <w:szCs w:val="26"/>
        </w:rPr>
        <w:t>сайта:www.nalog.r</w:t>
      </w:r>
      <w:proofErr w:type="spellEnd"/>
      <w:r w:rsidRPr="005157FF">
        <w:rPr>
          <w:rFonts w:ascii="Arial" w:eastAsia="Calibri" w:hAnsi="Arial" w:cs="Arial"/>
          <w:bCs/>
          <w:sz w:val="26"/>
          <w:szCs w:val="26"/>
          <w:lang w:val="en-US"/>
        </w:rPr>
        <w:t>u</w:t>
      </w:r>
    </w:p>
    <w:p w:rsidR="00C01DDA" w:rsidRPr="005157FF" w:rsidRDefault="00C01DDA" w:rsidP="00C01DDA">
      <w:pPr>
        <w:shd w:val="clear" w:color="auto" w:fill="FFFFFF"/>
        <w:spacing w:after="0" w:line="240" w:lineRule="auto"/>
        <w:ind w:firstLine="540"/>
        <w:jc w:val="both"/>
        <w:rPr>
          <w:rFonts w:ascii="Arial" w:eastAsia="Times New Roman" w:hAnsi="Arial" w:cs="Arial"/>
          <w:sz w:val="26"/>
          <w:szCs w:val="26"/>
        </w:rPr>
      </w:pPr>
      <w:r w:rsidRPr="005157FF">
        <w:rPr>
          <w:rFonts w:ascii="Arial" w:eastAsia="Times New Roman" w:hAnsi="Arial" w:cs="Arial"/>
          <w:sz w:val="26"/>
          <w:szCs w:val="26"/>
          <w:lang w:eastAsia="ru-RU"/>
        </w:rPr>
        <w:t>1.3.3.</w:t>
      </w:r>
      <w:r w:rsidRPr="005157FF">
        <w:rPr>
          <w:rFonts w:ascii="Arial" w:eastAsia="Times New Roman" w:hAnsi="Arial" w:cs="Arial"/>
          <w:sz w:val="26"/>
          <w:szCs w:val="26"/>
        </w:rPr>
        <w:t xml:space="preserve"> Сведения, указанные в под</w:t>
      </w:r>
      <w:hyperlink r:id="rId11" w:history="1">
        <w:r w:rsidRPr="005157FF">
          <w:rPr>
            <w:rFonts w:ascii="Arial" w:eastAsia="Times New Roman" w:hAnsi="Arial" w:cs="Arial"/>
            <w:sz w:val="26"/>
            <w:szCs w:val="26"/>
          </w:rPr>
          <w:t>пунктах</w:t>
        </w:r>
      </w:hyperlink>
      <w:r w:rsidRPr="005157FF">
        <w:rPr>
          <w:rFonts w:ascii="Arial" w:eastAsia="Times New Roman" w:hAnsi="Arial" w:cs="Arial"/>
          <w:sz w:val="26"/>
          <w:szCs w:val="26"/>
        </w:rPr>
        <w:t xml:space="preserve"> </w:t>
      </w:r>
      <w:proofErr w:type="gramStart"/>
      <w:r w:rsidRPr="005157FF">
        <w:rPr>
          <w:rFonts w:ascii="Arial" w:eastAsia="Times New Roman" w:hAnsi="Arial" w:cs="Arial"/>
          <w:sz w:val="26"/>
          <w:szCs w:val="26"/>
        </w:rPr>
        <w:t>1.3.-</w:t>
      </w:r>
      <w:proofErr w:type="gramEnd"/>
      <w:r w:rsidRPr="005157FF">
        <w:rPr>
          <w:rFonts w:ascii="Arial" w:eastAsia="Times New Roman" w:hAnsi="Arial" w:cs="Arial"/>
          <w:sz w:val="26"/>
          <w:szCs w:val="26"/>
        </w:rPr>
        <w:t>1.3.3 пункта 1.3 настоящего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C01DDA" w:rsidRPr="005157FF" w:rsidRDefault="00C01DDA" w:rsidP="00C01DDA">
      <w:pPr>
        <w:spacing w:after="0" w:line="240" w:lineRule="auto"/>
        <w:ind w:firstLine="708"/>
        <w:jc w:val="both"/>
        <w:rPr>
          <w:rFonts w:ascii="Arial" w:eastAsia="Times New Roman" w:hAnsi="Arial" w:cs="Arial"/>
          <w:sz w:val="26"/>
          <w:szCs w:val="26"/>
        </w:rPr>
      </w:pPr>
      <w:r w:rsidRPr="005157FF">
        <w:rPr>
          <w:rFonts w:ascii="Arial" w:eastAsia="Times New Roman" w:hAnsi="Arial" w:cs="Arial"/>
          <w:sz w:val="26"/>
          <w:szCs w:val="26"/>
        </w:rPr>
        <w:lastRenderedPageBreak/>
        <w:t xml:space="preserve">на официальном информационном портале органов местного самоуправления </w:t>
      </w:r>
      <w:proofErr w:type="spellStart"/>
      <w:r w:rsidRPr="005157FF">
        <w:rPr>
          <w:rFonts w:ascii="Arial" w:eastAsia="Calibri" w:hAnsi="Arial" w:cs="Arial"/>
          <w:sz w:val="26"/>
          <w:szCs w:val="26"/>
        </w:rPr>
        <w:t>Нефтеюганского</w:t>
      </w:r>
      <w:proofErr w:type="spellEnd"/>
      <w:r w:rsidRPr="005157FF">
        <w:rPr>
          <w:rFonts w:ascii="Arial" w:eastAsia="Calibri" w:hAnsi="Arial" w:cs="Arial"/>
          <w:sz w:val="26"/>
          <w:szCs w:val="26"/>
        </w:rPr>
        <w:t xml:space="preserve"> района: </w:t>
      </w:r>
      <w:proofErr w:type="gramStart"/>
      <w:r w:rsidRPr="005157FF">
        <w:rPr>
          <w:rFonts w:ascii="Arial" w:eastAsia="Calibri" w:hAnsi="Arial" w:cs="Arial"/>
          <w:sz w:val="26"/>
          <w:szCs w:val="26"/>
          <w:lang w:val="en-US"/>
        </w:rPr>
        <w:t>www</w:t>
      </w:r>
      <w:r w:rsidRPr="005157FF">
        <w:rPr>
          <w:rFonts w:ascii="Arial" w:eastAsia="Calibri" w:hAnsi="Arial" w:cs="Arial"/>
          <w:sz w:val="26"/>
          <w:szCs w:val="26"/>
        </w:rPr>
        <w:t>.</w:t>
      </w:r>
      <w:proofErr w:type="spellStart"/>
      <w:r w:rsidRPr="005157FF">
        <w:rPr>
          <w:rFonts w:ascii="Arial" w:eastAsia="Calibri" w:hAnsi="Arial" w:cs="Arial"/>
          <w:sz w:val="26"/>
          <w:szCs w:val="26"/>
          <w:lang w:val="en-US"/>
        </w:rPr>
        <w:t>admoil</w:t>
      </w:r>
      <w:proofErr w:type="spellEnd"/>
      <w:r w:rsidRPr="005157FF">
        <w:rPr>
          <w:rFonts w:ascii="Arial" w:eastAsia="Calibri" w:hAnsi="Arial" w:cs="Arial"/>
          <w:sz w:val="26"/>
          <w:szCs w:val="26"/>
        </w:rPr>
        <w:t>.</w:t>
      </w:r>
      <w:proofErr w:type="spellStart"/>
      <w:r w:rsidRPr="005157FF">
        <w:rPr>
          <w:rFonts w:ascii="Arial" w:eastAsia="Calibri" w:hAnsi="Arial" w:cs="Arial"/>
          <w:sz w:val="26"/>
          <w:szCs w:val="26"/>
          <w:lang w:val="en-US"/>
        </w:rPr>
        <w:t>ru</w:t>
      </w:r>
      <w:proofErr w:type="spellEnd"/>
      <w:r w:rsidRPr="005157FF">
        <w:rPr>
          <w:rFonts w:ascii="Arial" w:eastAsia="Times New Roman" w:hAnsi="Arial" w:cs="Arial"/>
          <w:i/>
          <w:sz w:val="26"/>
          <w:szCs w:val="26"/>
        </w:rPr>
        <w:t xml:space="preserve"> </w:t>
      </w:r>
      <w:r w:rsidRPr="005157FF">
        <w:rPr>
          <w:rFonts w:ascii="Arial" w:eastAsia="Times New Roman" w:hAnsi="Arial" w:cs="Arial"/>
          <w:sz w:val="26"/>
          <w:szCs w:val="26"/>
        </w:rPr>
        <w:t xml:space="preserve"> (</w:t>
      </w:r>
      <w:proofErr w:type="gramEnd"/>
      <w:r w:rsidRPr="005157FF">
        <w:rPr>
          <w:rFonts w:ascii="Arial" w:eastAsia="Times New Roman" w:hAnsi="Arial" w:cs="Arial"/>
          <w:sz w:val="26"/>
          <w:szCs w:val="26"/>
        </w:rPr>
        <w:t>далее - официальный портал);</w:t>
      </w:r>
    </w:p>
    <w:p w:rsidR="00C01DDA" w:rsidRPr="005157FF" w:rsidRDefault="00C01DDA" w:rsidP="00C01DDA">
      <w:pPr>
        <w:spacing w:after="0" w:line="240" w:lineRule="auto"/>
        <w:ind w:firstLine="709"/>
        <w:jc w:val="both"/>
        <w:rPr>
          <w:rFonts w:ascii="Arial" w:eastAsia="Times New Roman" w:hAnsi="Arial" w:cs="Arial"/>
          <w:sz w:val="26"/>
          <w:szCs w:val="26"/>
        </w:rPr>
      </w:pPr>
      <w:r w:rsidRPr="005157FF">
        <w:rPr>
          <w:rFonts w:ascii="Arial" w:eastAsia="Times New Roman" w:hAnsi="Arial" w:cs="Arial"/>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2" w:history="1">
        <w:proofErr w:type="gramStart"/>
        <w:r w:rsidRPr="005157FF">
          <w:rPr>
            <w:rFonts w:ascii="Arial" w:eastAsia="Times New Roman" w:hAnsi="Arial" w:cs="Arial"/>
            <w:sz w:val="26"/>
            <w:szCs w:val="26"/>
          </w:rPr>
          <w:t>www.gosuslugi.ru</w:t>
        </w:r>
      </w:hyperlink>
      <w:r w:rsidRPr="005157FF">
        <w:rPr>
          <w:rFonts w:ascii="Arial" w:eastAsia="Times New Roman" w:hAnsi="Arial" w:cs="Arial"/>
          <w:sz w:val="26"/>
          <w:szCs w:val="26"/>
        </w:rPr>
        <w:t xml:space="preserve">  (</w:t>
      </w:r>
      <w:proofErr w:type="gramEnd"/>
      <w:r w:rsidRPr="005157FF">
        <w:rPr>
          <w:rFonts w:ascii="Arial" w:eastAsia="Times New Roman" w:hAnsi="Arial" w:cs="Arial"/>
          <w:sz w:val="26"/>
          <w:szCs w:val="26"/>
        </w:rPr>
        <w:t>далее </w:t>
      </w:r>
      <w:r w:rsidRPr="005157FF">
        <w:rPr>
          <w:rFonts w:ascii="Arial" w:eastAsia="Times New Roman" w:hAnsi="Arial" w:cs="Arial"/>
          <w:sz w:val="26"/>
          <w:szCs w:val="26"/>
        </w:rPr>
        <w:noBreakHyphen/>
        <w:t> Единый портал).</w:t>
      </w:r>
    </w:p>
    <w:p w:rsidR="00C01DDA" w:rsidRPr="005157FF" w:rsidRDefault="00C01DDA" w:rsidP="00C01DDA">
      <w:pPr>
        <w:spacing w:after="0" w:line="240" w:lineRule="auto"/>
        <w:ind w:firstLine="709"/>
        <w:jc w:val="both"/>
        <w:rPr>
          <w:rFonts w:ascii="Arial" w:eastAsia="Times New Roman" w:hAnsi="Arial" w:cs="Arial"/>
          <w:sz w:val="26"/>
          <w:szCs w:val="26"/>
        </w:rPr>
      </w:pPr>
      <w:r w:rsidRPr="005157FF">
        <w:rPr>
          <w:rFonts w:ascii="Arial" w:eastAsia="Times New Roman" w:hAnsi="Arial" w:cs="Arial"/>
          <w:sz w:val="26"/>
          <w:szCs w:val="26"/>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C01DDA" w:rsidRPr="005157FF" w:rsidRDefault="00C01DDA" w:rsidP="00C01DDA">
      <w:pPr>
        <w:spacing w:after="0" w:line="240" w:lineRule="auto"/>
        <w:ind w:firstLine="709"/>
        <w:jc w:val="both"/>
        <w:rPr>
          <w:rFonts w:ascii="Arial" w:eastAsia="Times New Roman" w:hAnsi="Arial" w:cs="Arial"/>
          <w:sz w:val="26"/>
          <w:szCs w:val="26"/>
        </w:rPr>
      </w:pPr>
      <w:r w:rsidRPr="005157FF">
        <w:rPr>
          <w:rFonts w:ascii="Arial" w:eastAsia="Times New Roman" w:hAnsi="Arial" w:cs="Arial"/>
          <w:sz w:val="26"/>
          <w:szCs w:val="26"/>
        </w:rPr>
        <w:t>устной (при личном общении заявителя и/или по телефону);</w:t>
      </w:r>
    </w:p>
    <w:p w:rsidR="00C01DDA" w:rsidRPr="005157FF" w:rsidRDefault="00C01DDA" w:rsidP="00C01DDA">
      <w:pPr>
        <w:spacing w:after="0" w:line="240" w:lineRule="auto"/>
        <w:ind w:firstLine="709"/>
        <w:jc w:val="both"/>
        <w:rPr>
          <w:rFonts w:ascii="Arial" w:eastAsia="Calibri" w:hAnsi="Arial" w:cs="Arial"/>
          <w:sz w:val="26"/>
          <w:szCs w:val="26"/>
          <w:lang w:eastAsia="ru-RU"/>
        </w:rPr>
      </w:pPr>
      <w:r w:rsidRPr="005157FF">
        <w:rPr>
          <w:rFonts w:ascii="Arial" w:eastAsia="Times New Roman" w:hAnsi="Arial" w:cs="Arial"/>
          <w:sz w:val="26"/>
          <w:szCs w:val="26"/>
        </w:rPr>
        <w:t xml:space="preserve">письменной (при письменном обращении заявителя по почте, </w:t>
      </w:r>
      <w:r w:rsidRPr="005157FF">
        <w:rPr>
          <w:rFonts w:ascii="Arial" w:eastAsia="Calibri" w:hAnsi="Arial" w:cs="Arial"/>
          <w:sz w:val="26"/>
          <w:szCs w:val="26"/>
          <w:lang w:eastAsia="ru-RU"/>
        </w:rPr>
        <w:t>электронной почте, факсу);</w:t>
      </w:r>
    </w:p>
    <w:p w:rsidR="00C01DDA" w:rsidRPr="005157FF" w:rsidRDefault="00C01DDA" w:rsidP="00C01DDA">
      <w:pPr>
        <w:spacing w:after="0" w:line="240" w:lineRule="auto"/>
        <w:ind w:firstLine="709"/>
        <w:jc w:val="both"/>
        <w:rPr>
          <w:rFonts w:ascii="Arial" w:eastAsia="Calibri" w:hAnsi="Arial" w:cs="Arial"/>
          <w:sz w:val="26"/>
          <w:szCs w:val="26"/>
          <w:lang w:eastAsia="ru-RU"/>
        </w:rPr>
      </w:pPr>
      <w:r w:rsidRPr="005157FF">
        <w:rPr>
          <w:rFonts w:ascii="Arial" w:eastAsia="Calibri" w:hAnsi="Arial" w:cs="Arial"/>
          <w:sz w:val="26"/>
          <w:szCs w:val="26"/>
          <w:lang w:eastAsia="ru-RU"/>
        </w:rPr>
        <w:t>в форме информационных (мультимедийных) материалов в информационно-телекоммуникационной сети Интернет на официальном портале, Едином портале.</w:t>
      </w:r>
    </w:p>
    <w:p w:rsidR="00C01DDA" w:rsidRPr="005157FF" w:rsidRDefault="00C01DDA" w:rsidP="00C01DDA">
      <w:pPr>
        <w:spacing w:after="0" w:line="240" w:lineRule="auto"/>
        <w:ind w:firstLine="709"/>
        <w:jc w:val="both"/>
        <w:rPr>
          <w:rFonts w:ascii="Arial" w:eastAsia="Times New Roman" w:hAnsi="Arial" w:cs="Arial"/>
          <w:sz w:val="26"/>
          <w:szCs w:val="26"/>
        </w:rPr>
      </w:pPr>
      <w:r w:rsidRPr="005157FF">
        <w:rPr>
          <w:rFonts w:ascii="Arial" w:eastAsia="Calibri" w:hAnsi="Arial" w:cs="Arial"/>
          <w:sz w:val="26"/>
          <w:szCs w:val="26"/>
          <w:lang w:eastAsia="ru-RU"/>
        </w:rPr>
        <w:t>Информация</w:t>
      </w:r>
      <w:r w:rsidRPr="005157FF">
        <w:rPr>
          <w:rFonts w:ascii="Arial" w:eastAsia="Times New Roman" w:hAnsi="Arial" w:cs="Arial"/>
          <w:sz w:val="26"/>
          <w:szCs w:val="26"/>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C01DDA" w:rsidRPr="005157FF" w:rsidRDefault="00C01DDA" w:rsidP="00C01DDA">
      <w:pPr>
        <w:spacing w:after="0" w:line="240" w:lineRule="auto"/>
        <w:ind w:firstLine="709"/>
        <w:jc w:val="both"/>
        <w:rPr>
          <w:rFonts w:ascii="Arial" w:eastAsia="Calibri" w:hAnsi="Arial" w:cs="Arial"/>
          <w:sz w:val="26"/>
          <w:szCs w:val="26"/>
          <w:lang w:eastAsia="ru-RU"/>
        </w:rPr>
      </w:pPr>
      <w:r w:rsidRPr="005157FF">
        <w:rPr>
          <w:rFonts w:ascii="Arial" w:eastAsia="Times New Roman" w:hAnsi="Arial" w:cs="Arial"/>
          <w:sz w:val="26"/>
          <w:szCs w:val="26"/>
          <w:lang w:eastAsia="ru-RU"/>
        </w:rPr>
        <w:t xml:space="preserve">1.3.6. </w:t>
      </w:r>
      <w:r w:rsidRPr="005157FF">
        <w:rPr>
          <w:rFonts w:ascii="Arial" w:eastAsia="Calibri" w:hAnsi="Arial" w:cs="Arial"/>
          <w:sz w:val="26"/>
          <w:szCs w:val="26"/>
          <w:lang w:eastAsia="ru-RU"/>
        </w:rPr>
        <w:t xml:space="preserve">В случае устного обращения (лично или по телефону) заявителя (его представителя) </w:t>
      </w:r>
      <w:r w:rsidRPr="005157FF">
        <w:rPr>
          <w:rFonts w:ascii="Arial" w:eastAsia="Times New Roman" w:hAnsi="Arial" w:cs="Arial"/>
          <w:sz w:val="26"/>
          <w:szCs w:val="26"/>
          <w:lang w:eastAsia="ru-RU"/>
        </w:rPr>
        <w:t>специалист Отдела градостроительства и землепользования Администрации</w:t>
      </w:r>
      <w:r w:rsidRPr="005157FF">
        <w:rPr>
          <w:rFonts w:ascii="Arial" w:eastAsia="Calibri" w:hAnsi="Arial" w:cs="Arial"/>
          <w:sz w:val="26"/>
          <w:szCs w:val="26"/>
          <w:lang w:eastAsia="ru-RU"/>
        </w:rPr>
        <w:t xml:space="preserve"> (далее также – Отдел) осуществляет устное информирование (соответственно лично или по</w:t>
      </w:r>
      <w:r w:rsidRPr="005157FF">
        <w:rPr>
          <w:rFonts w:ascii="Arial" w:eastAsia="Calibri" w:hAnsi="Arial" w:cs="Arial"/>
          <w:sz w:val="26"/>
          <w:szCs w:val="26"/>
          <w:lang w:val="en-US" w:eastAsia="ru-RU"/>
        </w:rPr>
        <w:t> </w:t>
      </w:r>
      <w:r w:rsidRPr="005157FF">
        <w:rPr>
          <w:rFonts w:ascii="Arial" w:eastAsia="Calibri" w:hAnsi="Arial" w:cs="Arial"/>
          <w:sz w:val="26"/>
          <w:szCs w:val="26"/>
          <w:lang w:eastAsia="ru-RU"/>
        </w:rPr>
        <w:t>телефону) обратившегося за информацией заявителя. Устное информирование осуществляется не более 15 минут.</w:t>
      </w:r>
    </w:p>
    <w:p w:rsidR="00C01DDA" w:rsidRPr="005157FF" w:rsidRDefault="00C01DDA" w:rsidP="00C01DDA">
      <w:pPr>
        <w:tabs>
          <w:tab w:val="left" w:pos="567"/>
        </w:tabs>
        <w:spacing w:after="0" w:line="240" w:lineRule="auto"/>
        <w:ind w:firstLine="709"/>
        <w:jc w:val="both"/>
        <w:rPr>
          <w:rFonts w:ascii="Arial" w:eastAsia="Calibri" w:hAnsi="Arial" w:cs="Arial"/>
          <w:sz w:val="26"/>
          <w:szCs w:val="26"/>
          <w:lang w:eastAsia="ru-RU"/>
        </w:rPr>
      </w:pPr>
      <w:r w:rsidRPr="005157FF">
        <w:rPr>
          <w:rFonts w:ascii="Arial" w:eastAsia="Calibri" w:hAnsi="Arial" w:cs="Arial"/>
          <w:sz w:val="26"/>
          <w:szCs w:val="26"/>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C01DDA" w:rsidRPr="005157FF" w:rsidRDefault="00C01DDA" w:rsidP="00C01DDA">
      <w:pPr>
        <w:tabs>
          <w:tab w:val="left" w:pos="567"/>
        </w:tabs>
        <w:spacing w:after="0" w:line="240" w:lineRule="auto"/>
        <w:ind w:firstLine="709"/>
        <w:jc w:val="both"/>
        <w:rPr>
          <w:rFonts w:ascii="Arial" w:eastAsia="Calibri" w:hAnsi="Arial" w:cs="Arial"/>
          <w:sz w:val="26"/>
          <w:szCs w:val="26"/>
          <w:lang w:eastAsia="ru-RU"/>
        </w:rPr>
      </w:pPr>
      <w:r w:rsidRPr="005157FF">
        <w:rPr>
          <w:rFonts w:ascii="Arial" w:eastAsia="Calibri" w:hAnsi="Arial" w:cs="Arial"/>
          <w:sz w:val="26"/>
          <w:szCs w:val="26"/>
          <w:lang w:eastAsia="ru-RU"/>
        </w:rPr>
        <w:t xml:space="preserve">При общении с заявителями (по телефону или лично) специалист </w:t>
      </w:r>
      <w:r w:rsidRPr="005157FF">
        <w:rPr>
          <w:rFonts w:ascii="Arial" w:eastAsia="Calibri" w:hAnsi="Arial" w:cs="Arial"/>
          <w:sz w:val="26"/>
          <w:szCs w:val="26"/>
          <w:shd w:val="clear" w:color="auto" w:fill="FFFFFF"/>
          <w:lang w:eastAsia="ru-RU"/>
        </w:rPr>
        <w:t xml:space="preserve">Сектора, </w:t>
      </w:r>
      <w:r w:rsidRPr="005157FF">
        <w:rPr>
          <w:rFonts w:ascii="Arial" w:eastAsia="Calibri" w:hAnsi="Arial" w:cs="Arial"/>
          <w:sz w:val="26"/>
          <w:szCs w:val="26"/>
          <w:lang w:eastAsia="ru-RU"/>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01DDA" w:rsidRPr="005157FF" w:rsidRDefault="00C01DDA" w:rsidP="00C01DDA">
      <w:pPr>
        <w:spacing w:after="0" w:line="240" w:lineRule="auto"/>
        <w:jc w:val="both"/>
        <w:rPr>
          <w:rFonts w:ascii="Arial" w:eastAsia="Calibri" w:hAnsi="Arial" w:cs="Arial"/>
          <w:sz w:val="26"/>
          <w:szCs w:val="26"/>
          <w:lang w:eastAsia="ru-RU"/>
        </w:rPr>
      </w:pPr>
      <w:r w:rsidRPr="005157FF">
        <w:rPr>
          <w:rFonts w:ascii="Arial" w:eastAsia="Calibri" w:hAnsi="Arial" w:cs="Arial"/>
          <w:sz w:val="26"/>
          <w:szCs w:val="26"/>
          <w:lang w:eastAsia="ru-RU"/>
        </w:rPr>
        <w:tab/>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w:t>
      </w:r>
      <w:r w:rsidRPr="005157FF">
        <w:rPr>
          <w:rFonts w:ascii="Arial" w:eastAsia="Calibri" w:hAnsi="Arial" w:cs="Arial"/>
          <w:sz w:val="26"/>
          <w:szCs w:val="26"/>
          <w:lang w:val="en-US" w:eastAsia="ru-RU"/>
        </w:rPr>
        <w:t> </w:t>
      </w:r>
      <w:r w:rsidRPr="005157FF">
        <w:rPr>
          <w:rFonts w:ascii="Arial" w:eastAsia="Calibri" w:hAnsi="Arial" w:cs="Arial"/>
          <w:sz w:val="26"/>
          <w:szCs w:val="26"/>
          <w:lang w:eastAsia="ru-RU"/>
        </w:rPr>
        <w:t>предоставлении ему письменного ответа либо назначить другое удобное для</w:t>
      </w:r>
      <w:r w:rsidRPr="005157FF">
        <w:rPr>
          <w:rFonts w:ascii="Arial" w:eastAsia="Calibri" w:hAnsi="Arial" w:cs="Arial"/>
          <w:sz w:val="26"/>
          <w:szCs w:val="26"/>
          <w:lang w:val="en-US" w:eastAsia="ru-RU"/>
        </w:rPr>
        <w:t> </w:t>
      </w:r>
      <w:r w:rsidRPr="005157FF">
        <w:rPr>
          <w:rFonts w:ascii="Arial" w:eastAsia="Calibri" w:hAnsi="Arial" w:cs="Arial"/>
          <w:sz w:val="26"/>
          <w:szCs w:val="26"/>
          <w:lang w:eastAsia="ru-RU"/>
        </w:rPr>
        <w:t>заявителя время для устного информирования.</w:t>
      </w:r>
    </w:p>
    <w:p w:rsidR="00C01DDA" w:rsidRPr="005157FF" w:rsidRDefault="00C01DDA" w:rsidP="00C01DDA">
      <w:pPr>
        <w:autoSpaceDE w:val="0"/>
        <w:autoSpaceDN w:val="0"/>
        <w:adjustRightInd w:val="0"/>
        <w:spacing w:after="0" w:line="240" w:lineRule="auto"/>
        <w:ind w:firstLine="709"/>
        <w:jc w:val="both"/>
        <w:rPr>
          <w:rFonts w:ascii="Arial" w:eastAsia="Calibri" w:hAnsi="Arial" w:cs="Arial"/>
          <w:sz w:val="26"/>
          <w:szCs w:val="26"/>
        </w:rPr>
      </w:pPr>
      <w:r w:rsidRPr="005157FF">
        <w:rPr>
          <w:rFonts w:ascii="Arial" w:eastAsia="Calibri" w:hAnsi="Arial" w:cs="Arial"/>
          <w:sz w:val="26"/>
          <w:szCs w:val="26"/>
        </w:rPr>
        <w:t>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Администрацию в соответствии с графиком, установленным для приема заявителей с документами, необходимыми для предоставления муниципальной услуги, указанным в пункт 1.3 настоящего Административного регламента.</w:t>
      </w:r>
    </w:p>
    <w:p w:rsidR="00C01DDA" w:rsidRPr="005157FF" w:rsidRDefault="00C01DDA" w:rsidP="00C01DDA">
      <w:pPr>
        <w:tabs>
          <w:tab w:val="left" w:pos="567"/>
        </w:tabs>
        <w:spacing w:after="0" w:line="240" w:lineRule="auto"/>
        <w:ind w:firstLine="709"/>
        <w:jc w:val="both"/>
        <w:rPr>
          <w:rFonts w:ascii="Arial" w:eastAsia="Calibri" w:hAnsi="Arial" w:cs="Arial"/>
          <w:sz w:val="26"/>
          <w:szCs w:val="26"/>
        </w:rPr>
      </w:pPr>
      <w:r w:rsidRPr="005157FF">
        <w:rPr>
          <w:rFonts w:ascii="Arial" w:eastAsia="Calibri" w:hAnsi="Arial" w:cs="Arial"/>
          <w:sz w:val="26"/>
          <w:szCs w:val="26"/>
        </w:rPr>
        <w:t xml:space="preserve">При консультировании в письменной форме, в том числе электронной, ответ на обращение заявителя направляется на указанный им адрес (по </w:t>
      </w:r>
      <w:r w:rsidRPr="005157FF">
        <w:rPr>
          <w:rFonts w:ascii="Arial" w:eastAsia="Calibri" w:hAnsi="Arial" w:cs="Arial"/>
          <w:sz w:val="26"/>
          <w:szCs w:val="26"/>
        </w:rPr>
        <w:lastRenderedPageBreak/>
        <w:t>письменному запросу заявителей на почтовый адрес или адрес электронной почты, указанный в запросе) в срок, не превышающий 18 рабочих дней с даты поступления обращения (регистрации) в Администрацию</w:t>
      </w:r>
      <w:r w:rsidRPr="005157FF">
        <w:rPr>
          <w:rFonts w:ascii="Arial" w:eastAsia="Calibri" w:hAnsi="Arial" w:cs="Arial"/>
          <w:sz w:val="26"/>
          <w:szCs w:val="26"/>
          <w:shd w:val="clear" w:color="auto" w:fill="FFFFFF"/>
        </w:rPr>
        <w:t>.</w:t>
      </w:r>
    </w:p>
    <w:p w:rsidR="00C01DDA" w:rsidRPr="005157FF" w:rsidRDefault="00C01DDA" w:rsidP="0042078E">
      <w:pPr>
        <w:autoSpaceDE w:val="0"/>
        <w:autoSpaceDN w:val="0"/>
        <w:adjustRightInd w:val="0"/>
        <w:spacing w:after="0" w:line="240" w:lineRule="auto"/>
        <w:ind w:firstLine="709"/>
        <w:jc w:val="both"/>
        <w:rPr>
          <w:rFonts w:ascii="Arial" w:eastAsia="Calibri" w:hAnsi="Arial" w:cs="Arial"/>
          <w:sz w:val="26"/>
          <w:szCs w:val="26"/>
        </w:rPr>
      </w:pPr>
      <w:r w:rsidRPr="005157FF">
        <w:rPr>
          <w:rFonts w:ascii="Arial" w:eastAsia="Calibri" w:hAnsi="Arial" w:cs="Arial"/>
          <w:sz w:val="26"/>
          <w:szCs w:val="26"/>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портала заявителям необходимо использовать адреса в информационно-телекоммуникационной сети «Интернет», указанные в подпункте 1.3.3 пункта 1.3 настоящего Административного регламента.            </w:t>
      </w:r>
    </w:p>
    <w:p w:rsidR="00C01DDA" w:rsidRPr="005157FF" w:rsidRDefault="00C01DDA" w:rsidP="0042078E">
      <w:pPr>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5157FF">
        <w:rPr>
          <w:rFonts w:ascii="Arial" w:eastAsia="Calibri" w:hAnsi="Arial" w:cs="Arial"/>
          <w:sz w:val="26"/>
          <w:szCs w:val="26"/>
        </w:rPr>
        <w:t xml:space="preserve">1.3.9. </w:t>
      </w:r>
      <w:r w:rsidRPr="005157FF">
        <w:rPr>
          <w:rFonts w:ascii="Arial" w:eastAsia="Times New Roman" w:hAnsi="Arial" w:cs="Arial"/>
          <w:color w:val="000000"/>
          <w:sz w:val="26"/>
          <w:szCs w:val="26"/>
          <w:lang w:eastAsia="ru-RU"/>
        </w:rPr>
        <w:t>Информация о предоставлении муниципальной услуги на Едином портале государственных и муниципальных услуг (функций).</w:t>
      </w:r>
    </w:p>
    <w:p w:rsidR="00C01DDA" w:rsidRPr="005157FF" w:rsidRDefault="00C01DDA" w:rsidP="00C01DDA">
      <w:pPr>
        <w:spacing w:after="0" w:line="240" w:lineRule="auto"/>
        <w:ind w:firstLine="566"/>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На Едином портале государственных и муниципальных услуг (функций) размещается следующая информация:</w:t>
      </w:r>
    </w:p>
    <w:p w:rsidR="00C01DDA" w:rsidRPr="005157FF" w:rsidRDefault="00C01DDA" w:rsidP="0042078E">
      <w:pPr>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1DDA" w:rsidRPr="005157FF" w:rsidRDefault="00C01DDA" w:rsidP="0042078E">
      <w:pPr>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2) круг заявителей;</w:t>
      </w:r>
    </w:p>
    <w:p w:rsidR="00C01DDA" w:rsidRPr="005157FF" w:rsidRDefault="00C01DDA" w:rsidP="0042078E">
      <w:pPr>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3) срок предоставления муниципальной услуги;</w:t>
      </w:r>
    </w:p>
    <w:p w:rsidR="00C01DDA" w:rsidRPr="005157FF" w:rsidRDefault="00C01DDA" w:rsidP="0042078E">
      <w:pPr>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01DDA" w:rsidRPr="005157FF" w:rsidRDefault="00C01DDA" w:rsidP="0042078E">
      <w:pPr>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5) размер государственной пошлины, взимаемой за предоставление муниципальной услуги;</w:t>
      </w:r>
    </w:p>
    <w:p w:rsidR="00C01DDA" w:rsidRPr="005157FF" w:rsidRDefault="00C01DDA" w:rsidP="0042078E">
      <w:pPr>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6) исчерпывающий перечень оснований для приостановления или отказа в предоставлении муниципальной услуги;</w:t>
      </w:r>
    </w:p>
    <w:p w:rsidR="00C01DDA" w:rsidRPr="005157FF" w:rsidRDefault="00C01DDA" w:rsidP="0042078E">
      <w:pPr>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01DDA" w:rsidRPr="005157FF" w:rsidRDefault="00C01DDA" w:rsidP="0042078E">
      <w:pPr>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8) формы заявлений (уведомлений, сообщений), используемые при предоставлении муниципальной услуги.</w:t>
      </w:r>
    </w:p>
    <w:p w:rsidR="00C01DDA" w:rsidRPr="005157FF" w:rsidRDefault="00C01DDA" w:rsidP="0042078E">
      <w:pPr>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01DDA" w:rsidRPr="005157FF" w:rsidRDefault="00C01DDA" w:rsidP="0042078E">
      <w:pPr>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5157FF">
        <w:rPr>
          <w:rFonts w:ascii="Arial" w:eastAsia="Times New Roman" w:hAnsi="Arial" w:cs="Arial"/>
          <w:sz w:val="26"/>
          <w:szCs w:val="26"/>
          <w:lang w:eastAsia="ru-RU"/>
        </w:rPr>
        <w:t>заявителя</w:t>
      </w:r>
      <w:proofErr w:type="gramEnd"/>
      <w:r w:rsidRPr="005157FF">
        <w:rPr>
          <w:rFonts w:ascii="Arial" w:eastAsia="Times New Roman" w:hAnsi="Arial" w:cs="Arial"/>
          <w:sz w:val="26"/>
          <w:szCs w:val="26"/>
          <w:lang w:eastAsia="ru-RU"/>
        </w:rPr>
        <w:t xml:space="preserve"> или предоставление им персональных данных.</w:t>
      </w:r>
    </w:p>
    <w:p w:rsidR="00C01DDA" w:rsidRPr="005157FF" w:rsidRDefault="00C01DDA" w:rsidP="00C01DDA">
      <w:pPr>
        <w:autoSpaceDE w:val="0"/>
        <w:autoSpaceDN w:val="0"/>
        <w:adjustRightInd w:val="0"/>
        <w:spacing w:after="0" w:line="240" w:lineRule="auto"/>
        <w:ind w:firstLine="709"/>
        <w:jc w:val="both"/>
        <w:outlineLvl w:val="1"/>
        <w:rPr>
          <w:rFonts w:ascii="Arial" w:eastAsia="Times New Roman" w:hAnsi="Arial" w:cs="Arial"/>
          <w:sz w:val="26"/>
          <w:szCs w:val="26"/>
        </w:rPr>
      </w:pPr>
      <w:r w:rsidRPr="005157FF">
        <w:rPr>
          <w:rFonts w:ascii="Arial" w:eastAsia="Calibri" w:hAnsi="Arial" w:cs="Arial"/>
          <w:sz w:val="26"/>
          <w:szCs w:val="26"/>
        </w:rPr>
        <w:t xml:space="preserve">1.3.10. </w:t>
      </w:r>
      <w:r w:rsidRPr="005157FF">
        <w:rPr>
          <w:rFonts w:ascii="Arial" w:eastAsia="Times New Roman" w:hAnsi="Arial" w:cs="Arial"/>
          <w:sz w:val="26"/>
          <w:szCs w:val="26"/>
        </w:rPr>
        <w:t xml:space="preserve">На стенде в местах предоставления муниципальной услуги и </w:t>
      </w:r>
      <w:r w:rsidRPr="005157FF">
        <w:rPr>
          <w:rFonts w:ascii="Arial" w:eastAsia="Times New Roman" w:hAnsi="Arial" w:cs="Arial"/>
          <w:sz w:val="26"/>
          <w:szCs w:val="26"/>
        </w:rPr>
        <w:br/>
        <w:t>в информационно-телекоммуникационной сети «Интернет» размещается следующая информация:</w:t>
      </w:r>
    </w:p>
    <w:p w:rsidR="00C01DDA" w:rsidRPr="005157FF" w:rsidRDefault="00C01DDA" w:rsidP="00C01DDA">
      <w:pPr>
        <w:spacing w:after="0" w:line="240" w:lineRule="auto"/>
        <w:ind w:firstLine="709"/>
        <w:jc w:val="both"/>
        <w:rPr>
          <w:rFonts w:ascii="Arial" w:eastAsia="Calibri" w:hAnsi="Arial" w:cs="Arial"/>
          <w:sz w:val="26"/>
          <w:szCs w:val="26"/>
        </w:rPr>
      </w:pPr>
      <w:r w:rsidRPr="005157FF">
        <w:rPr>
          <w:rFonts w:ascii="Arial" w:eastAsia="Calibri" w:hAnsi="Arial" w:cs="Arial"/>
          <w:sz w:val="26"/>
          <w:szCs w:val="26"/>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5157FF">
        <w:rPr>
          <w:rFonts w:ascii="Arial" w:eastAsia="Times New Roman" w:hAnsi="Arial" w:cs="Arial"/>
          <w:sz w:val="26"/>
          <w:szCs w:val="26"/>
        </w:rPr>
        <w:t>муниципальной</w:t>
      </w:r>
      <w:r w:rsidRPr="005157FF">
        <w:rPr>
          <w:rFonts w:ascii="Arial" w:eastAsia="Calibri" w:hAnsi="Arial" w:cs="Arial"/>
          <w:sz w:val="26"/>
          <w:szCs w:val="26"/>
        </w:rPr>
        <w:t xml:space="preserve"> услуги;</w:t>
      </w:r>
    </w:p>
    <w:p w:rsidR="00C01DDA" w:rsidRPr="005157FF" w:rsidRDefault="00C01DDA" w:rsidP="00C01DDA">
      <w:pPr>
        <w:spacing w:after="0" w:line="240" w:lineRule="auto"/>
        <w:ind w:firstLine="709"/>
        <w:jc w:val="both"/>
        <w:rPr>
          <w:rFonts w:ascii="Arial" w:eastAsia="Calibri" w:hAnsi="Arial" w:cs="Arial"/>
          <w:sz w:val="26"/>
          <w:szCs w:val="26"/>
        </w:rPr>
      </w:pPr>
      <w:r w:rsidRPr="005157FF">
        <w:rPr>
          <w:rFonts w:ascii="Arial" w:eastAsia="Calibri" w:hAnsi="Arial" w:cs="Arial"/>
          <w:sz w:val="26"/>
          <w:szCs w:val="26"/>
        </w:rPr>
        <w:t>место нахождения, график работы, справочные телефоны, адреса электронной почты Администрации;</w:t>
      </w:r>
    </w:p>
    <w:p w:rsidR="00C01DDA" w:rsidRPr="005157FF" w:rsidRDefault="00C01DDA" w:rsidP="00C01DDA">
      <w:pPr>
        <w:spacing w:after="0" w:line="240" w:lineRule="auto"/>
        <w:ind w:firstLine="709"/>
        <w:jc w:val="both"/>
        <w:rPr>
          <w:rFonts w:ascii="Arial" w:eastAsia="Calibri" w:hAnsi="Arial" w:cs="Arial"/>
          <w:sz w:val="26"/>
          <w:szCs w:val="26"/>
          <w:lang w:eastAsia="ru-RU"/>
        </w:rPr>
      </w:pPr>
      <w:r w:rsidRPr="005157FF">
        <w:rPr>
          <w:rFonts w:ascii="Arial" w:eastAsia="Calibri" w:hAnsi="Arial" w:cs="Arial"/>
          <w:sz w:val="26"/>
          <w:szCs w:val="26"/>
          <w:lang w:eastAsia="ru-RU"/>
        </w:rPr>
        <w:lastRenderedPageBreak/>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C01DDA" w:rsidRPr="005157FF" w:rsidRDefault="00C01DDA" w:rsidP="00C01DDA">
      <w:pPr>
        <w:spacing w:after="0" w:line="240" w:lineRule="auto"/>
        <w:ind w:firstLine="709"/>
        <w:jc w:val="both"/>
        <w:rPr>
          <w:rFonts w:ascii="Arial" w:eastAsia="Calibri" w:hAnsi="Arial" w:cs="Arial"/>
          <w:sz w:val="26"/>
          <w:szCs w:val="26"/>
        </w:rPr>
      </w:pPr>
      <w:r w:rsidRPr="005157FF">
        <w:rPr>
          <w:rFonts w:ascii="Arial" w:eastAsia="Calibri" w:hAnsi="Arial" w:cs="Arial"/>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C01DDA" w:rsidRPr="005157FF" w:rsidRDefault="00C01DDA" w:rsidP="00C01DDA">
      <w:pPr>
        <w:widowControl w:val="0"/>
        <w:autoSpaceDE w:val="0"/>
        <w:autoSpaceDN w:val="0"/>
        <w:adjustRightInd w:val="0"/>
        <w:spacing w:after="0" w:line="240" w:lineRule="auto"/>
        <w:ind w:firstLine="709"/>
        <w:jc w:val="both"/>
        <w:outlineLvl w:val="2"/>
        <w:rPr>
          <w:rFonts w:ascii="Arial" w:eastAsia="Times New Roman" w:hAnsi="Arial" w:cs="Arial"/>
          <w:sz w:val="26"/>
          <w:szCs w:val="26"/>
        </w:rPr>
      </w:pPr>
      <w:r w:rsidRPr="005157FF">
        <w:rPr>
          <w:rFonts w:ascii="Arial" w:eastAsia="Times New Roman" w:hAnsi="Arial" w:cs="Arial"/>
          <w:sz w:val="26"/>
          <w:szCs w:val="26"/>
        </w:rPr>
        <w:t xml:space="preserve">бланки заявления о предоставлении муниципальной услуги и образцы </w:t>
      </w:r>
      <w:r w:rsidRPr="005157FF">
        <w:rPr>
          <w:rFonts w:ascii="Arial" w:eastAsia="Times New Roman" w:hAnsi="Arial" w:cs="Arial"/>
          <w:sz w:val="26"/>
          <w:szCs w:val="26"/>
        </w:rPr>
        <w:br/>
        <w:t>их заполнения;</w:t>
      </w:r>
    </w:p>
    <w:p w:rsidR="00C01DDA" w:rsidRPr="005157FF" w:rsidRDefault="00C01DDA" w:rsidP="00C01DDA">
      <w:pPr>
        <w:spacing w:after="0" w:line="240" w:lineRule="auto"/>
        <w:ind w:firstLine="709"/>
        <w:jc w:val="both"/>
        <w:rPr>
          <w:rFonts w:ascii="Arial" w:eastAsia="Calibri" w:hAnsi="Arial" w:cs="Arial"/>
          <w:sz w:val="26"/>
          <w:szCs w:val="26"/>
        </w:rPr>
      </w:pPr>
      <w:r w:rsidRPr="005157FF">
        <w:rPr>
          <w:rFonts w:ascii="Arial" w:eastAsia="Calibri" w:hAnsi="Arial" w:cs="Arial"/>
          <w:sz w:val="26"/>
          <w:szCs w:val="26"/>
        </w:rPr>
        <w:t>исчерпывающий перечень документов, необходимых для предоставления муниципальной услуги;</w:t>
      </w:r>
    </w:p>
    <w:p w:rsidR="00C01DDA" w:rsidRPr="005157FF" w:rsidRDefault="00C01DDA" w:rsidP="00C01DDA">
      <w:pPr>
        <w:spacing w:after="0" w:line="240" w:lineRule="auto"/>
        <w:ind w:firstLine="709"/>
        <w:jc w:val="both"/>
        <w:rPr>
          <w:rFonts w:ascii="Arial" w:eastAsia="Calibri" w:hAnsi="Arial" w:cs="Arial"/>
          <w:sz w:val="26"/>
          <w:szCs w:val="26"/>
        </w:rPr>
      </w:pPr>
      <w:r w:rsidRPr="005157FF">
        <w:rPr>
          <w:rFonts w:ascii="Arial" w:eastAsia="Calibri" w:hAnsi="Arial" w:cs="Arial"/>
          <w:sz w:val="26"/>
          <w:szCs w:val="26"/>
        </w:rPr>
        <w:t>блок-схема предоставления муниципальной услуги;</w:t>
      </w:r>
    </w:p>
    <w:p w:rsidR="00C01DDA" w:rsidRPr="005157FF" w:rsidRDefault="00C01DDA" w:rsidP="00C01DDA">
      <w:pPr>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текст настоящего Административного регламента с приложениями </w:t>
      </w:r>
      <w:r w:rsidRPr="005157FF">
        <w:rPr>
          <w:rFonts w:ascii="Arial" w:eastAsia="Times New Roman" w:hAnsi="Arial" w:cs="Arial"/>
          <w:sz w:val="26"/>
          <w:szCs w:val="26"/>
          <w:lang w:eastAsia="ru-RU"/>
        </w:rPr>
        <w:br/>
        <w:t>(извлечения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w:t>
      </w:r>
      <w:r w:rsidRPr="005157FF">
        <w:rPr>
          <w:rFonts w:ascii="Arial" w:eastAsia="Times New Roman" w:hAnsi="Arial" w:cs="Arial"/>
          <w:b/>
          <w:sz w:val="26"/>
          <w:szCs w:val="26"/>
          <w:lang w:eastAsia="ru-RU"/>
        </w:rPr>
        <w:t xml:space="preserve"> </w:t>
      </w:r>
      <w:r w:rsidRPr="005157FF">
        <w:rPr>
          <w:rFonts w:ascii="Arial" w:eastAsia="Times New Roman" w:hAnsi="Arial" w:cs="Arial"/>
          <w:sz w:val="26"/>
          <w:szCs w:val="26"/>
          <w:lang w:eastAsia="ru-RU"/>
        </w:rPr>
        <w:t xml:space="preserve">либо к специалисту МФЦ. </w:t>
      </w:r>
    </w:p>
    <w:p w:rsidR="00C01DDA" w:rsidRPr="005157FF" w:rsidRDefault="00C01DDA" w:rsidP="00C01DDA">
      <w:pPr>
        <w:shd w:val="clear" w:color="auto" w:fill="FFFFFF"/>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bCs/>
          <w:sz w:val="26"/>
          <w:szCs w:val="26"/>
          <w:lang w:eastAsia="ru-RU"/>
        </w:rPr>
        <w:t xml:space="preserve">В случае внесения изменений в порядок предоставления </w:t>
      </w:r>
      <w:r w:rsidRPr="005157FF">
        <w:rPr>
          <w:rFonts w:ascii="Arial" w:eastAsia="Calibri" w:hAnsi="Arial" w:cs="Arial"/>
          <w:sz w:val="26"/>
          <w:szCs w:val="26"/>
        </w:rPr>
        <w:t xml:space="preserve">муниципальной </w:t>
      </w:r>
      <w:r w:rsidRPr="005157FF">
        <w:rPr>
          <w:rFonts w:ascii="Arial" w:eastAsia="Times New Roman" w:hAnsi="Arial" w:cs="Arial"/>
          <w:bCs/>
          <w:sz w:val="26"/>
          <w:szCs w:val="26"/>
          <w:lang w:eastAsia="ru-RU"/>
        </w:rPr>
        <w:t xml:space="preserve">услуги специалист </w:t>
      </w:r>
      <w:r w:rsidRPr="005157FF">
        <w:rPr>
          <w:rFonts w:ascii="Arial" w:eastAsia="Times New Roman" w:hAnsi="Arial" w:cs="Arial"/>
          <w:sz w:val="26"/>
          <w:szCs w:val="26"/>
          <w:lang w:eastAsia="ru-RU"/>
        </w:rPr>
        <w:t>Администрации, ответственный за предоставление муниципальной услуги</w:t>
      </w:r>
      <w:r w:rsidRPr="005157FF">
        <w:rPr>
          <w:rFonts w:ascii="Arial" w:eastAsia="Times New Roman" w:hAnsi="Arial" w:cs="Arial"/>
          <w:bCs/>
          <w:sz w:val="26"/>
          <w:szCs w:val="26"/>
          <w:lang w:eastAsia="ru-RU"/>
        </w:rPr>
        <w:t>, в срок, не превышающий 5 рабочих дней со дня вступления в силу таких изменений, обеспечивает размещение информации в</w:t>
      </w:r>
      <w:r w:rsidRPr="005157FF">
        <w:rPr>
          <w:rFonts w:ascii="Arial" w:eastAsia="Times New Roman" w:hAnsi="Arial" w:cs="Arial"/>
          <w:sz w:val="26"/>
          <w:szCs w:val="26"/>
          <w:lang w:eastAsia="ru-RU"/>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C01DDA" w:rsidRPr="005157FF" w:rsidRDefault="00C01DDA" w:rsidP="00C01DDA">
      <w:pPr>
        <w:autoSpaceDE w:val="0"/>
        <w:autoSpaceDN w:val="0"/>
        <w:adjustRightInd w:val="0"/>
        <w:spacing w:after="0" w:line="240" w:lineRule="auto"/>
        <w:jc w:val="center"/>
        <w:outlineLvl w:val="1"/>
        <w:rPr>
          <w:rFonts w:ascii="Arial" w:eastAsia="Times New Roman" w:hAnsi="Arial" w:cs="Arial"/>
          <w:b/>
          <w:sz w:val="26"/>
          <w:szCs w:val="26"/>
          <w:lang w:eastAsia="ru-RU"/>
        </w:rPr>
      </w:pPr>
    </w:p>
    <w:p w:rsidR="00C01DDA" w:rsidRPr="005157FF" w:rsidRDefault="00C01DDA" w:rsidP="00C01DDA">
      <w:pPr>
        <w:autoSpaceDE w:val="0"/>
        <w:autoSpaceDN w:val="0"/>
        <w:adjustRightInd w:val="0"/>
        <w:spacing w:after="0" w:line="240" w:lineRule="auto"/>
        <w:jc w:val="center"/>
        <w:outlineLvl w:val="1"/>
        <w:rPr>
          <w:rFonts w:ascii="Arial" w:eastAsia="Times New Roman" w:hAnsi="Arial" w:cs="Arial"/>
          <w:b/>
          <w:sz w:val="26"/>
          <w:szCs w:val="26"/>
          <w:lang w:eastAsia="ru-RU"/>
        </w:rPr>
      </w:pPr>
      <w:r w:rsidRPr="005157FF">
        <w:rPr>
          <w:rFonts w:ascii="Arial" w:eastAsia="Times New Roman" w:hAnsi="Arial" w:cs="Arial"/>
          <w:b/>
          <w:sz w:val="26"/>
          <w:szCs w:val="26"/>
          <w:lang w:val="en-US" w:eastAsia="ru-RU"/>
        </w:rPr>
        <w:t>II</w:t>
      </w:r>
      <w:r w:rsidRPr="005157FF">
        <w:rPr>
          <w:rFonts w:ascii="Arial" w:eastAsia="Times New Roman" w:hAnsi="Arial" w:cs="Arial"/>
          <w:b/>
          <w:sz w:val="26"/>
          <w:szCs w:val="26"/>
          <w:lang w:eastAsia="ru-RU"/>
        </w:rPr>
        <w:t>. Стандарт предоставления муниципальной услуги</w:t>
      </w:r>
    </w:p>
    <w:p w:rsidR="00C01DDA" w:rsidRPr="005157FF" w:rsidRDefault="00C01DDA" w:rsidP="00C01DDA">
      <w:pPr>
        <w:autoSpaceDE w:val="0"/>
        <w:autoSpaceDN w:val="0"/>
        <w:adjustRightInd w:val="0"/>
        <w:spacing w:after="0" w:line="240" w:lineRule="auto"/>
        <w:ind w:firstLine="709"/>
        <w:jc w:val="center"/>
        <w:outlineLvl w:val="1"/>
        <w:rPr>
          <w:rFonts w:ascii="Arial" w:eastAsia="Times New Roman" w:hAnsi="Arial" w:cs="Arial"/>
          <w:sz w:val="26"/>
          <w:szCs w:val="26"/>
          <w:lang w:eastAsia="ru-RU"/>
        </w:rPr>
      </w:pPr>
    </w:p>
    <w:p w:rsidR="00C01DDA" w:rsidRPr="005157FF" w:rsidRDefault="00C01DDA" w:rsidP="0042078E">
      <w:pPr>
        <w:numPr>
          <w:ilvl w:val="0"/>
          <w:numId w:val="4"/>
        </w:numPr>
        <w:tabs>
          <w:tab w:val="left" w:pos="0"/>
          <w:tab w:val="left" w:pos="1204"/>
        </w:tabs>
        <w:autoSpaceDE w:val="0"/>
        <w:autoSpaceDN w:val="0"/>
        <w:adjustRightInd w:val="0"/>
        <w:spacing w:after="0" w:line="240" w:lineRule="auto"/>
        <w:ind w:left="0" w:firstLine="709"/>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Наименование муниципальной услуги:</w:t>
      </w:r>
      <w:r w:rsidRPr="005157FF">
        <w:rPr>
          <w:rFonts w:ascii="Arial" w:eastAsia="Calibri" w:hAnsi="Arial" w:cs="Arial"/>
          <w:sz w:val="26"/>
          <w:szCs w:val="26"/>
          <w:lang w:eastAsia="ru-RU"/>
        </w:rPr>
        <w:t xml:space="preserve"> присвоение объекту адресации адреса, аннулированию его адреса.</w:t>
      </w:r>
    </w:p>
    <w:p w:rsidR="00C01DDA" w:rsidRPr="005157FF" w:rsidRDefault="00C01DDA" w:rsidP="0042078E">
      <w:pPr>
        <w:numPr>
          <w:ilvl w:val="0"/>
          <w:numId w:val="4"/>
        </w:numPr>
        <w:tabs>
          <w:tab w:val="left" w:pos="0"/>
          <w:tab w:val="left" w:pos="851"/>
        </w:tabs>
        <w:autoSpaceDE w:val="0"/>
        <w:autoSpaceDN w:val="0"/>
        <w:adjustRightInd w:val="0"/>
        <w:spacing w:after="0" w:line="240" w:lineRule="auto"/>
        <w:ind w:left="0" w:firstLine="709"/>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C01DDA" w:rsidRPr="005157FF" w:rsidRDefault="00C01DDA" w:rsidP="00C01DDA">
      <w:pPr>
        <w:spacing w:after="0" w:line="240" w:lineRule="auto"/>
        <w:ind w:firstLine="709"/>
        <w:jc w:val="both"/>
        <w:rPr>
          <w:rFonts w:ascii="Arial" w:eastAsia="Times New Roman" w:hAnsi="Arial" w:cs="Arial"/>
          <w:bCs/>
          <w:sz w:val="26"/>
          <w:szCs w:val="26"/>
          <w:lang w:eastAsia="ru-RU"/>
        </w:rPr>
      </w:pPr>
      <w:r w:rsidRPr="005157FF">
        <w:rPr>
          <w:rFonts w:ascii="Arial" w:eastAsia="Times New Roman" w:hAnsi="Arial" w:cs="Arial"/>
          <w:bCs/>
          <w:sz w:val="26"/>
          <w:szCs w:val="26"/>
          <w:lang w:eastAsia="ru-RU"/>
        </w:rPr>
        <w:t xml:space="preserve">Органом, предоставляющим муниципальную услугу, является Администрация городского поселения </w:t>
      </w:r>
      <w:proofErr w:type="spellStart"/>
      <w:r w:rsidRPr="005157FF">
        <w:rPr>
          <w:rFonts w:ascii="Arial" w:eastAsia="Times New Roman" w:hAnsi="Arial" w:cs="Arial"/>
          <w:bCs/>
          <w:sz w:val="26"/>
          <w:szCs w:val="26"/>
          <w:lang w:eastAsia="ru-RU"/>
        </w:rPr>
        <w:t>Пойковский</w:t>
      </w:r>
      <w:proofErr w:type="spellEnd"/>
      <w:r w:rsidRPr="005157FF">
        <w:rPr>
          <w:rFonts w:ascii="Arial" w:eastAsia="Times New Roman" w:hAnsi="Arial" w:cs="Arial"/>
          <w:bCs/>
          <w:sz w:val="26"/>
          <w:szCs w:val="26"/>
          <w:lang w:eastAsia="ru-RU"/>
        </w:rPr>
        <w:t xml:space="preserve">. </w:t>
      </w:r>
    </w:p>
    <w:p w:rsidR="00C01DDA" w:rsidRPr="005157FF" w:rsidRDefault="00C01DDA" w:rsidP="00C01DDA">
      <w:pPr>
        <w:shd w:val="clear" w:color="auto" w:fill="FFFFFF"/>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bCs/>
          <w:sz w:val="26"/>
          <w:szCs w:val="26"/>
          <w:lang w:eastAsia="ru-RU"/>
        </w:rPr>
        <w:t>Непосредственное предоставление муниципальной услуги осуществляет</w:t>
      </w:r>
      <w:r w:rsidRPr="005157FF">
        <w:rPr>
          <w:rFonts w:ascii="Arial" w:eastAsia="Times New Roman" w:hAnsi="Arial" w:cs="Arial"/>
          <w:sz w:val="26"/>
          <w:szCs w:val="26"/>
          <w:lang w:eastAsia="ru-RU"/>
        </w:rPr>
        <w:t xml:space="preserve"> Отдел градостроительства и землепользования Администрации городского поселения </w:t>
      </w:r>
      <w:proofErr w:type="spellStart"/>
      <w:proofErr w:type="gramStart"/>
      <w:r w:rsidRPr="005157FF">
        <w:rPr>
          <w:rFonts w:ascii="Arial" w:eastAsia="Times New Roman" w:hAnsi="Arial" w:cs="Arial"/>
          <w:sz w:val="26"/>
          <w:szCs w:val="26"/>
          <w:lang w:eastAsia="ru-RU"/>
        </w:rPr>
        <w:t>Пойковский</w:t>
      </w:r>
      <w:proofErr w:type="spellEnd"/>
      <w:r w:rsidRPr="005157FF">
        <w:rPr>
          <w:rFonts w:ascii="Arial" w:eastAsia="Times New Roman" w:hAnsi="Arial" w:cs="Arial"/>
          <w:sz w:val="26"/>
          <w:szCs w:val="26"/>
          <w:lang w:eastAsia="ru-RU"/>
        </w:rPr>
        <w:t>.</w:t>
      </w:r>
      <w:r w:rsidRPr="005157FF">
        <w:rPr>
          <w:rFonts w:ascii="Arial" w:eastAsia="Times New Roman" w:hAnsi="Arial" w:cs="Arial"/>
          <w:bCs/>
          <w:sz w:val="26"/>
          <w:szCs w:val="26"/>
          <w:lang w:eastAsia="ru-RU"/>
        </w:rPr>
        <w:t>.</w:t>
      </w:r>
      <w:proofErr w:type="gramEnd"/>
    </w:p>
    <w:p w:rsidR="00C01DDA" w:rsidRPr="005157FF" w:rsidRDefault="00C01DDA" w:rsidP="00C01DDA">
      <w:pPr>
        <w:spacing w:after="0" w:line="240" w:lineRule="auto"/>
        <w:ind w:firstLine="709"/>
        <w:jc w:val="both"/>
        <w:rPr>
          <w:rFonts w:ascii="Arial" w:eastAsia="Times New Roman" w:hAnsi="Arial" w:cs="Arial"/>
          <w:bCs/>
          <w:sz w:val="26"/>
          <w:szCs w:val="26"/>
          <w:lang w:eastAsia="ru-RU"/>
        </w:rPr>
      </w:pPr>
      <w:r w:rsidRPr="005157FF">
        <w:rPr>
          <w:rFonts w:ascii="Arial" w:eastAsia="Times New Roman" w:hAnsi="Arial" w:cs="Arial"/>
          <w:bCs/>
          <w:sz w:val="26"/>
          <w:szCs w:val="26"/>
          <w:lang w:eastAsia="ru-RU"/>
        </w:rPr>
        <w:t xml:space="preserve">Для предоставления муниципальной услуги заявитель может также обратиться в </w:t>
      </w:r>
      <w:r w:rsidRPr="005157FF">
        <w:rPr>
          <w:rFonts w:ascii="Arial" w:eastAsia="Times New Roman" w:hAnsi="Arial" w:cs="Arial"/>
          <w:sz w:val="26"/>
          <w:szCs w:val="26"/>
          <w:lang w:eastAsia="ru-RU"/>
        </w:rPr>
        <w:t>многофункциональный центр предоставления государственных и муниципальных услуг</w:t>
      </w:r>
      <w:r w:rsidRPr="005157FF">
        <w:rPr>
          <w:rFonts w:ascii="Arial" w:eastAsia="Times New Roman" w:hAnsi="Arial" w:cs="Arial"/>
          <w:bCs/>
          <w:i/>
          <w:sz w:val="26"/>
          <w:szCs w:val="26"/>
          <w:lang w:eastAsia="ru-RU"/>
        </w:rPr>
        <w:t>.</w:t>
      </w:r>
    </w:p>
    <w:p w:rsidR="00C01DDA" w:rsidRPr="005157FF" w:rsidRDefault="00C01DDA" w:rsidP="00C01DDA">
      <w:pPr>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При предоставлении муниципальной услуги </w:t>
      </w:r>
      <w:r w:rsidRPr="005157FF">
        <w:rPr>
          <w:rFonts w:ascii="Arial" w:eastAsia="Calibri" w:hAnsi="Arial" w:cs="Arial"/>
          <w:sz w:val="26"/>
          <w:szCs w:val="26"/>
        </w:rPr>
        <w:t xml:space="preserve">Администрация </w:t>
      </w:r>
      <w:r w:rsidRPr="005157FF">
        <w:rPr>
          <w:rFonts w:ascii="Arial" w:eastAsia="Times New Roman" w:hAnsi="Arial" w:cs="Arial"/>
          <w:sz w:val="26"/>
          <w:szCs w:val="26"/>
          <w:lang w:eastAsia="ru-RU"/>
        </w:rPr>
        <w:t>или МФЦ осуществляет межведомственное информационное взаимодействие со следующими органами власти:</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Управлением Федеральной службы государственной регистрации, кадастра и картографии по Ханты-Мансийскому автономному округу - Югре</w:t>
      </w:r>
      <w:r w:rsidRPr="005157FF">
        <w:rPr>
          <w:rFonts w:ascii="Arial" w:eastAsia="Calibri" w:hAnsi="Arial" w:cs="Arial"/>
          <w:sz w:val="26"/>
          <w:szCs w:val="26"/>
          <w:lang w:eastAsia="ru-RU"/>
        </w:rPr>
        <w:t>,</w:t>
      </w:r>
      <w:r w:rsidRPr="005157FF">
        <w:rPr>
          <w:rFonts w:ascii="Arial" w:eastAsia="Times New Roman" w:hAnsi="Arial" w:cs="Arial"/>
          <w:sz w:val="26"/>
          <w:szCs w:val="26"/>
          <w:lang w:eastAsia="ru-RU"/>
        </w:rPr>
        <w:t xml:space="preserve"> </w:t>
      </w:r>
      <w:proofErr w:type="spellStart"/>
      <w:r w:rsidRPr="005157FF">
        <w:rPr>
          <w:rFonts w:ascii="Arial" w:eastAsia="Times New Roman" w:hAnsi="Arial" w:cs="Arial"/>
          <w:sz w:val="26"/>
          <w:szCs w:val="26"/>
          <w:lang w:eastAsia="ru-RU"/>
        </w:rPr>
        <w:t>Нефтеюганским</w:t>
      </w:r>
      <w:proofErr w:type="spellEnd"/>
      <w:r w:rsidRPr="005157FF">
        <w:rPr>
          <w:rFonts w:ascii="Arial" w:eastAsia="Times New Roman" w:hAnsi="Arial" w:cs="Arial"/>
          <w:sz w:val="26"/>
          <w:szCs w:val="26"/>
          <w:lang w:eastAsia="ru-RU"/>
        </w:rPr>
        <w:t xml:space="preserve"> отделом;</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Управлением Федеральной налоговой службы Российской Федерации </w:t>
      </w:r>
      <w:r w:rsidRPr="005157FF">
        <w:rPr>
          <w:rFonts w:ascii="Arial" w:eastAsia="Times New Roman" w:hAnsi="Arial" w:cs="Arial"/>
          <w:sz w:val="26"/>
          <w:szCs w:val="26"/>
          <w:lang w:eastAsia="ru-RU"/>
        </w:rPr>
        <w:br/>
        <w:t>по Ханты-Мансийскому автономному округу - Югре, межрайонной инспекцией Федеральной налоговой службы России № 7 по Ханты-Мансийскому автономному округу - Югре;</w:t>
      </w:r>
    </w:p>
    <w:p w:rsidR="00C01DDA" w:rsidRPr="005157FF" w:rsidRDefault="00C01DDA" w:rsidP="00C01DDA">
      <w:pPr>
        <w:suppressAutoHyphens/>
        <w:autoSpaceDE w:val="0"/>
        <w:autoSpaceDN w:val="0"/>
        <w:adjustRightInd w:val="0"/>
        <w:spacing w:after="0" w:line="240" w:lineRule="auto"/>
        <w:ind w:firstLine="709"/>
        <w:jc w:val="both"/>
        <w:rPr>
          <w:rFonts w:ascii="Arial" w:eastAsia="Times New Roman" w:hAnsi="Arial" w:cs="Arial"/>
          <w:sz w:val="26"/>
          <w:szCs w:val="26"/>
          <w:lang w:eastAsia="ar-SA"/>
        </w:rPr>
      </w:pPr>
      <w:r w:rsidRPr="005157FF">
        <w:rPr>
          <w:rFonts w:ascii="Arial" w:eastAsia="Times New Roman" w:hAnsi="Arial" w:cs="Arial"/>
          <w:sz w:val="26"/>
          <w:szCs w:val="26"/>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w:t>
      </w:r>
      <w:r w:rsidRPr="005157FF">
        <w:rPr>
          <w:rFonts w:ascii="Arial" w:eastAsia="Times New Roman" w:hAnsi="Arial" w:cs="Arial"/>
          <w:sz w:val="26"/>
          <w:szCs w:val="26"/>
          <w:lang w:eastAsia="ar-SA"/>
        </w:rPr>
        <w:lastRenderedPageBreak/>
        <w:t>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
    <w:p w:rsidR="00C01DDA" w:rsidRPr="005157FF" w:rsidRDefault="00C01DDA" w:rsidP="00C01DDA">
      <w:pPr>
        <w:suppressAutoHyphens/>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2.3. Результат предоставления муниципальной услуги</w:t>
      </w:r>
    </w:p>
    <w:p w:rsidR="00C01DDA" w:rsidRPr="005157FF" w:rsidRDefault="00C01DDA" w:rsidP="00C01DDA">
      <w:pPr>
        <w:autoSpaceDE w:val="0"/>
        <w:autoSpaceDN w:val="0"/>
        <w:adjustRightInd w:val="0"/>
        <w:spacing w:after="0" w:line="240" w:lineRule="auto"/>
        <w:ind w:firstLine="709"/>
        <w:jc w:val="both"/>
        <w:rPr>
          <w:rFonts w:ascii="Arial" w:eastAsia="Calibri" w:hAnsi="Arial" w:cs="Arial"/>
          <w:sz w:val="26"/>
          <w:szCs w:val="26"/>
        </w:rPr>
      </w:pPr>
      <w:r w:rsidRPr="005157FF">
        <w:rPr>
          <w:rFonts w:ascii="Arial" w:eastAsia="Calibri" w:hAnsi="Arial" w:cs="Arial"/>
          <w:sz w:val="26"/>
          <w:szCs w:val="26"/>
          <w:lang w:eastAsia="ru-RU"/>
        </w:rPr>
        <w:t>Конечным результатом предоставления муниципальной услуги является:</w:t>
      </w:r>
    </w:p>
    <w:p w:rsidR="00C01DDA" w:rsidRPr="005157FF" w:rsidRDefault="00C01DDA" w:rsidP="00C01DDA">
      <w:pPr>
        <w:shd w:val="clear" w:color="auto" w:fill="FFFFFF"/>
        <w:autoSpaceDE w:val="0"/>
        <w:autoSpaceDN w:val="0"/>
        <w:adjustRightInd w:val="0"/>
        <w:spacing w:after="0" w:line="240" w:lineRule="auto"/>
        <w:ind w:firstLine="709"/>
        <w:jc w:val="both"/>
        <w:rPr>
          <w:rFonts w:ascii="Arial" w:eastAsia="Times New Roman" w:hAnsi="Arial" w:cs="Arial"/>
          <w:bCs/>
          <w:sz w:val="26"/>
          <w:szCs w:val="26"/>
          <w:lang w:eastAsia="ru-RU"/>
        </w:rPr>
      </w:pPr>
      <w:r w:rsidRPr="005157FF">
        <w:rPr>
          <w:rFonts w:ascii="Arial" w:eastAsia="Times New Roman" w:hAnsi="Arial" w:cs="Arial"/>
          <w:bCs/>
          <w:sz w:val="26"/>
          <w:szCs w:val="26"/>
          <w:lang w:eastAsia="ru-RU"/>
        </w:rPr>
        <w:t>Результатом предоставления муниципальной услуги является: выдача заявителю решения о предоставлении или об отказе в предоставлении муниципальной услуги.</w:t>
      </w:r>
    </w:p>
    <w:p w:rsidR="00C01DDA" w:rsidRPr="005157FF" w:rsidRDefault="00C01DDA" w:rsidP="00C01DDA">
      <w:pPr>
        <w:shd w:val="clear" w:color="auto" w:fill="FFFFFF"/>
        <w:tabs>
          <w:tab w:val="left" w:pos="1080"/>
        </w:tabs>
        <w:autoSpaceDE w:val="0"/>
        <w:autoSpaceDN w:val="0"/>
        <w:adjustRightInd w:val="0"/>
        <w:spacing w:after="0" w:line="240" w:lineRule="auto"/>
        <w:ind w:firstLine="709"/>
        <w:jc w:val="both"/>
        <w:rPr>
          <w:rFonts w:ascii="Arial" w:eastAsia="Times New Roman" w:hAnsi="Arial" w:cs="Arial"/>
          <w:bCs/>
          <w:sz w:val="26"/>
          <w:szCs w:val="26"/>
          <w:lang w:eastAsia="ru-RU"/>
        </w:rPr>
      </w:pPr>
      <w:r w:rsidRPr="005157FF">
        <w:rPr>
          <w:rFonts w:ascii="Arial" w:eastAsia="Times New Roman" w:hAnsi="Arial" w:cs="Arial"/>
          <w:bCs/>
          <w:sz w:val="26"/>
          <w:szCs w:val="26"/>
          <w:lang w:eastAsia="ru-RU"/>
        </w:rPr>
        <w:t xml:space="preserve">Решение о предоставлении муниципальной услуги оформляется в форме постановления Администрации городского поселения </w:t>
      </w:r>
      <w:proofErr w:type="spellStart"/>
      <w:r w:rsidRPr="005157FF">
        <w:rPr>
          <w:rFonts w:ascii="Arial" w:eastAsia="Times New Roman" w:hAnsi="Arial" w:cs="Arial"/>
          <w:bCs/>
          <w:sz w:val="26"/>
          <w:szCs w:val="26"/>
          <w:lang w:eastAsia="ru-RU"/>
        </w:rPr>
        <w:t>Пойковский</w:t>
      </w:r>
      <w:proofErr w:type="spellEnd"/>
      <w:r w:rsidRPr="005157FF">
        <w:rPr>
          <w:rFonts w:ascii="Arial" w:eastAsia="Times New Roman" w:hAnsi="Arial" w:cs="Arial"/>
          <w:bCs/>
          <w:sz w:val="26"/>
          <w:szCs w:val="26"/>
          <w:lang w:eastAsia="ru-RU"/>
        </w:rPr>
        <w:t xml:space="preserve"> о присвоении, изменении, аннулировании адреса объекта недвижимости.</w:t>
      </w:r>
    </w:p>
    <w:p w:rsidR="00C01DDA" w:rsidRPr="005157FF" w:rsidRDefault="00C01DDA" w:rsidP="0042078E">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2.3.1. Постановление Администрации городского поселения </w:t>
      </w:r>
      <w:proofErr w:type="spellStart"/>
      <w:r w:rsidRPr="005157FF">
        <w:rPr>
          <w:rFonts w:ascii="Arial" w:eastAsia="Times New Roman" w:hAnsi="Arial" w:cs="Arial"/>
          <w:sz w:val="26"/>
          <w:szCs w:val="26"/>
          <w:lang w:eastAsia="ru-RU"/>
        </w:rPr>
        <w:t>Пойковский</w:t>
      </w:r>
      <w:proofErr w:type="spellEnd"/>
      <w:r w:rsidRPr="005157FF">
        <w:rPr>
          <w:rFonts w:ascii="Arial" w:eastAsia="Times New Roman" w:hAnsi="Arial" w:cs="Arial"/>
          <w:sz w:val="26"/>
          <w:szCs w:val="26"/>
          <w:lang w:eastAsia="ru-RU"/>
        </w:rPr>
        <w:t xml:space="preserve"> о присвоении объекту адресации адреса содержит:</w:t>
      </w:r>
    </w:p>
    <w:p w:rsidR="00C01DDA" w:rsidRPr="005157FF" w:rsidRDefault="00C01DDA" w:rsidP="0042078E">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присвоенный объекту адресации адрес;</w:t>
      </w:r>
    </w:p>
    <w:p w:rsidR="00C01DDA" w:rsidRPr="005157FF" w:rsidRDefault="00C01DDA" w:rsidP="0042078E">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реквизиты и наименования документов, на основании которых принято решение о присвоении адреса;</w:t>
      </w:r>
    </w:p>
    <w:p w:rsidR="00C01DDA" w:rsidRPr="005157FF" w:rsidRDefault="00C01DDA" w:rsidP="0042078E">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описание местоположения объекта адресации;</w:t>
      </w:r>
    </w:p>
    <w:p w:rsidR="00C01DDA" w:rsidRPr="005157FF" w:rsidRDefault="00C01DDA" w:rsidP="0042078E">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кадастровые номера, адреса и сведения об объектах недвижимости, из которых образуется объект адресации;</w:t>
      </w:r>
    </w:p>
    <w:p w:rsidR="00C01DDA" w:rsidRPr="005157FF" w:rsidRDefault="00C01DDA" w:rsidP="0042078E">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C01DDA" w:rsidRPr="005157FF" w:rsidRDefault="00C01DDA" w:rsidP="0042078E">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графическое изображение адресуемого объекта и объектов улично-дорожной сети на бумажном носителе с обозначением места расположения объекта недвижимости.</w:t>
      </w:r>
    </w:p>
    <w:p w:rsidR="00C01DDA" w:rsidRPr="005157FF" w:rsidRDefault="00C01DDA" w:rsidP="0042078E">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2.3.2. Постановление Администрации городского поселения </w:t>
      </w:r>
      <w:proofErr w:type="spellStart"/>
      <w:r w:rsidRPr="005157FF">
        <w:rPr>
          <w:rFonts w:ascii="Arial" w:eastAsia="Times New Roman" w:hAnsi="Arial" w:cs="Arial"/>
          <w:sz w:val="26"/>
          <w:szCs w:val="26"/>
          <w:lang w:eastAsia="ru-RU"/>
        </w:rPr>
        <w:t>Пойковский</w:t>
      </w:r>
      <w:proofErr w:type="spellEnd"/>
      <w:r w:rsidRPr="005157FF">
        <w:rPr>
          <w:rFonts w:ascii="Arial" w:eastAsia="Times New Roman" w:hAnsi="Arial" w:cs="Arial"/>
          <w:sz w:val="26"/>
          <w:szCs w:val="26"/>
          <w:lang w:eastAsia="ru-RU"/>
        </w:rPr>
        <w:t xml:space="preserve"> об аннулировании адреса объекта адресации содержит:</w:t>
      </w:r>
    </w:p>
    <w:p w:rsidR="00C01DDA" w:rsidRPr="005157FF" w:rsidRDefault="00C01DDA" w:rsidP="0042078E">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аннулируемый адрес объекта адресации;</w:t>
      </w:r>
    </w:p>
    <w:p w:rsidR="00C01DDA" w:rsidRPr="005157FF" w:rsidRDefault="00C01DDA" w:rsidP="0042078E">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уникальный номер аннулируемого адреса объекта адресации в государственном адресном реестре;</w:t>
      </w:r>
    </w:p>
    <w:p w:rsidR="00C01DDA" w:rsidRPr="005157FF" w:rsidRDefault="00C01DDA" w:rsidP="0042078E">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причину аннулирования адреса объекта адресации;</w:t>
      </w:r>
    </w:p>
    <w:p w:rsidR="00C01DDA" w:rsidRPr="005157FF" w:rsidRDefault="00C01DDA" w:rsidP="0042078E">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01DDA" w:rsidRPr="005157FF" w:rsidRDefault="00C01DDA" w:rsidP="0042078E">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2078E" w:rsidRDefault="00C01DDA" w:rsidP="0042078E">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bookmarkStart w:id="1" w:name="Par105"/>
      <w:bookmarkEnd w:id="1"/>
      <w:r w:rsidRPr="005157FF">
        <w:rPr>
          <w:rFonts w:ascii="Arial" w:eastAsia="Times New Roman" w:hAnsi="Arial" w:cs="Arial"/>
          <w:sz w:val="26"/>
          <w:szCs w:val="26"/>
          <w:lang w:eastAsia="ru-RU"/>
        </w:rPr>
        <w:t xml:space="preserve">2.3.3. Постановление Администрации городского поселения </w:t>
      </w:r>
      <w:proofErr w:type="spellStart"/>
      <w:r w:rsidRPr="005157FF">
        <w:rPr>
          <w:rFonts w:ascii="Arial" w:eastAsia="Times New Roman" w:hAnsi="Arial" w:cs="Arial"/>
          <w:sz w:val="26"/>
          <w:szCs w:val="26"/>
          <w:lang w:eastAsia="ru-RU"/>
        </w:rPr>
        <w:t>Пойковский</w:t>
      </w:r>
      <w:proofErr w:type="spellEnd"/>
      <w:r w:rsidRPr="005157FF">
        <w:rPr>
          <w:rFonts w:ascii="Arial" w:eastAsia="Times New Roman" w:hAnsi="Arial" w:cs="Arial"/>
          <w:sz w:val="26"/>
          <w:szCs w:val="26"/>
          <w:lang w:eastAsia="ru-RU"/>
        </w:rPr>
        <w:t xml:space="preserve"> о присвоении объекту адресации адреса или аннулировании его адреса подлежит обязательному внесению Администрацией городского поселения </w:t>
      </w:r>
      <w:proofErr w:type="spellStart"/>
      <w:r w:rsidRPr="005157FF">
        <w:rPr>
          <w:rFonts w:ascii="Arial" w:eastAsia="Times New Roman" w:hAnsi="Arial" w:cs="Arial"/>
          <w:sz w:val="26"/>
          <w:szCs w:val="26"/>
          <w:lang w:eastAsia="ru-RU"/>
        </w:rPr>
        <w:t>Пойковский</w:t>
      </w:r>
      <w:proofErr w:type="spellEnd"/>
      <w:r w:rsidRPr="005157FF">
        <w:rPr>
          <w:rFonts w:ascii="Arial" w:eastAsia="Times New Roman" w:hAnsi="Arial" w:cs="Arial"/>
          <w:sz w:val="26"/>
          <w:szCs w:val="26"/>
          <w:lang w:eastAsia="ru-RU"/>
        </w:rPr>
        <w:t xml:space="preserve"> в государственный адресный реестр и адресный реестр городского поселения </w:t>
      </w:r>
      <w:proofErr w:type="spellStart"/>
      <w:r w:rsidRPr="005157FF">
        <w:rPr>
          <w:rFonts w:ascii="Arial" w:eastAsia="Times New Roman" w:hAnsi="Arial" w:cs="Arial"/>
          <w:sz w:val="26"/>
          <w:szCs w:val="26"/>
          <w:lang w:eastAsia="ru-RU"/>
        </w:rPr>
        <w:t>Пойковский</w:t>
      </w:r>
      <w:proofErr w:type="spellEnd"/>
      <w:r w:rsidRPr="005157FF">
        <w:rPr>
          <w:rFonts w:ascii="Arial" w:eastAsia="Times New Roman" w:hAnsi="Arial" w:cs="Arial"/>
          <w:sz w:val="26"/>
          <w:szCs w:val="26"/>
          <w:lang w:eastAsia="ru-RU"/>
        </w:rPr>
        <w:t xml:space="preserve"> в течение 3 рабочих дней со дня регистрации постановления Администрации г</w:t>
      </w:r>
      <w:r w:rsidR="0042078E">
        <w:rPr>
          <w:rFonts w:ascii="Arial" w:eastAsia="Times New Roman" w:hAnsi="Arial" w:cs="Arial"/>
          <w:sz w:val="26"/>
          <w:szCs w:val="26"/>
          <w:lang w:eastAsia="ru-RU"/>
        </w:rPr>
        <w:t xml:space="preserve">ородского поселения </w:t>
      </w:r>
      <w:proofErr w:type="spellStart"/>
      <w:r w:rsidR="0042078E">
        <w:rPr>
          <w:rFonts w:ascii="Arial" w:eastAsia="Times New Roman" w:hAnsi="Arial" w:cs="Arial"/>
          <w:sz w:val="26"/>
          <w:szCs w:val="26"/>
          <w:lang w:eastAsia="ru-RU"/>
        </w:rPr>
        <w:t>Пойковский</w:t>
      </w:r>
      <w:proofErr w:type="spellEnd"/>
      <w:r w:rsidR="0042078E">
        <w:rPr>
          <w:rFonts w:ascii="Arial" w:eastAsia="Times New Roman" w:hAnsi="Arial" w:cs="Arial"/>
          <w:sz w:val="26"/>
          <w:szCs w:val="26"/>
          <w:lang w:eastAsia="ru-RU"/>
        </w:rPr>
        <w:t>.</w:t>
      </w:r>
    </w:p>
    <w:p w:rsidR="00C01DDA" w:rsidRPr="005157FF" w:rsidRDefault="00C01DDA" w:rsidP="0042078E">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bCs/>
          <w:sz w:val="26"/>
          <w:szCs w:val="26"/>
          <w:lang w:eastAsia="ru-RU"/>
        </w:rPr>
        <w:t xml:space="preserve"> </w:t>
      </w:r>
      <w:r w:rsidRPr="005157FF">
        <w:rPr>
          <w:rFonts w:ascii="Arial" w:eastAsia="Times New Roman" w:hAnsi="Arial" w:cs="Arial"/>
          <w:sz w:val="26"/>
          <w:szCs w:val="26"/>
          <w:lang w:eastAsia="ru-RU"/>
        </w:rPr>
        <w:t>2.4. Срок предоставления муниципальной услуги.</w:t>
      </w:r>
    </w:p>
    <w:p w:rsidR="00C01DDA" w:rsidRPr="005157FF" w:rsidRDefault="0042078E" w:rsidP="0042078E">
      <w:pPr>
        <w:shd w:val="clear" w:color="auto" w:fill="FFFFFF"/>
        <w:autoSpaceDE w:val="0"/>
        <w:autoSpaceDN w:val="0"/>
        <w:adjustRightInd w:val="0"/>
        <w:spacing w:after="0" w:line="240" w:lineRule="auto"/>
        <w:ind w:firstLine="709"/>
        <w:jc w:val="both"/>
        <w:rPr>
          <w:rFonts w:ascii="Arial" w:eastAsia="Calibri" w:hAnsi="Arial" w:cs="Arial"/>
          <w:sz w:val="26"/>
          <w:szCs w:val="26"/>
        </w:rPr>
      </w:pPr>
      <w:r>
        <w:rPr>
          <w:rFonts w:ascii="Arial" w:eastAsia="Calibri" w:hAnsi="Arial" w:cs="Arial"/>
          <w:sz w:val="26"/>
          <w:szCs w:val="26"/>
        </w:rPr>
        <w:t xml:space="preserve"> </w:t>
      </w:r>
      <w:r w:rsidR="00C01DDA" w:rsidRPr="005157FF">
        <w:rPr>
          <w:rFonts w:ascii="Arial" w:eastAsia="Calibri" w:hAnsi="Arial" w:cs="Arial"/>
          <w:sz w:val="26"/>
          <w:szCs w:val="26"/>
        </w:rPr>
        <w:t xml:space="preserve">Принятие решения о присвоении объекту адресации адреса или аннулировании его адреса, решения об отказе в присвоении объекту </w:t>
      </w:r>
      <w:r w:rsidR="00C01DDA" w:rsidRPr="005157FF">
        <w:rPr>
          <w:rFonts w:ascii="Arial" w:eastAsia="Calibri" w:hAnsi="Arial" w:cs="Arial"/>
          <w:sz w:val="26"/>
          <w:szCs w:val="26"/>
        </w:rPr>
        <w:lastRenderedPageBreak/>
        <w:t>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10 рабочих дней со дня поступления заявления.</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В случае представления заявления через многофункциональный центр срок, 10 рабочих </w:t>
      </w:r>
      <w:proofErr w:type="gramStart"/>
      <w:r w:rsidRPr="005157FF">
        <w:rPr>
          <w:rFonts w:ascii="Arial" w:eastAsia="Times New Roman" w:hAnsi="Arial" w:cs="Arial"/>
          <w:sz w:val="26"/>
          <w:szCs w:val="26"/>
          <w:lang w:eastAsia="ru-RU"/>
        </w:rPr>
        <w:t>дней ,</w:t>
      </w:r>
      <w:proofErr w:type="gramEnd"/>
      <w:r w:rsidRPr="005157FF">
        <w:rPr>
          <w:rFonts w:ascii="Arial" w:eastAsia="Times New Roman" w:hAnsi="Arial" w:cs="Arial"/>
          <w:sz w:val="26"/>
          <w:szCs w:val="26"/>
          <w:lang w:eastAsia="ru-RU"/>
        </w:rPr>
        <w:t xml:space="preserve"> исчисляется со дня передачи многофункциональным центром заявления и документов, указанных в пункте 2.6 настоящего Административного регламента (при их наличии), в Администрацию.</w:t>
      </w:r>
    </w:p>
    <w:p w:rsidR="00C01DDA" w:rsidRPr="005157FF" w:rsidRDefault="00C01DDA" w:rsidP="00C01DDA">
      <w:pPr>
        <w:shd w:val="clear" w:color="auto" w:fill="FFFFFF"/>
        <w:autoSpaceDE w:val="0"/>
        <w:autoSpaceDN w:val="0"/>
        <w:adjustRightInd w:val="0"/>
        <w:spacing w:after="0" w:line="240" w:lineRule="auto"/>
        <w:ind w:firstLine="709"/>
        <w:jc w:val="both"/>
        <w:rPr>
          <w:rFonts w:ascii="Arial" w:eastAsia="Calibri" w:hAnsi="Arial" w:cs="Arial"/>
          <w:sz w:val="26"/>
          <w:szCs w:val="26"/>
        </w:rPr>
      </w:pPr>
      <w:r w:rsidRPr="005157FF">
        <w:rPr>
          <w:rFonts w:ascii="Arial" w:eastAsia="Calibri" w:hAnsi="Arial" w:cs="Arial"/>
          <w:sz w:val="26"/>
          <w:szCs w:val="26"/>
        </w:rPr>
        <w:t xml:space="preserve">Срок выдачи (направления) документов, являющихся результатом предоставления муниципальной услуги, – не позднее </w:t>
      </w:r>
      <w:r w:rsidRPr="005157FF">
        <w:rPr>
          <w:rFonts w:ascii="Arial" w:eastAsia="Times New Roman" w:hAnsi="Arial" w:cs="Arial"/>
          <w:sz w:val="26"/>
          <w:szCs w:val="26"/>
          <w:lang w:eastAsia="ru-RU"/>
        </w:rPr>
        <w:t xml:space="preserve">3 рабочих дней </w:t>
      </w:r>
      <w:r w:rsidRPr="005157FF">
        <w:rPr>
          <w:rFonts w:ascii="Arial" w:eastAsia="Calibri" w:hAnsi="Arial" w:cs="Arial"/>
          <w:sz w:val="26"/>
          <w:szCs w:val="26"/>
        </w:rPr>
        <w:t xml:space="preserve">со дня подписания Главой городского поселения </w:t>
      </w:r>
      <w:proofErr w:type="spellStart"/>
      <w:r w:rsidRPr="005157FF">
        <w:rPr>
          <w:rFonts w:ascii="Arial" w:eastAsia="Calibri" w:hAnsi="Arial" w:cs="Arial"/>
          <w:sz w:val="26"/>
          <w:szCs w:val="26"/>
        </w:rPr>
        <w:t>Пойкосвкий</w:t>
      </w:r>
      <w:proofErr w:type="spellEnd"/>
      <w:r w:rsidRPr="005157FF">
        <w:rPr>
          <w:rFonts w:ascii="Arial" w:eastAsia="Calibri" w:hAnsi="Arial" w:cs="Arial"/>
          <w:sz w:val="26"/>
          <w:szCs w:val="26"/>
        </w:rPr>
        <w:t xml:space="preserve">   </w:t>
      </w:r>
      <w:r w:rsidRPr="005157FF">
        <w:rPr>
          <w:rFonts w:ascii="Arial" w:eastAsia="Calibri" w:hAnsi="Arial" w:cs="Arial"/>
          <w:b/>
          <w:sz w:val="26"/>
          <w:szCs w:val="26"/>
        </w:rPr>
        <w:t xml:space="preserve"> </w:t>
      </w:r>
      <w:r w:rsidRPr="005157FF">
        <w:rPr>
          <w:rFonts w:ascii="Arial" w:eastAsia="Calibri" w:hAnsi="Arial" w:cs="Arial"/>
          <w:sz w:val="26"/>
          <w:szCs w:val="26"/>
        </w:rPr>
        <w:t>либо лицом, его замещающим документов, являющихся результатом предоставления муниципальной услуги, указанных в пункте 2.3 настоящего Административного регламента.</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Приостановление предоставления </w:t>
      </w:r>
      <w:r w:rsidRPr="005157FF">
        <w:rPr>
          <w:rFonts w:ascii="Arial" w:eastAsia="Times New Roman" w:hAnsi="Arial" w:cs="Arial"/>
          <w:sz w:val="26"/>
          <w:szCs w:val="26"/>
        </w:rPr>
        <w:t>муниципальной</w:t>
      </w:r>
      <w:r w:rsidRPr="005157FF">
        <w:rPr>
          <w:rFonts w:ascii="Arial" w:eastAsia="Times New Roman" w:hAnsi="Arial" w:cs="Arial"/>
          <w:sz w:val="26"/>
          <w:szCs w:val="26"/>
          <w:lang w:eastAsia="ru-RU"/>
        </w:rPr>
        <w:t xml:space="preserve"> услуги законодательством не предусмотрено.</w:t>
      </w:r>
    </w:p>
    <w:p w:rsidR="00C01DDA" w:rsidRPr="005157FF" w:rsidRDefault="00C01DDA" w:rsidP="00C01DDA">
      <w:pPr>
        <w:tabs>
          <w:tab w:val="left" w:pos="0"/>
          <w:tab w:val="left" w:pos="1204"/>
        </w:tabs>
        <w:autoSpaceDE w:val="0"/>
        <w:autoSpaceDN w:val="0"/>
        <w:adjustRightInd w:val="0"/>
        <w:spacing w:after="0" w:line="240" w:lineRule="auto"/>
        <w:ind w:left="709"/>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2.5. Правовые основания для предоставления муниципальной услуги.</w:t>
      </w:r>
    </w:p>
    <w:p w:rsidR="00C01DDA" w:rsidRPr="005157FF" w:rsidRDefault="00C01DDA" w:rsidP="00C01DDA">
      <w:pPr>
        <w:autoSpaceDE w:val="0"/>
        <w:autoSpaceDN w:val="0"/>
        <w:adjustRightInd w:val="0"/>
        <w:spacing w:after="0" w:line="240" w:lineRule="auto"/>
        <w:ind w:firstLine="709"/>
        <w:jc w:val="both"/>
        <w:rPr>
          <w:rFonts w:ascii="Arial" w:eastAsia="Calibri" w:hAnsi="Arial" w:cs="Arial"/>
          <w:sz w:val="26"/>
          <w:szCs w:val="26"/>
        </w:rPr>
      </w:pPr>
      <w:r w:rsidRPr="005157FF">
        <w:rPr>
          <w:rFonts w:ascii="Arial" w:eastAsia="Calibri" w:hAnsi="Arial" w:cs="Arial"/>
          <w:sz w:val="26"/>
          <w:szCs w:val="26"/>
        </w:rPr>
        <w:t>Предоставление муниципальной услуги осуществляется в соответствии с:</w:t>
      </w:r>
    </w:p>
    <w:p w:rsidR="00C01DDA" w:rsidRPr="005157FF" w:rsidRDefault="00C01DDA" w:rsidP="00C01DDA">
      <w:pPr>
        <w:tabs>
          <w:tab w:val="left" w:pos="993"/>
        </w:tabs>
        <w:autoSpaceDE w:val="0"/>
        <w:autoSpaceDN w:val="0"/>
        <w:adjustRightInd w:val="0"/>
        <w:spacing w:after="0" w:line="240" w:lineRule="auto"/>
        <w:jc w:val="both"/>
        <w:rPr>
          <w:rFonts w:ascii="Arial" w:eastAsia="Times New Roman" w:hAnsi="Arial" w:cs="Arial"/>
          <w:bCs/>
          <w:sz w:val="26"/>
          <w:szCs w:val="26"/>
          <w:lang w:eastAsia="ru-RU"/>
        </w:rPr>
      </w:pPr>
      <w:r w:rsidRPr="005157FF">
        <w:rPr>
          <w:rFonts w:ascii="Arial" w:eastAsia="Times New Roman" w:hAnsi="Arial" w:cs="Arial"/>
          <w:sz w:val="26"/>
          <w:szCs w:val="26"/>
          <w:lang w:eastAsia="ru-RU"/>
        </w:rPr>
        <w:t xml:space="preserve">         </w:t>
      </w:r>
      <w:r w:rsidRPr="005157FF">
        <w:rPr>
          <w:rFonts w:ascii="Arial" w:eastAsia="Times New Roman" w:hAnsi="Arial" w:cs="Arial"/>
          <w:bCs/>
          <w:sz w:val="26"/>
          <w:szCs w:val="26"/>
          <w:lang w:eastAsia="ru-RU"/>
        </w:rPr>
        <w:t>Федеральным законом от 06 октября 2003 года № 131 – ФЗ «Об общих принципах организации местного самоуправления в Российской Федерации» («Собрание законодательства Российской Федерации» от 06.10.2003 года, № 40, ст. 3822, «Парламентская газета», № 186         от 08.10.2003 года, «Российская газета», № 202 от 08.10.2003 года);</w:t>
      </w:r>
    </w:p>
    <w:p w:rsidR="00C01DDA" w:rsidRPr="005157FF" w:rsidRDefault="00C01DDA" w:rsidP="00C01DDA">
      <w:pPr>
        <w:tabs>
          <w:tab w:val="left" w:pos="993"/>
        </w:tabs>
        <w:autoSpaceDE w:val="0"/>
        <w:autoSpaceDN w:val="0"/>
        <w:adjustRightInd w:val="0"/>
        <w:spacing w:after="0" w:line="240" w:lineRule="auto"/>
        <w:jc w:val="both"/>
        <w:rPr>
          <w:rFonts w:ascii="Arial" w:eastAsia="Times New Roman" w:hAnsi="Arial" w:cs="Arial"/>
          <w:bCs/>
          <w:sz w:val="26"/>
          <w:szCs w:val="26"/>
          <w:lang w:eastAsia="ru-RU"/>
        </w:rPr>
      </w:pPr>
      <w:r w:rsidRPr="005157FF">
        <w:rPr>
          <w:rFonts w:ascii="Arial" w:eastAsia="Times New Roman" w:hAnsi="Arial" w:cs="Arial"/>
          <w:bCs/>
          <w:sz w:val="26"/>
          <w:szCs w:val="26"/>
          <w:lang w:eastAsia="ru-RU"/>
        </w:rPr>
        <w:t xml:space="preserve">         Федеральным законом от 27 июля 2010 года №</w:t>
      </w:r>
      <w:r w:rsidRPr="005157FF">
        <w:rPr>
          <w:rFonts w:ascii="Arial" w:eastAsia="Times New Roman" w:hAnsi="Arial" w:cs="Arial"/>
          <w:bCs/>
          <w:sz w:val="26"/>
          <w:szCs w:val="26"/>
          <w:lang w:val="en-US" w:eastAsia="ru-RU"/>
        </w:rPr>
        <w:t> </w:t>
      </w:r>
      <w:r w:rsidRPr="005157FF">
        <w:rPr>
          <w:rFonts w:ascii="Arial" w:eastAsia="Times New Roman" w:hAnsi="Arial" w:cs="Arial"/>
          <w:bCs/>
          <w:sz w:val="26"/>
          <w:szCs w:val="26"/>
          <w:lang w:eastAsia="ru-RU"/>
        </w:rPr>
        <w:t>210 – ФЗ «Об организации предоставления государственных и муниципальных услуг» («Российская газета», №</w:t>
      </w:r>
      <w:r w:rsidRPr="005157FF">
        <w:rPr>
          <w:rFonts w:ascii="Arial" w:eastAsia="Times New Roman" w:hAnsi="Arial" w:cs="Arial"/>
          <w:bCs/>
          <w:sz w:val="26"/>
          <w:szCs w:val="26"/>
          <w:lang w:val="en-US" w:eastAsia="ru-RU"/>
        </w:rPr>
        <w:t> </w:t>
      </w:r>
      <w:r w:rsidRPr="005157FF">
        <w:rPr>
          <w:rFonts w:ascii="Arial" w:eastAsia="Times New Roman" w:hAnsi="Arial" w:cs="Arial"/>
          <w:bCs/>
          <w:sz w:val="26"/>
          <w:szCs w:val="26"/>
          <w:lang w:eastAsia="ru-RU"/>
        </w:rPr>
        <w:t>168 от 30.07.2010 года; «Собрание законодательства Российской Федерации» от 02.08.2010 года, № 31, ст. 4179);</w:t>
      </w:r>
    </w:p>
    <w:p w:rsidR="00C01DDA" w:rsidRPr="005157FF" w:rsidRDefault="00C01DDA" w:rsidP="0042078E">
      <w:pPr>
        <w:tabs>
          <w:tab w:val="left" w:pos="993"/>
          <w:tab w:val="left" w:pos="1134"/>
        </w:tabs>
        <w:autoSpaceDE w:val="0"/>
        <w:autoSpaceDN w:val="0"/>
        <w:adjustRightInd w:val="0"/>
        <w:spacing w:after="0" w:line="240" w:lineRule="auto"/>
        <w:ind w:firstLine="709"/>
        <w:jc w:val="both"/>
        <w:rPr>
          <w:rFonts w:ascii="Arial" w:eastAsia="Times New Roman" w:hAnsi="Arial" w:cs="Arial"/>
          <w:bCs/>
          <w:sz w:val="26"/>
          <w:szCs w:val="26"/>
          <w:lang w:eastAsia="ru-RU"/>
        </w:rPr>
      </w:pPr>
      <w:r w:rsidRPr="005157FF">
        <w:rPr>
          <w:rFonts w:ascii="Arial" w:eastAsia="Times New Roman" w:hAnsi="Arial" w:cs="Arial"/>
          <w:bCs/>
          <w:sz w:val="26"/>
          <w:szCs w:val="26"/>
          <w:lang w:eastAsia="ru-RU"/>
        </w:rPr>
        <w:t xml:space="preserve">Федеральным </w:t>
      </w:r>
      <w:hyperlink r:id="rId13" w:tooltip="Федеральный закон от 02.05.2006 N 59-ФЗ (ред. от 07.05.2013) &quot;О порядке рассмотрения обращений граждан Российской Федерации&quot;{КонсультантПлюс}" w:history="1">
        <w:r w:rsidRPr="005157FF">
          <w:rPr>
            <w:rFonts w:ascii="Arial" w:eastAsia="Times New Roman" w:hAnsi="Arial" w:cs="Arial"/>
            <w:bCs/>
            <w:sz w:val="26"/>
            <w:szCs w:val="26"/>
            <w:lang w:eastAsia="ru-RU"/>
          </w:rPr>
          <w:t>закон</w:t>
        </w:r>
      </w:hyperlink>
      <w:r w:rsidRPr="005157FF">
        <w:rPr>
          <w:rFonts w:ascii="Arial" w:eastAsia="Times New Roman" w:hAnsi="Arial" w:cs="Arial"/>
          <w:bCs/>
          <w:sz w:val="26"/>
          <w:szCs w:val="26"/>
          <w:lang w:eastAsia="ru-RU"/>
        </w:rPr>
        <w:t>ом от 02 мая 2006 года № 59 – ФЗ «О порядке рассмотрения обращений граждан Российской Федерации» («Российская газета», № 95 от 05.05.2006 года, «Собрание законодательства РФ» от 08 мая 2006 года, № 19, ст. 2060, «Парламентская газета», №70 – 71 от 11.05.2006 года);</w:t>
      </w:r>
    </w:p>
    <w:p w:rsidR="00C01DDA" w:rsidRPr="005157FF" w:rsidRDefault="00C01DDA" w:rsidP="0042078E">
      <w:pPr>
        <w:tabs>
          <w:tab w:val="left" w:pos="993"/>
          <w:tab w:val="left" w:pos="1134"/>
        </w:tabs>
        <w:autoSpaceDE w:val="0"/>
        <w:autoSpaceDN w:val="0"/>
        <w:adjustRightInd w:val="0"/>
        <w:spacing w:after="0" w:line="240" w:lineRule="auto"/>
        <w:ind w:firstLine="709"/>
        <w:jc w:val="both"/>
        <w:rPr>
          <w:rFonts w:ascii="Arial" w:eastAsia="Times New Roman" w:hAnsi="Arial" w:cs="Arial"/>
          <w:bCs/>
          <w:sz w:val="26"/>
          <w:szCs w:val="26"/>
          <w:lang w:eastAsia="ru-RU"/>
        </w:rPr>
      </w:pPr>
      <w:r w:rsidRPr="005157FF">
        <w:rPr>
          <w:rFonts w:ascii="Arial" w:eastAsia="Times New Roman" w:hAnsi="Arial" w:cs="Arial"/>
          <w:bCs/>
          <w:sz w:val="26"/>
          <w:szCs w:val="26"/>
          <w:lang w:eastAsia="ru-RU"/>
        </w:rPr>
        <w:t xml:space="preserve">Законом Ханты – Мансийского автономного округа – Югры от 11 июня 2010 года    № 102 – </w:t>
      </w:r>
      <w:proofErr w:type="spellStart"/>
      <w:r w:rsidRPr="005157FF">
        <w:rPr>
          <w:rFonts w:ascii="Arial" w:eastAsia="Times New Roman" w:hAnsi="Arial" w:cs="Arial"/>
          <w:bCs/>
          <w:sz w:val="26"/>
          <w:szCs w:val="26"/>
          <w:lang w:eastAsia="ru-RU"/>
        </w:rPr>
        <w:t>оз</w:t>
      </w:r>
      <w:proofErr w:type="spellEnd"/>
      <w:r w:rsidRPr="005157FF">
        <w:rPr>
          <w:rFonts w:ascii="Arial" w:eastAsia="Times New Roman" w:hAnsi="Arial" w:cs="Arial"/>
          <w:bCs/>
          <w:sz w:val="26"/>
          <w:szCs w:val="26"/>
          <w:lang w:eastAsia="ru-RU"/>
        </w:rPr>
        <w:t xml:space="preserve"> «Об административных правонарушениях» («Собрание законодательства Ханты – Мансийского автономного округа – Югры», 01.06.2010 </w:t>
      </w:r>
      <w:proofErr w:type="gramStart"/>
      <w:r w:rsidRPr="005157FF">
        <w:rPr>
          <w:rFonts w:ascii="Arial" w:eastAsia="Times New Roman" w:hAnsi="Arial" w:cs="Arial"/>
          <w:bCs/>
          <w:sz w:val="26"/>
          <w:szCs w:val="26"/>
          <w:lang w:eastAsia="ru-RU"/>
        </w:rPr>
        <w:t>–  15.06.2010</w:t>
      </w:r>
      <w:proofErr w:type="gramEnd"/>
      <w:r w:rsidRPr="005157FF">
        <w:rPr>
          <w:rFonts w:ascii="Arial" w:eastAsia="Times New Roman" w:hAnsi="Arial" w:cs="Arial"/>
          <w:bCs/>
          <w:sz w:val="26"/>
          <w:szCs w:val="26"/>
          <w:lang w:eastAsia="ru-RU"/>
        </w:rPr>
        <w:t>);</w:t>
      </w:r>
    </w:p>
    <w:p w:rsidR="00C01DDA" w:rsidRPr="005157FF" w:rsidRDefault="0042078E" w:rsidP="0042078E">
      <w:pPr>
        <w:tabs>
          <w:tab w:val="left" w:pos="993"/>
          <w:tab w:val="left" w:pos="1134"/>
        </w:tabs>
        <w:autoSpaceDE w:val="0"/>
        <w:autoSpaceDN w:val="0"/>
        <w:adjustRightInd w:val="0"/>
        <w:spacing w:after="0" w:line="240" w:lineRule="auto"/>
        <w:ind w:firstLine="709"/>
        <w:jc w:val="both"/>
        <w:rPr>
          <w:rFonts w:ascii="Arial" w:eastAsia="Times New Roman" w:hAnsi="Arial" w:cs="Arial"/>
          <w:bCs/>
          <w:sz w:val="26"/>
          <w:szCs w:val="26"/>
          <w:lang w:eastAsia="ru-RU"/>
        </w:rPr>
      </w:pPr>
      <w:r>
        <w:rPr>
          <w:rFonts w:ascii="Arial" w:eastAsia="Times New Roman" w:hAnsi="Arial" w:cs="Arial"/>
          <w:sz w:val="26"/>
          <w:szCs w:val="26"/>
          <w:lang w:eastAsia="ru-RU"/>
        </w:rPr>
        <w:t>П</w:t>
      </w:r>
      <w:r w:rsidR="00C01DDA" w:rsidRPr="005157FF">
        <w:rPr>
          <w:rFonts w:ascii="Arial" w:eastAsia="Times New Roman" w:hAnsi="Arial" w:cs="Arial"/>
          <w:sz w:val="26"/>
          <w:szCs w:val="26"/>
          <w:lang w:eastAsia="ru-RU"/>
        </w:rPr>
        <w:t>остановлением Правительства Российской Федерации от 19.11.2014 №1221 «Об утверждении правил присвоения, изменения и аннулирования адресов»;</w:t>
      </w:r>
    </w:p>
    <w:p w:rsidR="00C01DDA" w:rsidRPr="005157FF" w:rsidRDefault="00C01DDA" w:rsidP="00C01DDA">
      <w:pPr>
        <w:widowControl w:val="0"/>
        <w:autoSpaceDE w:val="0"/>
        <w:autoSpaceDN w:val="0"/>
        <w:adjustRightInd w:val="0"/>
        <w:spacing w:after="0" w:line="240" w:lineRule="auto"/>
        <w:ind w:firstLine="708"/>
        <w:jc w:val="both"/>
        <w:rPr>
          <w:rFonts w:ascii="Arial" w:eastAsia="Times New Roman" w:hAnsi="Arial" w:cs="Arial"/>
          <w:sz w:val="26"/>
          <w:szCs w:val="26"/>
          <w:lang w:eastAsia="ru-RU"/>
        </w:rPr>
      </w:pPr>
      <w:r w:rsidRPr="005157FF">
        <w:rPr>
          <w:rFonts w:ascii="Arial" w:eastAsia="Calibri" w:hAnsi="Arial" w:cs="Arial"/>
          <w:sz w:val="26"/>
          <w:szCs w:val="26"/>
          <w:lang w:eastAsia="ru-RU"/>
        </w:rPr>
        <w:t xml:space="preserve">Уставом муниципального образования городское поселение </w:t>
      </w:r>
      <w:proofErr w:type="spellStart"/>
      <w:r w:rsidRPr="005157FF">
        <w:rPr>
          <w:rFonts w:ascii="Arial" w:eastAsia="Calibri" w:hAnsi="Arial" w:cs="Arial"/>
          <w:sz w:val="26"/>
          <w:szCs w:val="26"/>
          <w:lang w:eastAsia="ru-RU"/>
        </w:rPr>
        <w:t>Пойковский</w:t>
      </w:r>
      <w:proofErr w:type="spellEnd"/>
      <w:r w:rsidRPr="005157FF">
        <w:rPr>
          <w:rFonts w:ascii="Arial" w:eastAsia="Calibri" w:hAnsi="Arial" w:cs="Arial"/>
          <w:sz w:val="26"/>
          <w:szCs w:val="26"/>
          <w:lang w:eastAsia="ru-RU"/>
        </w:rPr>
        <w:t xml:space="preserve">, принятым Решением Совета депутатов городского поселения </w:t>
      </w:r>
      <w:proofErr w:type="spellStart"/>
      <w:r w:rsidRPr="005157FF">
        <w:rPr>
          <w:rFonts w:ascii="Arial" w:eastAsia="Calibri" w:hAnsi="Arial" w:cs="Arial"/>
          <w:sz w:val="26"/>
          <w:szCs w:val="26"/>
          <w:lang w:eastAsia="ru-RU"/>
        </w:rPr>
        <w:t>Пойковский</w:t>
      </w:r>
      <w:proofErr w:type="spellEnd"/>
      <w:r w:rsidRPr="005157FF">
        <w:rPr>
          <w:rFonts w:ascii="Arial" w:eastAsia="Calibri" w:hAnsi="Arial" w:cs="Arial"/>
          <w:sz w:val="26"/>
          <w:szCs w:val="26"/>
        </w:rPr>
        <w:t xml:space="preserve"> от </w:t>
      </w:r>
      <w:r w:rsidRPr="005157FF">
        <w:rPr>
          <w:rFonts w:ascii="Arial" w:eastAsia="Times New Roman" w:hAnsi="Arial" w:cs="Arial"/>
          <w:sz w:val="26"/>
          <w:szCs w:val="26"/>
          <w:lang w:eastAsia="ru-RU"/>
        </w:rPr>
        <w:t>23.01.2009 № 32;</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Постановлением Администрации городского поселения </w:t>
      </w:r>
      <w:proofErr w:type="spellStart"/>
      <w:r w:rsidRPr="005157FF">
        <w:rPr>
          <w:rFonts w:ascii="Arial" w:eastAsia="Times New Roman" w:hAnsi="Arial" w:cs="Arial"/>
          <w:sz w:val="26"/>
          <w:szCs w:val="26"/>
          <w:lang w:eastAsia="ru-RU"/>
        </w:rPr>
        <w:t>Пойковский</w:t>
      </w:r>
      <w:proofErr w:type="spellEnd"/>
      <w:r w:rsidRPr="005157FF">
        <w:rPr>
          <w:rFonts w:ascii="Arial" w:eastAsia="Times New Roman" w:hAnsi="Arial" w:cs="Arial"/>
          <w:sz w:val="26"/>
          <w:szCs w:val="26"/>
          <w:lang w:eastAsia="ru-RU"/>
        </w:rPr>
        <w:t xml:space="preserve"> от 30.09.2011 №129-п «Об утверждении реестра муниципальных услуг муниципального образования городское поселение </w:t>
      </w:r>
      <w:proofErr w:type="spellStart"/>
      <w:r w:rsidRPr="005157FF">
        <w:rPr>
          <w:rFonts w:ascii="Arial" w:eastAsia="Times New Roman" w:hAnsi="Arial" w:cs="Arial"/>
          <w:sz w:val="26"/>
          <w:szCs w:val="26"/>
          <w:lang w:eastAsia="ru-RU"/>
        </w:rPr>
        <w:t>Пойковский</w:t>
      </w:r>
      <w:proofErr w:type="spellEnd"/>
      <w:r w:rsidRPr="005157FF">
        <w:rPr>
          <w:rFonts w:ascii="Arial" w:eastAsia="Times New Roman" w:hAnsi="Arial" w:cs="Arial"/>
          <w:sz w:val="26"/>
          <w:szCs w:val="26"/>
          <w:lang w:eastAsia="ru-RU"/>
        </w:rPr>
        <w:t>»;</w:t>
      </w:r>
    </w:p>
    <w:p w:rsidR="00C01DDA" w:rsidRPr="005157FF" w:rsidRDefault="00C01DDA" w:rsidP="00C01DDA">
      <w:pPr>
        <w:spacing w:after="0" w:line="240" w:lineRule="auto"/>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lastRenderedPageBreak/>
        <w:tab/>
        <w:t xml:space="preserve">Постановлением Администрации городского поселения </w:t>
      </w:r>
      <w:proofErr w:type="spellStart"/>
      <w:r w:rsidRPr="005157FF">
        <w:rPr>
          <w:rFonts w:ascii="Arial" w:eastAsia="Times New Roman" w:hAnsi="Arial" w:cs="Arial"/>
          <w:sz w:val="26"/>
          <w:szCs w:val="26"/>
          <w:lang w:eastAsia="ru-RU"/>
        </w:rPr>
        <w:t>Пойковский</w:t>
      </w:r>
      <w:proofErr w:type="spellEnd"/>
      <w:r w:rsidRPr="005157FF">
        <w:rPr>
          <w:rFonts w:ascii="Arial" w:eastAsia="Times New Roman" w:hAnsi="Arial" w:cs="Arial"/>
          <w:sz w:val="26"/>
          <w:szCs w:val="26"/>
          <w:lang w:eastAsia="ru-RU"/>
        </w:rPr>
        <w:t xml:space="preserve"> от 08.08.2011 №104-п «О порядке разработки и утверждения административных регламентов предоставления муниципальных услуг».</w:t>
      </w:r>
    </w:p>
    <w:p w:rsidR="00C01DDA" w:rsidRPr="005157FF" w:rsidRDefault="00C01DDA" w:rsidP="00C01DDA">
      <w:pPr>
        <w:spacing w:after="0" w:line="240" w:lineRule="auto"/>
        <w:jc w:val="both"/>
        <w:rPr>
          <w:rFonts w:ascii="Arial" w:eastAsia="Times New Roman" w:hAnsi="Arial" w:cs="Arial"/>
          <w:sz w:val="26"/>
          <w:szCs w:val="26"/>
        </w:rPr>
      </w:pPr>
      <w:r w:rsidRPr="005157FF">
        <w:rPr>
          <w:rFonts w:ascii="Arial" w:eastAsia="Times New Roman" w:hAnsi="Arial" w:cs="Arial"/>
          <w:sz w:val="26"/>
          <w:szCs w:val="26"/>
        </w:rPr>
        <w:t>настоящим Административным регламентом.</w:t>
      </w:r>
    </w:p>
    <w:p w:rsidR="00C01DDA" w:rsidRPr="005157FF" w:rsidRDefault="00C01DDA" w:rsidP="00C01DDA">
      <w:pPr>
        <w:autoSpaceDE w:val="0"/>
        <w:autoSpaceDN w:val="0"/>
        <w:adjustRightInd w:val="0"/>
        <w:spacing w:after="0" w:line="240" w:lineRule="auto"/>
        <w:jc w:val="both"/>
        <w:rPr>
          <w:rFonts w:ascii="Arial" w:hAnsi="Arial" w:cs="Arial"/>
          <w:sz w:val="26"/>
          <w:szCs w:val="26"/>
        </w:rPr>
      </w:pPr>
      <w:r w:rsidRPr="005157FF">
        <w:rPr>
          <w:rFonts w:ascii="Arial" w:eastAsia="Times New Roman" w:hAnsi="Arial" w:cs="Arial"/>
          <w:sz w:val="26"/>
          <w:szCs w:val="26"/>
          <w:lang w:eastAsia="ru-RU"/>
        </w:rPr>
        <w:t xml:space="preserve">        2.6. </w:t>
      </w:r>
      <w:r w:rsidRPr="005157FF">
        <w:rPr>
          <w:rFonts w:ascii="Arial" w:hAnsi="Arial" w:cs="Arial"/>
          <w:sz w:val="26"/>
          <w:szCs w:val="26"/>
        </w:rPr>
        <w:t xml:space="preserve">К документам, на основании которых </w:t>
      </w:r>
      <w:proofErr w:type="gramStart"/>
      <w:r w:rsidRPr="005157FF">
        <w:rPr>
          <w:rFonts w:ascii="Arial" w:hAnsi="Arial" w:cs="Arial"/>
          <w:sz w:val="26"/>
          <w:szCs w:val="26"/>
        </w:rPr>
        <w:t>Администрация  принимает</w:t>
      </w:r>
      <w:proofErr w:type="gramEnd"/>
      <w:r w:rsidRPr="005157FF">
        <w:rPr>
          <w:rFonts w:ascii="Arial" w:hAnsi="Arial" w:cs="Arial"/>
          <w:sz w:val="26"/>
          <w:szCs w:val="26"/>
        </w:rPr>
        <w:t xml:space="preserve"> решения, предусмотренные пунктом 2.3 настоящего Административного регламента, относятся:</w:t>
      </w:r>
    </w:p>
    <w:p w:rsidR="00C01DDA" w:rsidRPr="005157FF" w:rsidRDefault="00C01DDA" w:rsidP="0042078E">
      <w:pPr>
        <w:numPr>
          <w:ilvl w:val="0"/>
          <w:numId w:val="5"/>
        </w:numPr>
        <w:tabs>
          <w:tab w:val="left" w:pos="1176"/>
        </w:tabs>
        <w:autoSpaceDE w:val="0"/>
        <w:autoSpaceDN w:val="0"/>
        <w:adjustRightInd w:val="0"/>
        <w:spacing w:after="0" w:line="240" w:lineRule="auto"/>
        <w:ind w:left="0" w:firstLine="567"/>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документ, удостоверяющий личность – для физических лиц и индивидуальных предпринимателей;</w:t>
      </w:r>
    </w:p>
    <w:p w:rsidR="00C01DDA" w:rsidRPr="005157FF" w:rsidRDefault="00C01DDA" w:rsidP="0042078E">
      <w:pPr>
        <w:numPr>
          <w:ilvl w:val="0"/>
          <w:numId w:val="5"/>
        </w:numPr>
        <w:tabs>
          <w:tab w:val="left" w:pos="709"/>
        </w:tabs>
        <w:autoSpaceDE w:val="0"/>
        <w:autoSpaceDN w:val="0"/>
        <w:adjustRightInd w:val="0"/>
        <w:spacing w:after="0" w:line="240" w:lineRule="auto"/>
        <w:ind w:left="0" w:firstLine="567"/>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документ, удостоверяющий полномочия представителя заявителя – для представителей заявителя;</w:t>
      </w:r>
    </w:p>
    <w:p w:rsidR="00C01DDA" w:rsidRPr="005157FF" w:rsidRDefault="00C01DDA" w:rsidP="0042078E">
      <w:pPr>
        <w:numPr>
          <w:ilvl w:val="0"/>
          <w:numId w:val="5"/>
        </w:numPr>
        <w:tabs>
          <w:tab w:val="left" w:pos="1176"/>
        </w:tabs>
        <w:autoSpaceDE w:val="0"/>
        <w:autoSpaceDN w:val="0"/>
        <w:adjustRightInd w:val="0"/>
        <w:spacing w:after="0" w:line="240" w:lineRule="auto"/>
        <w:ind w:left="0" w:firstLine="567"/>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выписка из единого государственного реестра юридических лиц, в случае, если заявителем является юридическое лицо;</w:t>
      </w:r>
    </w:p>
    <w:p w:rsidR="00C01DDA" w:rsidRPr="005157FF" w:rsidRDefault="00C01DDA" w:rsidP="0042078E">
      <w:pPr>
        <w:autoSpaceDE w:val="0"/>
        <w:autoSpaceDN w:val="0"/>
        <w:adjustRightInd w:val="0"/>
        <w:spacing w:after="0"/>
        <w:ind w:firstLine="567"/>
        <w:jc w:val="both"/>
        <w:rPr>
          <w:rFonts w:ascii="Arial" w:hAnsi="Arial" w:cs="Arial"/>
          <w:sz w:val="26"/>
          <w:szCs w:val="26"/>
        </w:rPr>
      </w:pPr>
      <w:r w:rsidRPr="005157FF">
        <w:rPr>
          <w:rFonts w:ascii="Arial" w:eastAsia="Times New Roman" w:hAnsi="Arial" w:cs="Arial"/>
          <w:sz w:val="26"/>
          <w:szCs w:val="26"/>
          <w:lang w:eastAsia="ru-RU"/>
        </w:rPr>
        <w:t xml:space="preserve">4) правоустанавливающие и (или) </w:t>
      </w:r>
      <w:proofErr w:type="spellStart"/>
      <w:r w:rsidRPr="005157FF">
        <w:rPr>
          <w:rFonts w:ascii="Arial" w:eastAsia="Times New Roman" w:hAnsi="Arial" w:cs="Arial"/>
          <w:sz w:val="26"/>
          <w:szCs w:val="26"/>
          <w:lang w:eastAsia="ru-RU"/>
        </w:rPr>
        <w:t>правоудостоверяющие</w:t>
      </w:r>
      <w:proofErr w:type="spellEnd"/>
      <w:r w:rsidRPr="005157FF">
        <w:rPr>
          <w:rFonts w:ascii="Arial" w:eastAsia="Times New Roman" w:hAnsi="Arial" w:cs="Arial"/>
          <w:sz w:val="26"/>
          <w:szCs w:val="26"/>
          <w:lang w:eastAsia="ru-RU"/>
        </w:rPr>
        <w:t xml:space="preserve"> документы на объект (объекты) адресации</w:t>
      </w:r>
      <w:r w:rsidRPr="005157FF">
        <w:rPr>
          <w:rFonts w:ascii="Arial" w:hAnsi="Arial" w:cs="Arial"/>
          <w:sz w:val="26"/>
          <w:szCs w:val="26"/>
        </w:rPr>
        <w:t xml:space="preserve">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4" w:history="1">
        <w:r w:rsidRPr="005157FF">
          <w:rPr>
            <w:rFonts w:ascii="Arial" w:hAnsi="Arial" w:cs="Arial"/>
            <w:color w:val="0000FF"/>
            <w:sz w:val="26"/>
            <w:szCs w:val="26"/>
          </w:rPr>
          <w:t>кодексом</w:t>
        </w:r>
      </w:hyperlink>
      <w:r w:rsidRPr="005157FF">
        <w:rPr>
          <w:rFonts w:ascii="Arial" w:hAnsi="Arial" w:cs="Arial"/>
          <w:sz w:val="26"/>
          <w:szCs w:val="26"/>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5157FF">
        <w:rPr>
          <w:rFonts w:ascii="Arial" w:hAnsi="Arial" w:cs="Arial"/>
          <w:sz w:val="26"/>
          <w:szCs w:val="26"/>
        </w:rPr>
        <w:t>правоудостоверяющие</w:t>
      </w:r>
      <w:proofErr w:type="spellEnd"/>
      <w:r w:rsidRPr="005157FF">
        <w:rPr>
          <w:rFonts w:ascii="Arial" w:hAnsi="Arial" w:cs="Arial"/>
          <w:sz w:val="26"/>
          <w:szCs w:val="26"/>
        </w:rPr>
        <w:t xml:space="preserve"> документы на земельный участок, на котором расположены указанное здание (строение), сооружение);</w:t>
      </w:r>
    </w:p>
    <w:p w:rsidR="0042078E" w:rsidRDefault="0042078E" w:rsidP="0042078E">
      <w:pPr>
        <w:autoSpaceDE w:val="0"/>
        <w:autoSpaceDN w:val="0"/>
        <w:adjustRightInd w:val="0"/>
        <w:spacing w:after="0" w:line="240" w:lineRule="auto"/>
        <w:ind w:firstLine="142"/>
        <w:jc w:val="both"/>
        <w:rPr>
          <w:rFonts w:ascii="Arial" w:hAnsi="Arial" w:cs="Arial"/>
          <w:sz w:val="26"/>
          <w:szCs w:val="26"/>
        </w:rPr>
      </w:pPr>
      <w:r>
        <w:rPr>
          <w:rFonts w:ascii="Arial" w:hAnsi="Arial" w:cs="Arial"/>
          <w:sz w:val="26"/>
          <w:szCs w:val="26"/>
        </w:rPr>
        <w:t xml:space="preserve">       </w:t>
      </w:r>
      <w:r w:rsidR="00C01DDA" w:rsidRPr="005157FF">
        <w:rPr>
          <w:rFonts w:ascii="Arial" w:hAnsi="Arial" w:cs="Arial"/>
          <w:sz w:val="26"/>
          <w:szCs w:val="26"/>
        </w:rPr>
        <w:t>5)</w:t>
      </w:r>
      <w:r w:rsidR="00C01DDA" w:rsidRPr="005157FF">
        <w:rPr>
          <w:rFonts w:ascii="Arial" w:eastAsia="Times New Roman" w:hAnsi="Arial" w:cs="Arial"/>
          <w:sz w:val="26"/>
          <w:szCs w:val="26"/>
          <w:lang w:eastAsia="ru-RU"/>
        </w:rPr>
        <w:t xml:space="preserve"> </w:t>
      </w:r>
      <w:r w:rsidR="00C01DDA" w:rsidRPr="005157FF">
        <w:rPr>
          <w:rFonts w:ascii="Arial" w:hAnsi="Arial" w:cs="Arial"/>
          <w:sz w:val="26"/>
          <w:szCs w:val="26"/>
        </w:rPr>
        <w:t>выписки из Единого государственного реестра        недвижимости об объектах недвижимости</w:t>
      </w:r>
      <w:r w:rsidR="00C01DDA" w:rsidRPr="005157FF">
        <w:rPr>
          <w:rFonts w:ascii="Arial" w:eastAsia="Times New Roman" w:hAnsi="Arial" w:cs="Arial"/>
          <w:sz w:val="26"/>
          <w:szCs w:val="26"/>
          <w:lang w:eastAsia="ru-RU"/>
        </w:rPr>
        <w:t>,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2078E" w:rsidRDefault="00C01DDA" w:rsidP="0042078E">
      <w:pPr>
        <w:autoSpaceDE w:val="0"/>
        <w:autoSpaceDN w:val="0"/>
        <w:adjustRightInd w:val="0"/>
        <w:spacing w:after="0" w:line="240" w:lineRule="auto"/>
        <w:ind w:firstLine="709"/>
        <w:jc w:val="both"/>
        <w:rPr>
          <w:rFonts w:ascii="Arial" w:hAnsi="Arial" w:cs="Arial"/>
          <w:sz w:val="26"/>
          <w:szCs w:val="26"/>
        </w:rPr>
      </w:pPr>
      <w:r w:rsidRPr="005157FF">
        <w:rPr>
          <w:rFonts w:ascii="Arial" w:eastAsia="Times New Roman" w:hAnsi="Arial" w:cs="Arial"/>
          <w:sz w:val="26"/>
          <w:szCs w:val="26"/>
          <w:lang w:eastAsia="ru-RU"/>
        </w:rPr>
        <w:t xml:space="preserve">6) разрешение на строительство объекта адресации (при присвоении адреса строящимся объектам адресации) </w:t>
      </w:r>
      <w:r w:rsidRPr="005157FF">
        <w:rPr>
          <w:rFonts w:ascii="Arial" w:hAnsi="Arial" w:cs="Arial"/>
          <w:sz w:val="26"/>
          <w:szCs w:val="26"/>
        </w:rPr>
        <w:t xml:space="preserve">за исключением случаев, если в соответствии с Градостроительным </w:t>
      </w:r>
      <w:hyperlink r:id="rId15" w:history="1">
        <w:r w:rsidRPr="005157FF">
          <w:rPr>
            <w:rFonts w:ascii="Arial" w:hAnsi="Arial" w:cs="Arial"/>
            <w:color w:val="0000FF"/>
            <w:sz w:val="26"/>
            <w:szCs w:val="26"/>
          </w:rPr>
          <w:t>кодексом</w:t>
        </w:r>
      </w:hyperlink>
      <w:r w:rsidRPr="005157FF">
        <w:rPr>
          <w:rFonts w:ascii="Arial" w:hAnsi="Arial" w:cs="Arial"/>
          <w:sz w:val="26"/>
          <w:szCs w:val="26"/>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2078E" w:rsidRDefault="00C01DDA" w:rsidP="0042078E">
      <w:pPr>
        <w:autoSpaceDE w:val="0"/>
        <w:autoSpaceDN w:val="0"/>
        <w:adjustRightInd w:val="0"/>
        <w:spacing w:after="0" w:line="240" w:lineRule="auto"/>
        <w:ind w:firstLine="709"/>
        <w:jc w:val="both"/>
        <w:rPr>
          <w:rFonts w:ascii="Arial" w:hAnsi="Arial" w:cs="Arial"/>
          <w:sz w:val="26"/>
          <w:szCs w:val="26"/>
        </w:rPr>
      </w:pPr>
      <w:r w:rsidRPr="005157FF">
        <w:rPr>
          <w:rFonts w:ascii="Arial" w:eastAsia="Times New Roman" w:hAnsi="Arial" w:cs="Arial"/>
          <w:sz w:val="26"/>
          <w:szCs w:val="26"/>
          <w:lang w:eastAsia="ru-RU"/>
        </w:rPr>
        <w:t>7)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2078E" w:rsidRDefault="00C01DDA" w:rsidP="0042078E">
      <w:pPr>
        <w:autoSpaceDE w:val="0"/>
        <w:autoSpaceDN w:val="0"/>
        <w:adjustRightInd w:val="0"/>
        <w:spacing w:after="0" w:line="240" w:lineRule="auto"/>
        <w:ind w:firstLine="709"/>
        <w:jc w:val="both"/>
        <w:rPr>
          <w:rFonts w:ascii="Arial" w:hAnsi="Arial" w:cs="Arial"/>
          <w:sz w:val="26"/>
          <w:szCs w:val="26"/>
        </w:rPr>
      </w:pPr>
      <w:r w:rsidRPr="005157FF">
        <w:rPr>
          <w:rFonts w:ascii="Arial" w:eastAsia="Times New Roman" w:hAnsi="Arial" w:cs="Arial"/>
          <w:sz w:val="26"/>
          <w:szCs w:val="26"/>
          <w:lang w:eastAsia="ru-RU"/>
        </w:rPr>
        <w:t>8)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01DDA" w:rsidRPr="0042078E" w:rsidRDefault="00C01DDA" w:rsidP="0042078E">
      <w:pPr>
        <w:autoSpaceDE w:val="0"/>
        <w:autoSpaceDN w:val="0"/>
        <w:adjustRightInd w:val="0"/>
        <w:spacing w:after="0" w:line="240" w:lineRule="auto"/>
        <w:ind w:firstLine="709"/>
        <w:jc w:val="both"/>
        <w:rPr>
          <w:rFonts w:ascii="Arial" w:hAnsi="Arial" w:cs="Arial"/>
          <w:sz w:val="26"/>
          <w:szCs w:val="26"/>
        </w:rPr>
      </w:pPr>
      <w:r w:rsidRPr="005157FF">
        <w:rPr>
          <w:rFonts w:ascii="Arial" w:eastAsia="Times New Roman" w:hAnsi="Arial" w:cs="Arial"/>
          <w:sz w:val="26"/>
          <w:szCs w:val="26"/>
          <w:lang w:eastAsia="ru-RU"/>
        </w:rPr>
        <w:t>9)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01DDA" w:rsidRPr="005157FF" w:rsidRDefault="00C01DDA" w:rsidP="005D75C5">
      <w:pPr>
        <w:widowControl w:val="0"/>
        <w:autoSpaceDE w:val="0"/>
        <w:autoSpaceDN w:val="0"/>
        <w:adjustRightInd w:val="0"/>
        <w:spacing w:after="0" w:line="240" w:lineRule="auto"/>
        <w:ind w:hanging="502"/>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               10)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01DDA" w:rsidRPr="005157FF" w:rsidRDefault="00C01DDA" w:rsidP="005D75C5">
      <w:pPr>
        <w:widowControl w:val="0"/>
        <w:autoSpaceDE w:val="0"/>
        <w:autoSpaceDN w:val="0"/>
        <w:adjustRightInd w:val="0"/>
        <w:spacing w:after="0" w:line="240" w:lineRule="auto"/>
        <w:ind w:firstLine="632"/>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11) выписка из Единого государственного реестра недвижимости об </w:t>
      </w:r>
      <w:r w:rsidRPr="005157FF">
        <w:rPr>
          <w:rFonts w:ascii="Arial" w:eastAsia="Times New Roman" w:hAnsi="Arial" w:cs="Arial"/>
          <w:sz w:val="26"/>
          <w:szCs w:val="26"/>
          <w:lang w:eastAsia="ru-RU"/>
        </w:rPr>
        <w:lastRenderedPageBreak/>
        <w:t>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причине прекращения существования объекта адресации);</w:t>
      </w:r>
    </w:p>
    <w:p w:rsidR="00C01DDA" w:rsidRPr="005157FF" w:rsidRDefault="00C01DDA" w:rsidP="005D75C5">
      <w:pPr>
        <w:widowControl w:val="0"/>
        <w:autoSpaceDE w:val="0"/>
        <w:autoSpaceDN w:val="0"/>
        <w:adjustRightInd w:val="0"/>
        <w:spacing w:after="0" w:line="240" w:lineRule="auto"/>
        <w:ind w:firstLine="567"/>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 12)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причине прекращения существования объекта адресации.".</w:t>
      </w:r>
    </w:p>
    <w:p w:rsidR="00C01DDA" w:rsidRPr="005157FF" w:rsidRDefault="00C01DDA" w:rsidP="00C01DDA">
      <w:pPr>
        <w:widowControl w:val="0"/>
        <w:autoSpaceDE w:val="0"/>
        <w:autoSpaceDN w:val="0"/>
        <w:adjustRightInd w:val="0"/>
        <w:spacing w:after="0" w:line="240" w:lineRule="auto"/>
        <w:ind w:firstLine="708"/>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 2.6.1. Документы, указанные в подпунктах 1-3 пункта 2.6 настоящего Административного регламента, представляются заявителем в Администрацию или в МФЦ самостоятельно.</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2.6.2. Документы, указанные в подпунктах 4-13 пункта 2.6 настоящего Административного регламента, запрашиваются Администрацией или МФЦ в рамках межведомственного информационного взаимодействия самостоятельно или могут быть предоставлены заявителем по собственной инициативе.</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Документы, указанные в подпунктах "5", "8", "11" и "12" пункта 2.6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C01DDA" w:rsidRPr="005157FF" w:rsidRDefault="00C01DDA" w:rsidP="00C01DDA">
      <w:pPr>
        <w:widowControl w:val="0"/>
        <w:autoSpaceDE w:val="0"/>
        <w:autoSpaceDN w:val="0"/>
        <w:adjustRightInd w:val="0"/>
        <w:spacing w:after="0" w:line="240" w:lineRule="auto"/>
        <w:ind w:firstLine="709"/>
        <w:jc w:val="both"/>
        <w:rPr>
          <w:rFonts w:ascii="Arial" w:eastAsia="Calibri" w:hAnsi="Arial" w:cs="Arial"/>
          <w:sz w:val="26"/>
          <w:szCs w:val="26"/>
        </w:rPr>
      </w:pPr>
      <w:r w:rsidRPr="005157FF">
        <w:rPr>
          <w:rFonts w:ascii="Arial" w:eastAsia="Times New Roman" w:hAnsi="Arial" w:cs="Arial"/>
          <w:sz w:val="26"/>
          <w:szCs w:val="26"/>
        </w:rPr>
        <w:t>2.6.3.</w:t>
      </w:r>
      <w:r w:rsidRPr="005157FF">
        <w:rPr>
          <w:rFonts w:ascii="Arial" w:eastAsia="Calibri" w:hAnsi="Arial" w:cs="Arial"/>
          <w:sz w:val="26"/>
          <w:szCs w:val="26"/>
        </w:rPr>
        <w:t xml:space="preserve"> Способы получения </w:t>
      </w:r>
      <w:r w:rsidRPr="005157FF">
        <w:rPr>
          <w:rFonts w:ascii="Arial" w:eastAsia="Calibri" w:hAnsi="Arial" w:cs="Arial"/>
          <w:bCs/>
          <w:sz w:val="26"/>
          <w:szCs w:val="26"/>
        </w:rPr>
        <w:t>заявителями документов, указанных в подпунктах 1,</w:t>
      </w:r>
      <w:r w:rsidRPr="005157FF">
        <w:rPr>
          <w:rFonts w:ascii="Arial" w:eastAsia="Calibri" w:hAnsi="Arial" w:cs="Arial"/>
          <w:sz w:val="26"/>
          <w:szCs w:val="26"/>
        </w:rPr>
        <w:t xml:space="preserve"> </w:t>
      </w:r>
      <w:r w:rsidRPr="005157FF">
        <w:rPr>
          <w:rFonts w:ascii="Arial" w:eastAsia="Times New Roman" w:hAnsi="Arial" w:cs="Arial"/>
          <w:sz w:val="26"/>
          <w:szCs w:val="26"/>
          <w:lang w:eastAsia="ru-RU"/>
        </w:rPr>
        <w:t>4-13 пункта 2.6 настоящего Административного регламента.</w:t>
      </w:r>
    </w:p>
    <w:p w:rsidR="00C01DDA" w:rsidRPr="005157FF" w:rsidRDefault="00C01DDA" w:rsidP="00C01DDA">
      <w:pPr>
        <w:tabs>
          <w:tab w:val="left" w:pos="0"/>
        </w:tabs>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Форму заявления о предоставлении муниципальной услуги заявитель может получить:</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на информационном стенде в месте предоставления муниципальной услуги;</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у специалиста Отдела</w:t>
      </w:r>
      <w:r w:rsidRPr="005157FF">
        <w:rPr>
          <w:rFonts w:ascii="Arial" w:eastAsia="Times New Roman" w:hAnsi="Arial" w:cs="Arial"/>
          <w:i/>
          <w:sz w:val="26"/>
          <w:szCs w:val="26"/>
          <w:lang w:eastAsia="ru-RU"/>
        </w:rPr>
        <w:t>,</w:t>
      </w:r>
      <w:r w:rsidRPr="005157FF">
        <w:rPr>
          <w:rFonts w:ascii="Arial" w:eastAsia="Times New Roman" w:hAnsi="Arial" w:cs="Arial"/>
          <w:sz w:val="26"/>
          <w:szCs w:val="26"/>
          <w:lang w:eastAsia="ru-RU"/>
        </w:rPr>
        <w:t xml:space="preserve"> ответственного за предоставление муниципальной услуги или специалиста МФЦ;</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посредством информационно-телекоммуникационной сети «Интернет» на официальном сайте, Едином портале. </w:t>
      </w:r>
    </w:p>
    <w:p w:rsidR="00C01DDA" w:rsidRPr="005157FF" w:rsidRDefault="00C01DDA" w:rsidP="00C01DDA">
      <w:pPr>
        <w:autoSpaceDE w:val="0"/>
        <w:autoSpaceDN w:val="0"/>
        <w:adjustRightInd w:val="0"/>
        <w:spacing w:after="0" w:line="240" w:lineRule="auto"/>
        <w:ind w:firstLine="709"/>
        <w:jc w:val="both"/>
        <w:outlineLvl w:val="1"/>
        <w:rPr>
          <w:rFonts w:ascii="Arial" w:eastAsia="Times New Roman" w:hAnsi="Arial" w:cs="Arial"/>
          <w:sz w:val="26"/>
          <w:szCs w:val="26"/>
        </w:rPr>
      </w:pPr>
      <w:r w:rsidRPr="005157FF">
        <w:rPr>
          <w:rFonts w:ascii="Arial" w:eastAsia="Times New Roman" w:hAnsi="Arial" w:cs="Arial"/>
          <w:sz w:val="26"/>
          <w:szCs w:val="26"/>
        </w:rPr>
        <w:t xml:space="preserve">Документ, указанный в подпункте 4 пункта 2.6 настоящего Административного регламента, заявитель может получить, обратившись в </w:t>
      </w:r>
      <w:r w:rsidRPr="005157FF">
        <w:rPr>
          <w:rFonts w:ascii="Arial" w:eastAsia="Times New Roman" w:hAnsi="Arial" w:cs="Arial"/>
          <w:sz w:val="26"/>
          <w:szCs w:val="26"/>
          <w:lang w:eastAsia="ru-RU"/>
        </w:rPr>
        <w:t>МИФНС России № 7 по Ханты-Мансийскому автономному округу - Югре</w:t>
      </w:r>
      <w:r w:rsidRPr="005157FF">
        <w:rPr>
          <w:rFonts w:ascii="Arial" w:eastAsia="Times New Roman" w:hAnsi="Arial" w:cs="Arial"/>
          <w:sz w:val="26"/>
          <w:szCs w:val="26"/>
        </w:rPr>
        <w:t xml:space="preserve"> (способы получения информации о месте нахождения и графике работы федерального органа указаны в абзаце «в» подпункта 1.3.3 пункта 1.3 настоящего Административного регламента).</w:t>
      </w:r>
    </w:p>
    <w:p w:rsidR="00C01DDA" w:rsidRPr="005157FF" w:rsidRDefault="00C01DDA" w:rsidP="00C01DDA">
      <w:pPr>
        <w:spacing w:after="0" w:line="240" w:lineRule="auto"/>
        <w:ind w:firstLine="709"/>
        <w:jc w:val="both"/>
        <w:rPr>
          <w:rFonts w:ascii="Arial" w:eastAsia="Times New Roman" w:hAnsi="Arial" w:cs="Arial"/>
          <w:sz w:val="26"/>
          <w:szCs w:val="26"/>
        </w:rPr>
      </w:pPr>
      <w:r w:rsidRPr="005157FF">
        <w:rPr>
          <w:rFonts w:ascii="Arial" w:eastAsia="Times New Roman" w:hAnsi="Arial" w:cs="Arial"/>
          <w:sz w:val="26"/>
          <w:szCs w:val="26"/>
        </w:rPr>
        <w:t>Документ, указанный в подпунктах 5 и 13 пункта 2.6 настоящего Административного регламента, заявитель может получить, обратившись в</w:t>
      </w:r>
      <w:r w:rsidRPr="005157FF">
        <w:rPr>
          <w:rFonts w:ascii="Arial" w:eastAsia="Calibri" w:hAnsi="Arial" w:cs="Arial"/>
          <w:sz w:val="26"/>
          <w:szCs w:val="26"/>
          <w:lang w:eastAsia="ru-RU"/>
        </w:rPr>
        <w:t xml:space="preserve"> Управление </w:t>
      </w:r>
      <w:proofErr w:type="spellStart"/>
      <w:r w:rsidRPr="005157FF">
        <w:rPr>
          <w:rFonts w:ascii="Arial" w:eastAsia="Calibri" w:hAnsi="Arial" w:cs="Arial"/>
          <w:sz w:val="26"/>
          <w:szCs w:val="26"/>
          <w:lang w:eastAsia="ru-RU"/>
        </w:rPr>
        <w:t>Росреестра</w:t>
      </w:r>
      <w:proofErr w:type="spellEnd"/>
      <w:r w:rsidRPr="005157FF">
        <w:rPr>
          <w:rFonts w:ascii="Arial" w:eastAsia="Calibri" w:hAnsi="Arial" w:cs="Arial"/>
          <w:sz w:val="26"/>
          <w:szCs w:val="26"/>
          <w:lang w:eastAsia="ru-RU"/>
        </w:rPr>
        <w:t>,</w:t>
      </w:r>
      <w:r w:rsidRPr="005157FF">
        <w:rPr>
          <w:rFonts w:ascii="Arial" w:eastAsia="Times New Roman" w:hAnsi="Arial" w:cs="Arial"/>
          <w:sz w:val="26"/>
          <w:szCs w:val="26"/>
          <w:lang w:eastAsia="ru-RU"/>
        </w:rPr>
        <w:t xml:space="preserve"> </w:t>
      </w:r>
      <w:proofErr w:type="spellStart"/>
      <w:r w:rsidRPr="005157FF">
        <w:rPr>
          <w:rFonts w:ascii="Arial" w:eastAsia="Times New Roman" w:hAnsi="Arial" w:cs="Arial"/>
          <w:sz w:val="26"/>
          <w:szCs w:val="26"/>
          <w:lang w:eastAsia="ru-RU"/>
        </w:rPr>
        <w:t>Нефтеюганский</w:t>
      </w:r>
      <w:proofErr w:type="spellEnd"/>
      <w:r w:rsidRPr="005157FF">
        <w:rPr>
          <w:rFonts w:ascii="Arial" w:eastAsia="Times New Roman" w:hAnsi="Arial" w:cs="Arial"/>
          <w:sz w:val="26"/>
          <w:szCs w:val="26"/>
          <w:lang w:eastAsia="ru-RU"/>
        </w:rPr>
        <w:t xml:space="preserve"> отдел</w:t>
      </w:r>
      <w:r w:rsidRPr="005157FF">
        <w:rPr>
          <w:rFonts w:ascii="Arial" w:eastAsia="Times New Roman" w:hAnsi="Arial" w:cs="Arial"/>
          <w:sz w:val="26"/>
          <w:szCs w:val="26"/>
        </w:rPr>
        <w:t xml:space="preserve"> (способы получения информации о месте нахождения и графике работы федерального органа указаны в абзаце «а» подпункта 1.3.3 пункта 1.3 настоящего Административного регламента).</w:t>
      </w:r>
    </w:p>
    <w:p w:rsidR="00C01DDA" w:rsidRPr="005157FF" w:rsidRDefault="00C01DDA" w:rsidP="00C01DDA">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Документы, указанные в подпунктах 6,8,9,12 пункта 2.6 настоящего Административного регламента, заявитель может получить, обратившись </w:t>
      </w:r>
      <w:r w:rsidRPr="005157FF">
        <w:rPr>
          <w:rFonts w:ascii="Arial" w:eastAsia="Times New Roman" w:hAnsi="Arial" w:cs="Arial"/>
          <w:sz w:val="26"/>
          <w:szCs w:val="26"/>
          <w:lang w:eastAsia="ru-RU"/>
        </w:rPr>
        <w:br/>
        <w:t xml:space="preserve">в межрайонный отдел №4 филиала ФГБУ «ФКП </w:t>
      </w:r>
      <w:proofErr w:type="spellStart"/>
      <w:r w:rsidRPr="005157FF">
        <w:rPr>
          <w:rFonts w:ascii="Arial" w:eastAsia="Times New Roman" w:hAnsi="Arial" w:cs="Arial"/>
          <w:sz w:val="26"/>
          <w:szCs w:val="26"/>
          <w:lang w:eastAsia="ru-RU"/>
        </w:rPr>
        <w:t>Росреестра</w:t>
      </w:r>
      <w:proofErr w:type="spellEnd"/>
      <w:r w:rsidRPr="005157FF">
        <w:rPr>
          <w:rFonts w:ascii="Arial" w:eastAsia="Times New Roman" w:hAnsi="Arial" w:cs="Arial"/>
          <w:sz w:val="26"/>
          <w:szCs w:val="26"/>
          <w:lang w:eastAsia="ru-RU"/>
        </w:rPr>
        <w:t xml:space="preserve"> по ХМАО-</w:t>
      </w:r>
      <w:proofErr w:type="gramStart"/>
      <w:r w:rsidRPr="005157FF">
        <w:rPr>
          <w:rFonts w:ascii="Arial" w:eastAsia="Times New Roman" w:hAnsi="Arial" w:cs="Arial"/>
          <w:sz w:val="26"/>
          <w:szCs w:val="26"/>
          <w:lang w:eastAsia="ru-RU"/>
        </w:rPr>
        <w:t>Югре»  (</w:t>
      </w:r>
      <w:proofErr w:type="gramEnd"/>
      <w:r w:rsidRPr="005157FF">
        <w:rPr>
          <w:rFonts w:ascii="Arial" w:eastAsia="Times New Roman" w:hAnsi="Arial" w:cs="Arial"/>
          <w:sz w:val="26"/>
          <w:szCs w:val="26"/>
          <w:lang w:eastAsia="ru-RU"/>
        </w:rPr>
        <w:t xml:space="preserve">способы получения информации о месте нахождения и графике работы организации указаны в абзаце «б» подпункта 1.3.3 пункта 1.3 настоящего </w:t>
      </w:r>
      <w:r w:rsidRPr="005157FF">
        <w:rPr>
          <w:rFonts w:ascii="Arial" w:eastAsia="Times New Roman" w:hAnsi="Arial" w:cs="Arial"/>
          <w:sz w:val="26"/>
          <w:szCs w:val="26"/>
          <w:lang w:eastAsia="ru-RU"/>
        </w:rPr>
        <w:lastRenderedPageBreak/>
        <w:t xml:space="preserve">Административного регламента). </w:t>
      </w:r>
    </w:p>
    <w:p w:rsidR="00C01DDA" w:rsidRPr="005157FF" w:rsidRDefault="00C01DDA" w:rsidP="00C01DDA">
      <w:pPr>
        <w:autoSpaceDE w:val="0"/>
        <w:autoSpaceDN w:val="0"/>
        <w:adjustRightInd w:val="0"/>
        <w:spacing w:after="0" w:line="240" w:lineRule="auto"/>
        <w:ind w:firstLine="709"/>
        <w:jc w:val="both"/>
        <w:outlineLvl w:val="1"/>
        <w:rPr>
          <w:rFonts w:ascii="Arial" w:eastAsia="Times New Roman" w:hAnsi="Arial" w:cs="Arial"/>
          <w:sz w:val="26"/>
          <w:szCs w:val="26"/>
        </w:rPr>
      </w:pPr>
      <w:r w:rsidRPr="005157FF">
        <w:rPr>
          <w:rFonts w:ascii="Arial" w:eastAsia="Times New Roman" w:hAnsi="Arial" w:cs="Arial"/>
          <w:sz w:val="26"/>
          <w:szCs w:val="26"/>
        </w:rPr>
        <w:t xml:space="preserve">Документ, указанный в подпунктах 7,10,11 пункта 2.6 настоящего Административного регламента, заявитель может получить, обратившись в </w:t>
      </w:r>
      <w:r w:rsidRPr="005157FF">
        <w:rPr>
          <w:rFonts w:ascii="Arial" w:eastAsia="Times New Roman" w:hAnsi="Arial" w:cs="Arial"/>
          <w:sz w:val="26"/>
          <w:szCs w:val="26"/>
          <w:lang w:eastAsia="ru-RU"/>
        </w:rPr>
        <w:t xml:space="preserve">Сектор по градостроительству и контролю за использованием земель Администрации городского поселения </w:t>
      </w:r>
      <w:proofErr w:type="spellStart"/>
      <w:r w:rsidRPr="005157FF">
        <w:rPr>
          <w:rFonts w:ascii="Arial" w:eastAsia="Times New Roman" w:hAnsi="Arial" w:cs="Arial"/>
          <w:sz w:val="26"/>
          <w:szCs w:val="26"/>
          <w:lang w:eastAsia="ru-RU"/>
        </w:rPr>
        <w:t>Пойковский</w:t>
      </w:r>
      <w:proofErr w:type="spellEnd"/>
      <w:r w:rsidRPr="005157FF">
        <w:rPr>
          <w:rFonts w:ascii="Arial" w:eastAsia="Times New Roman" w:hAnsi="Arial" w:cs="Arial"/>
          <w:sz w:val="26"/>
          <w:szCs w:val="26"/>
          <w:lang w:eastAsia="ru-RU"/>
        </w:rPr>
        <w:t xml:space="preserve"> </w:t>
      </w:r>
      <w:r w:rsidRPr="005157FF">
        <w:rPr>
          <w:rFonts w:ascii="Arial" w:eastAsia="Times New Roman" w:hAnsi="Arial" w:cs="Arial"/>
          <w:sz w:val="26"/>
          <w:szCs w:val="26"/>
        </w:rPr>
        <w:t xml:space="preserve">(способы получения информации о месте нахождения и графике работы органа власти указаны в подпункта 1.3.1 пункта 1.3 настоящего Административного регламента). </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bCs/>
          <w:sz w:val="26"/>
          <w:szCs w:val="26"/>
        </w:rPr>
      </w:pPr>
      <w:r w:rsidRPr="005157FF">
        <w:rPr>
          <w:rFonts w:ascii="Arial" w:eastAsia="Times New Roman" w:hAnsi="Arial" w:cs="Arial"/>
          <w:sz w:val="26"/>
          <w:szCs w:val="26"/>
          <w:lang w:eastAsia="ru-RU"/>
        </w:rPr>
        <w:t xml:space="preserve">2.6.4. </w:t>
      </w:r>
      <w:r w:rsidRPr="005157FF">
        <w:rPr>
          <w:rFonts w:ascii="Arial" w:eastAsia="Times New Roman" w:hAnsi="Arial" w:cs="Arial"/>
          <w:bCs/>
          <w:sz w:val="26"/>
          <w:szCs w:val="26"/>
        </w:rPr>
        <w:t>Требования к документам, необходимым для предоставления муниципальной услуги.</w:t>
      </w:r>
    </w:p>
    <w:p w:rsidR="00C01DDA" w:rsidRPr="005157FF" w:rsidRDefault="00C01DDA" w:rsidP="00C01DDA">
      <w:pPr>
        <w:autoSpaceDE w:val="0"/>
        <w:autoSpaceDN w:val="0"/>
        <w:adjustRightInd w:val="0"/>
        <w:spacing w:after="0" w:line="240" w:lineRule="auto"/>
        <w:ind w:firstLine="709"/>
        <w:jc w:val="both"/>
        <w:outlineLvl w:val="1"/>
        <w:rPr>
          <w:rFonts w:ascii="Arial" w:eastAsia="Times New Roman" w:hAnsi="Arial" w:cs="Arial"/>
          <w:sz w:val="26"/>
          <w:szCs w:val="26"/>
        </w:rPr>
      </w:pPr>
      <w:r w:rsidRPr="005157FF">
        <w:rPr>
          <w:rFonts w:ascii="Arial" w:eastAsia="Times New Roman" w:hAnsi="Arial" w:cs="Arial"/>
          <w:sz w:val="26"/>
          <w:szCs w:val="26"/>
        </w:rPr>
        <w:t>Заявление о предоставлении муниципальной услуги предоставляется заявителем по форме, утвержденной приказом Министерства финансов Российской Федерации от 11.12.2014 №146н.</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sz w:val="26"/>
          <w:szCs w:val="26"/>
        </w:rPr>
      </w:pPr>
      <w:r w:rsidRPr="005157FF">
        <w:rPr>
          <w:rFonts w:ascii="Arial" w:eastAsia="Times New Roman" w:hAnsi="Arial" w:cs="Arial"/>
          <w:sz w:val="26"/>
          <w:szCs w:val="26"/>
        </w:rPr>
        <w:t>2.6.5. Способы подачи документов, необходимых для предоставления муниципальной услуги:</w:t>
      </w:r>
    </w:p>
    <w:p w:rsidR="00C01DDA" w:rsidRPr="005157FF" w:rsidRDefault="00C01DDA" w:rsidP="00C01DDA">
      <w:pPr>
        <w:autoSpaceDE w:val="0"/>
        <w:autoSpaceDN w:val="0"/>
        <w:adjustRightInd w:val="0"/>
        <w:spacing w:after="0" w:line="240" w:lineRule="auto"/>
        <w:ind w:firstLine="720"/>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при личном обращении в Администрацию;</w:t>
      </w:r>
    </w:p>
    <w:p w:rsidR="00C01DDA" w:rsidRPr="005157FF" w:rsidRDefault="00C01DDA" w:rsidP="00C01DDA">
      <w:pPr>
        <w:autoSpaceDE w:val="0"/>
        <w:autoSpaceDN w:val="0"/>
        <w:adjustRightInd w:val="0"/>
        <w:spacing w:after="0" w:line="240" w:lineRule="auto"/>
        <w:ind w:firstLine="720"/>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по почте, в том числе электронной, в Администрацию;</w:t>
      </w:r>
    </w:p>
    <w:p w:rsidR="00C01DDA" w:rsidRPr="005157FF" w:rsidRDefault="00C01DDA" w:rsidP="00C01DDA">
      <w:pPr>
        <w:autoSpaceDE w:val="0"/>
        <w:autoSpaceDN w:val="0"/>
        <w:adjustRightInd w:val="0"/>
        <w:spacing w:after="0" w:line="240" w:lineRule="auto"/>
        <w:ind w:firstLine="720"/>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через Единый портал;</w:t>
      </w:r>
    </w:p>
    <w:p w:rsidR="00C01DDA" w:rsidRPr="005157FF" w:rsidRDefault="00C01DDA" w:rsidP="00C01DDA">
      <w:pPr>
        <w:autoSpaceDE w:val="0"/>
        <w:autoSpaceDN w:val="0"/>
        <w:adjustRightInd w:val="0"/>
        <w:spacing w:after="0" w:line="240" w:lineRule="auto"/>
        <w:ind w:firstLine="720"/>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посредством обращения в МФЦ.</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sz w:val="26"/>
          <w:szCs w:val="26"/>
        </w:rPr>
      </w:pPr>
      <w:r w:rsidRPr="005157FF">
        <w:rPr>
          <w:rFonts w:ascii="Arial" w:eastAsia="Times New Roman" w:hAnsi="Arial" w:cs="Arial"/>
          <w:sz w:val="26"/>
          <w:szCs w:val="26"/>
        </w:rPr>
        <w:t>2.6.6.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sz w:val="26"/>
          <w:szCs w:val="26"/>
        </w:rPr>
      </w:pPr>
      <w:r w:rsidRPr="005157FF">
        <w:rPr>
          <w:rFonts w:ascii="Arial" w:eastAsia="Times New Roman" w:hAnsi="Arial" w:cs="Arial"/>
          <w:sz w:val="26"/>
          <w:szCs w:val="26"/>
        </w:rPr>
        <w:t>2.6.7. Запрещается требовать от заявителей:</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sz w:val="26"/>
          <w:szCs w:val="26"/>
        </w:rPr>
      </w:pPr>
      <w:r w:rsidRPr="005157FF">
        <w:rPr>
          <w:rFonts w:ascii="Arial" w:eastAsia="Times New Roman" w:hAnsi="Arial" w:cs="Arial"/>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5157FF">
          <w:rPr>
            <w:rFonts w:ascii="Arial" w:eastAsia="Times New Roman" w:hAnsi="Arial" w:cs="Arial"/>
            <w:sz w:val="26"/>
            <w:szCs w:val="26"/>
            <w:lang w:eastAsia="ru-RU"/>
          </w:rPr>
          <w:t>частью 1 статьи 1</w:t>
        </w:r>
      </w:hyperlink>
      <w:r w:rsidRPr="005157FF">
        <w:rPr>
          <w:rFonts w:ascii="Arial" w:eastAsia="Times New Roman" w:hAnsi="Arial" w:cs="Arial"/>
          <w:sz w:val="26"/>
          <w:szCs w:val="26"/>
          <w:lang w:eastAsia="ru-RU"/>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7" w:history="1">
        <w:r w:rsidRPr="005157FF">
          <w:rPr>
            <w:rFonts w:ascii="Arial" w:eastAsia="Times New Roman" w:hAnsi="Arial" w:cs="Arial"/>
            <w:sz w:val="26"/>
            <w:szCs w:val="26"/>
            <w:lang w:eastAsia="ru-RU"/>
          </w:rPr>
          <w:t>частью 6</w:t>
        </w:r>
      </w:hyperlink>
      <w:r w:rsidRPr="005157FF">
        <w:rPr>
          <w:rFonts w:ascii="Arial" w:eastAsia="Times New Roman" w:hAnsi="Arial" w:cs="Arial"/>
          <w:sz w:val="26"/>
          <w:szCs w:val="26"/>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01DDA" w:rsidRPr="005157FF" w:rsidRDefault="00C01DDA" w:rsidP="00C01DDA">
      <w:pPr>
        <w:tabs>
          <w:tab w:val="left" w:pos="0"/>
          <w:tab w:val="left" w:pos="1204"/>
        </w:tabs>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2.7. Исчерпывающий перечень оснований для отказа в приеме заявления о предоставлении муниципальной услуги.</w:t>
      </w:r>
    </w:p>
    <w:p w:rsidR="00C01DDA" w:rsidRPr="005157FF" w:rsidRDefault="00C01DDA" w:rsidP="00C01DDA">
      <w:pPr>
        <w:tabs>
          <w:tab w:val="left" w:pos="0"/>
        </w:tabs>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Оснований для отказа в приеме заявления о предоставлении муниципальной услуги законодательством не предусмотрено.</w:t>
      </w:r>
    </w:p>
    <w:p w:rsidR="00C01DDA" w:rsidRPr="005157FF" w:rsidRDefault="00C01DDA" w:rsidP="00C01DDA">
      <w:pPr>
        <w:tabs>
          <w:tab w:val="left" w:pos="0"/>
          <w:tab w:val="left" w:pos="709"/>
        </w:tabs>
        <w:autoSpaceDE w:val="0"/>
        <w:autoSpaceDN w:val="0"/>
        <w:adjustRightInd w:val="0"/>
        <w:spacing w:after="0" w:line="240" w:lineRule="auto"/>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ab/>
        <w:t>2.8. Исчерпывающий перечень оснований для приостановления и (</w:t>
      </w:r>
      <w:proofErr w:type="gramStart"/>
      <w:r w:rsidRPr="005157FF">
        <w:rPr>
          <w:rFonts w:ascii="Arial" w:eastAsia="Times New Roman" w:hAnsi="Arial" w:cs="Arial"/>
          <w:sz w:val="26"/>
          <w:szCs w:val="26"/>
          <w:lang w:eastAsia="ru-RU"/>
        </w:rPr>
        <w:t xml:space="preserve">или)   </w:t>
      </w:r>
      <w:proofErr w:type="gramEnd"/>
      <w:r w:rsidRPr="005157FF">
        <w:rPr>
          <w:rFonts w:ascii="Arial" w:eastAsia="Times New Roman" w:hAnsi="Arial" w:cs="Arial"/>
          <w:sz w:val="26"/>
          <w:szCs w:val="26"/>
          <w:lang w:eastAsia="ru-RU"/>
        </w:rPr>
        <w:t>отказа в предоставлении муниципальной услуги</w:t>
      </w:r>
    </w:p>
    <w:p w:rsidR="00C01DDA" w:rsidRPr="005157FF" w:rsidRDefault="00C01DDA" w:rsidP="00C01DDA">
      <w:pPr>
        <w:tabs>
          <w:tab w:val="left" w:pos="0"/>
        </w:tabs>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2.8.1. Основания для приостановления предоставления муниципальной услуги законодательством не предусмотрены.</w:t>
      </w:r>
    </w:p>
    <w:p w:rsidR="00C01DDA" w:rsidRPr="005157FF" w:rsidRDefault="00C01DDA" w:rsidP="005D75C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2.8.2. Основаниями для отказа в предоставлении муниципальной </w:t>
      </w:r>
      <w:r w:rsidRPr="005157FF">
        <w:rPr>
          <w:rFonts w:ascii="Arial" w:eastAsia="Times New Roman" w:hAnsi="Arial" w:cs="Arial"/>
          <w:sz w:val="26"/>
          <w:szCs w:val="26"/>
          <w:lang w:eastAsia="ru-RU"/>
        </w:rPr>
        <w:lastRenderedPageBreak/>
        <w:t>услуги являются:</w:t>
      </w:r>
    </w:p>
    <w:p w:rsidR="00C01DDA" w:rsidRPr="005157FF" w:rsidRDefault="00C01DDA" w:rsidP="005D75C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а) с заявлением о присвоении объекту адресации адреса обратилось лицо, не указанное в пункте 1.2. настоящего Регламента;</w:t>
      </w:r>
    </w:p>
    <w:p w:rsidR="00C01DDA" w:rsidRPr="005157FF" w:rsidRDefault="00C01DDA" w:rsidP="005D75C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01DDA" w:rsidRPr="005157FF" w:rsidRDefault="00C01DDA" w:rsidP="005D75C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01DDA" w:rsidRPr="005157FF" w:rsidRDefault="00C01DDA" w:rsidP="005D75C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г) отсутствуют случаи и условия для присвоения объекту адресации адреса или аннулирования его адреса, указанные </w:t>
      </w:r>
      <w:proofErr w:type="gramStart"/>
      <w:r w:rsidRPr="005157FF">
        <w:rPr>
          <w:rFonts w:ascii="Arial" w:eastAsia="Times New Roman" w:hAnsi="Arial" w:cs="Arial"/>
          <w:sz w:val="26"/>
          <w:szCs w:val="26"/>
          <w:lang w:eastAsia="ru-RU"/>
        </w:rPr>
        <w:t xml:space="preserve">в  </w:t>
      </w:r>
      <w:hyperlink w:anchor="Par48" w:history="1">
        <w:r w:rsidRPr="005157FF">
          <w:rPr>
            <w:rFonts w:ascii="Arial" w:eastAsia="Times New Roman" w:hAnsi="Arial" w:cs="Arial"/>
            <w:sz w:val="26"/>
            <w:szCs w:val="26"/>
            <w:lang w:eastAsia="ru-RU"/>
          </w:rPr>
          <w:t>пунктах</w:t>
        </w:r>
        <w:proofErr w:type="gramEnd"/>
        <w:r w:rsidRPr="005157FF">
          <w:rPr>
            <w:rFonts w:ascii="Arial" w:eastAsia="Times New Roman" w:hAnsi="Arial" w:cs="Arial"/>
            <w:sz w:val="26"/>
            <w:szCs w:val="26"/>
            <w:lang w:eastAsia="ru-RU"/>
          </w:rPr>
          <w:t xml:space="preserve"> 5</w:t>
        </w:r>
      </w:hyperlink>
      <w:r w:rsidRPr="005157FF">
        <w:rPr>
          <w:rFonts w:ascii="Arial" w:eastAsia="Times New Roman" w:hAnsi="Arial" w:cs="Arial"/>
          <w:sz w:val="26"/>
          <w:szCs w:val="26"/>
          <w:lang w:eastAsia="ru-RU"/>
        </w:rPr>
        <w:t xml:space="preserve">, </w:t>
      </w:r>
      <w:hyperlink w:anchor="Par55" w:history="1">
        <w:r w:rsidRPr="005157FF">
          <w:rPr>
            <w:rFonts w:ascii="Arial" w:eastAsia="Times New Roman" w:hAnsi="Arial" w:cs="Arial"/>
            <w:sz w:val="26"/>
            <w:szCs w:val="26"/>
            <w:lang w:eastAsia="ru-RU"/>
          </w:rPr>
          <w:t>8</w:t>
        </w:r>
      </w:hyperlink>
      <w:r w:rsidRPr="005157FF">
        <w:rPr>
          <w:rFonts w:ascii="Arial" w:eastAsia="Times New Roman" w:hAnsi="Arial" w:cs="Arial"/>
          <w:sz w:val="26"/>
          <w:szCs w:val="26"/>
          <w:lang w:eastAsia="ru-RU"/>
        </w:rPr>
        <w:t xml:space="preserve"> - </w:t>
      </w:r>
      <w:hyperlink w:anchor="Par67" w:history="1">
        <w:r w:rsidRPr="005157FF">
          <w:rPr>
            <w:rFonts w:ascii="Arial" w:eastAsia="Times New Roman" w:hAnsi="Arial" w:cs="Arial"/>
            <w:sz w:val="26"/>
            <w:szCs w:val="26"/>
            <w:lang w:eastAsia="ru-RU"/>
          </w:rPr>
          <w:t>11</w:t>
        </w:r>
      </w:hyperlink>
      <w:r w:rsidRPr="005157FF">
        <w:rPr>
          <w:rFonts w:ascii="Arial" w:eastAsia="Times New Roman" w:hAnsi="Arial" w:cs="Arial"/>
          <w:sz w:val="26"/>
          <w:szCs w:val="26"/>
          <w:lang w:eastAsia="ru-RU"/>
        </w:rPr>
        <w:t xml:space="preserve"> и </w:t>
      </w:r>
      <w:hyperlink w:anchor="Par70" w:history="1">
        <w:r w:rsidRPr="005157FF">
          <w:rPr>
            <w:rFonts w:ascii="Arial" w:eastAsia="Times New Roman" w:hAnsi="Arial" w:cs="Arial"/>
            <w:sz w:val="26"/>
            <w:szCs w:val="26"/>
            <w:lang w:eastAsia="ru-RU"/>
          </w:rPr>
          <w:t>14</w:t>
        </w:r>
      </w:hyperlink>
      <w:r w:rsidRPr="005157FF">
        <w:rPr>
          <w:rFonts w:ascii="Arial" w:eastAsia="Times New Roman" w:hAnsi="Arial" w:cs="Arial"/>
          <w:sz w:val="26"/>
          <w:szCs w:val="26"/>
          <w:lang w:eastAsia="ru-RU"/>
        </w:rPr>
        <w:t xml:space="preserve"> - </w:t>
      </w:r>
      <w:hyperlink w:anchor="Par77" w:history="1">
        <w:r w:rsidRPr="005157FF">
          <w:rPr>
            <w:rFonts w:ascii="Arial" w:eastAsia="Times New Roman" w:hAnsi="Arial" w:cs="Arial"/>
            <w:sz w:val="26"/>
            <w:szCs w:val="26"/>
            <w:lang w:eastAsia="ru-RU"/>
          </w:rPr>
          <w:t>18</w:t>
        </w:r>
      </w:hyperlink>
      <w:r w:rsidRPr="005157FF">
        <w:rPr>
          <w:rFonts w:ascii="Arial" w:eastAsia="Times New Roman" w:hAnsi="Arial" w:cs="Arial"/>
          <w:sz w:val="26"/>
          <w:szCs w:val="26"/>
          <w:lang w:eastAsia="ru-RU"/>
        </w:rPr>
        <w:t xml:space="preserve"> Правил присвоения, изменения и аннулирования адресов, утвержденных постановлением Правительства Российской Федерации от 19.11.2014 №1221.</w:t>
      </w:r>
    </w:p>
    <w:p w:rsidR="00C01DDA" w:rsidRPr="005157FF" w:rsidRDefault="00C01DDA" w:rsidP="005D75C5">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2.8.3. Решение об отказе в предоставлении муниципальной услуги должно содержать причину отказа с обязательной ссылкой на положения пункта 2.8.2. настоящего регламента, являющиеся основанием для принятия такого решения.</w:t>
      </w:r>
    </w:p>
    <w:p w:rsidR="00C01DDA" w:rsidRPr="005157FF" w:rsidRDefault="00C01DDA" w:rsidP="005D75C5">
      <w:pPr>
        <w:autoSpaceDE w:val="0"/>
        <w:autoSpaceDN w:val="0"/>
        <w:adjustRightInd w:val="0"/>
        <w:spacing w:after="0" w:line="240" w:lineRule="auto"/>
        <w:ind w:firstLine="709"/>
        <w:jc w:val="both"/>
        <w:outlineLvl w:val="1"/>
        <w:rPr>
          <w:rFonts w:ascii="Arial" w:eastAsia="Times New Roman" w:hAnsi="Arial" w:cs="Arial"/>
          <w:sz w:val="26"/>
          <w:szCs w:val="26"/>
        </w:rPr>
      </w:pPr>
      <w:r w:rsidRPr="005157FF">
        <w:rPr>
          <w:rFonts w:ascii="Arial" w:eastAsia="Times New Roman" w:hAnsi="Arial" w:cs="Arial"/>
          <w:sz w:val="26"/>
          <w:szCs w:val="26"/>
          <w:lang w:eastAsia="ru-RU"/>
        </w:rPr>
        <w:t xml:space="preserve">Форма решения об отказе в присвоении объекту адресации адреса или аннулировании его адреса </w:t>
      </w:r>
      <w:r w:rsidRPr="005157FF">
        <w:rPr>
          <w:rFonts w:ascii="Arial" w:eastAsia="Times New Roman" w:hAnsi="Arial" w:cs="Arial"/>
          <w:sz w:val="26"/>
          <w:szCs w:val="26"/>
        </w:rPr>
        <w:t>утверждена приказом Министерства финансов Российской Федерации от 11.12.2014 №146н.</w:t>
      </w:r>
    </w:p>
    <w:p w:rsidR="00C01DDA" w:rsidRPr="005157FF" w:rsidRDefault="00C01DDA" w:rsidP="00C01DDA">
      <w:pPr>
        <w:widowControl w:val="0"/>
        <w:autoSpaceDE w:val="0"/>
        <w:autoSpaceDN w:val="0"/>
        <w:adjustRightInd w:val="0"/>
        <w:spacing w:after="0" w:line="240" w:lineRule="auto"/>
        <w:ind w:firstLine="540"/>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утверждена постановлением Правительства Российской Федерации от 19.11.2014 №1221</w:t>
      </w:r>
    </w:p>
    <w:p w:rsidR="00C01DDA" w:rsidRPr="005157FF" w:rsidRDefault="00C01DDA" w:rsidP="00C01DDA">
      <w:pPr>
        <w:tabs>
          <w:tab w:val="left" w:pos="0"/>
          <w:tab w:val="left" w:pos="1204"/>
        </w:tabs>
        <w:autoSpaceDE w:val="0"/>
        <w:autoSpaceDN w:val="0"/>
        <w:adjustRightInd w:val="0"/>
        <w:spacing w:after="0" w:line="240" w:lineRule="auto"/>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         2.9. Порядок, размер и основания взимания государственной пошлины или иной платы, взимаемой за предоставление муниципальной услуги</w:t>
      </w:r>
    </w:p>
    <w:p w:rsidR="00C01DDA" w:rsidRPr="005157FF" w:rsidRDefault="00C01DDA" w:rsidP="00C01DDA">
      <w:pPr>
        <w:autoSpaceDE w:val="0"/>
        <w:autoSpaceDN w:val="0"/>
        <w:adjustRightInd w:val="0"/>
        <w:spacing w:after="0" w:line="240" w:lineRule="auto"/>
        <w:ind w:firstLine="709"/>
        <w:jc w:val="both"/>
        <w:rPr>
          <w:rFonts w:ascii="Arial" w:eastAsia="Calibri" w:hAnsi="Arial" w:cs="Arial"/>
          <w:sz w:val="26"/>
          <w:szCs w:val="26"/>
        </w:rPr>
      </w:pPr>
      <w:r w:rsidRPr="005157FF">
        <w:rPr>
          <w:rFonts w:ascii="Arial" w:eastAsia="Calibri" w:hAnsi="Arial" w:cs="Arial"/>
          <w:sz w:val="26"/>
          <w:szCs w:val="26"/>
        </w:rPr>
        <w:t>Предоставление муниципальной услуги осуществляется на безвозмездной основе.</w:t>
      </w:r>
    </w:p>
    <w:p w:rsidR="00C01DDA" w:rsidRPr="005157FF" w:rsidRDefault="00C01DDA" w:rsidP="00C01DDA">
      <w:pPr>
        <w:tabs>
          <w:tab w:val="left" w:pos="0"/>
          <w:tab w:val="left" w:pos="1204"/>
        </w:tabs>
        <w:autoSpaceDE w:val="0"/>
        <w:autoSpaceDN w:val="0"/>
        <w:adjustRightInd w:val="0"/>
        <w:spacing w:after="0" w:line="240" w:lineRule="auto"/>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         2.10. Максимальный срок ожидания в очереди при подаче запроса </w:t>
      </w:r>
      <w:r w:rsidRPr="005157FF">
        <w:rPr>
          <w:rFonts w:ascii="Arial" w:eastAsia="Times New Roman" w:hAnsi="Arial" w:cs="Arial"/>
          <w:sz w:val="26"/>
          <w:szCs w:val="26"/>
          <w:lang w:eastAsia="ru-RU"/>
        </w:rPr>
        <w:br/>
        <w:t>о предоставлении муниципальной услуги и при получении результата предоставления муниципальной услуги</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01DDA" w:rsidRPr="005157FF" w:rsidRDefault="00C01DDA" w:rsidP="00C01DDA">
      <w:pPr>
        <w:tabs>
          <w:tab w:val="left" w:pos="0"/>
          <w:tab w:val="left" w:pos="1204"/>
        </w:tabs>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2.11. Срок и порядок регистрации запроса заявителя о предоставлении муниципальной услуги, в том числе поступившего посредствам электронной почты и с использованием Единого портала.</w:t>
      </w:r>
    </w:p>
    <w:p w:rsidR="00C01DDA" w:rsidRPr="005157FF" w:rsidRDefault="00C01DDA" w:rsidP="00C01DDA">
      <w:pPr>
        <w:tabs>
          <w:tab w:val="left" w:pos="142"/>
        </w:tabs>
        <w:spacing w:after="0" w:line="240" w:lineRule="auto"/>
        <w:ind w:firstLine="709"/>
        <w:jc w:val="both"/>
        <w:rPr>
          <w:rFonts w:ascii="Arial" w:eastAsia="Calibri" w:hAnsi="Arial" w:cs="Arial"/>
          <w:sz w:val="26"/>
          <w:szCs w:val="26"/>
          <w:lang w:eastAsia="ru-RU"/>
        </w:rPr>
      </w:pPr>
      <w:r w:rsidRPr="005157FF">
        <w:rPr>
          <w:rFonts w:ascii="Arial" w:eastAsia="Times New Roman" w:hAnsi="Arial" w:cs="Arial"/>
          <w:sz w:val="26"/>
          <w:szCs w:val="26"/>
          <w:lang w:eastAsia="ru-RU"/>
        </w:rPr>
        <w:t xml:space="preserve">Письменные обращения, </w:t>
      </w:r>
      <w:r w:rsidRPr="005157FF">
        <w:rPr>
          <w:rFonts w:ascii="Arial" w:eastAsia="Calibri" w:hAnsi="Arial" w:cs="Arial"/>
          <w:sz w:val="26"/>
          <w:szCs w:val="26"/>
          <w:lang w:eastAsia="ru-RU"/>
        </w:rPr>
        <w:t xml:space="preserve">поступившие в адрес </w:t>
      </w:r>
      <w:r w:rsidRPr="005157FF">
        <w:rPr>
          <w:rFonts w:ascii="Arial" w:eastAsia="Times New Roman" w:hAnsi="Arial" w:cs="Arial"/>
          <w:sz w:val="26"/>
          <w:szCs w:val="26"/>
          <w:lang w:eastAsia="ru-RU"/>
        </w:rPr>
        <w:t>Администрации</w:t>
      </w:r>
      <w:r w:rsidRPr="005157FF">
        <w:rPr>
          <w:rFonts w:ascii="Arial" w:eastAsia="Calibri" w:hAnsi="Arial" w:cs="Arial"/>
          <w:sz w:val="26"/>
          <w:szCs w:val="26"/>
          <w:shd w:val="clear" w:color="auto" w:fill="FFFFFF"/>
          <w:lang w:eastAsia="ru-RU"/>
        </w:rPr>
        <w:t xml:space="preserve">, </w:t>
      </w:r>
      <w:r w:rsidRPr="005157FF">
        <w:rPr>
          <w:rFonts w:ascii="Arial" w:eastAsia="Calibri" w:hAnsi="Arial" w:cs="Arial"/>
          <w:sz w:val="26"/>
          <w:szCs w:val="26"/>
          <w:lang w:eastAsia="ru-RU"/>
        </w:rPr>
        <w:t xml:space="preserve">подлежат обязательной регистрации </w:t>
      </w:r>
      <w:r w:rsidRPr="005157FF">
        <w:rPr>
          <w:rFonts w:ascii="Arial" w:eastAsia="Times New Roman" w:hAnsi="Arial" w:cs="Arial"/>
          <w:sz w:val="26"/>
          <w:szCs w:val="26"/>
          <w:lang w:eastAsia="ru-RU"/>
        </w:rPr>
        <w:t>специалистом Администрации,</w:t>
      </w:r>
      <w:r w:rsidRPr="005157FF">
        <w:rPr>
          <w:rFonts w:ascii="Arial" w:eastAsia="Times New Roman" w:hAnsi="Arial" w:cs="Arial"/>
          <w:b/>
          <w:i/>
          <w:sz w:val="26"/>
          <w:szCs w:val="26"/>
          <w:lang w:eastAsia="ru-RU"/>
        </w:rPr>
        <w:t xml:space="preserve"> </w:t>
      </w:r>
      <w:r w:rsidRPr="005157FF">
        <w:rPr>
          <w:rFonts w:ascii="Arial" w:eastAsia="Times New Roman" w:hAnsi="Arial" w:cs="Arial"/>
          <w:sz w:val="26"/>
          <w:szCs w:val="26"/>
          <w:lang w:eastAsia="ru-RU"/>
        </w:rPr>
        <w:t>ответственным за делопроизводство,</w:t>
      </w:r>
      <w:r w:rsidRPr="005157FF">
        <w:rPr>
          <w:rFonts w:ascii="Arial" w:eastAsia="Times New Roman" w:hAnsi="Arial" w:cs="Arial"/>
          <w:b/>
          <w:i/>
          <w:sz w:val="26"/>
          <w:szCs w:val="26"/>
          <w:lang w:eastAsia="ru-RU"/>
        </w:rPr>
        <w:t xml:space="preserve"> </w:t>
      </w:r>
      <w:r w:rsidRPr="005157FF">
        <w:rPr>
          <w:rFonts w:ascii="Arial" w:eastAsia="Times New Roman" w:hAnsi="Arial" w:cs="Arial"/>
          <w:sz w:val="26"/>
          <w:szCs w:val="26"/>
          <w:lang w:eastAsia="ru-RU"/>
        </w:rPr>
        <w:t xml:space="preserve">в </w:t>
      </w:r>
      <w:r w:rsidRPr="005157FF">
        <w:rPr>
          <w:rFonts w:ascii="Arial" w:eastAsia="Calibri" w:hAnsi="Arial" w:cs="Arial"/>
          <w:sz w:val="26"/>
          <w:szCs w:val="26"/>
          <w:lang w:eastAsia="ru-RU"/>
        </w:rPr>
        <w:t xml:space="preserve">электронном документообороте в день поступления обращения в </w:t>
      </w:r>
      <w:r w:rsidRPr="005157FF">
        <w:rPr>
          <w:rFonts w:ascii="Arial" w:eastAsia="Times New Roman" w:hAnsi="Arial" w:cs="Arial"/>
          <w:sz w:val="26"/>
          <w:szCs w:val="26"/>
          <w:lang w:eastAsia="ru-RU"/>
        </w:rPr>
        <w:t>Администрации</w:t>
      </w:r>
      <w:r w:rsidRPr="005157FF">
        <w:rPr>
          <w:rFonts w:ascii="Arial" w:eastAsia="Calibri" w:hAnsi="Arial" w:cs="Arial"/>
          <w:sz w:val="26"/>
          <w:szCs w:val="26"/>
          <w:lang w:eastAsia="ru-RU"/>
        </w:rPr>
        <w:t>.</w:t>
      </w:r>
    </w:p>
    <w:p w:rsidR="00C01DDA" w:rsidRPr="005157FF" w:rsidRDefault="00C01DDA" w:rsidP="00C01DDA">
      <w:pPr>
        <w:tabs>
          <w:tab w:val="left" w:pos="142"/>
        </w:tabs>
        <w:spacing w:after="0" w:line="240" w:lineRule="auto"/>
        <w:ind w:firstLine="709"/>
        <w:jc w:val="both"/>
        <w:rPr>
          <w:rFonts w:ascii="Arial" w:eastAsia="Calibri" w:hAnsi="Arial" w:cs="Arial"/>
          <w:sz w:val="26"/>
          <w:szCs w:val="26"/>
          <w:lang w:eastAsia="ru-RU"/>
        </w:rPr>
      </w:pPr>
      <w:r w:rsidRPr="005157FF">
        <w:rPr>
          <w:rFonts w:ascii="Arial" w:eastAsia="Times New Roman" w:hAnsi="Arial" w:cs="Arial"/>
          <w:sz w:val="26"/>
          <w:szCs w:val="26"/>
          <w:lang w:eastAsia="ru-RU"/>
        </w:rPr>
        <w:t xml:space="preserve">В случае личного обращения заявителя в Администрацию, </w:t>
      </w:r>
      <w:r w:rsidRPr="005157FF">
        <w:rPr>
          <w:rFonts w:ascii="Arial" w:eastAsia="Calibri" w:hAnsi="Arial" w:cs="Arial"/>
          <w:sz w:val="26"/>
          <w:szCs w:val="26"/>
          <w:lang w:eastAsia="ru-RU"/>
        </w:rPr>
        <w:t xml:space="preserve">заявление </w:t>
      </w:r>
      <w:r w:rsidRPr="005157FF">
        <w:rPr>
          <w:rFonts w:ascii="Arial" w:eastAsia="Calibri" w:hAnsi="Arial" w:cs="Arial"/>
          <w:sz w:val="26"/>
          <w:szCs w:val="26"/>
          <w:lang w:eastAsia="ru-RU"/>
        </w:rPr>
        <w:br/>
        <w:t>о предоставлении муниципальной услуги подлежит обязательной регистрации специалистом</w:t>
      </w:r>
      <w:r w:rsidRPr="005157FF">
        <w:rPr>
          <w:rFonts w:ascii="Arial" w:eastAsia="Times New Roman" w:hAnsi="Arial" w:cs="Arial"/>
          <w:sz w:val="26"/>
          <w:szCs w:val="26"/>
          <w:lang w:eastAsia="ru-RU"/>
        </w:rPr>
        <w:t xml:space="preserve"> Администрации, ответственным за делопроизводство,</w:t>
      </w:r>
      <w:r w:rsidRPr="005157FF">
        <w:rPr>
          <w:rFonts w:ascii="Arial" w:eastAsia="Times New Roman" w:hAnsi="Arial" w:cs="Arial"/>
          <w:b/>
          <w:i/>
          <w:sz w:val="26"/>
          <w:szCs w:val="26"/>
          <w:lang w:eastAsia="ru-RU"/>
        </w:rPr>
        <w:t xml:space="preserve"> </w:t>
      </w:r>
      <w:r w:rsidRPr="005157FF">
        <w:rPr>
          <w:rFonts w:ascii="Arial" w:eastAsia="Calibri" w:hAnsi="Arial" w:cs="Arial"/>
          <w:sz w:val="26"/>
          <w:szCs w:val="26"/>
          <w:lang w:eastAsia="ru-RU"/>
        </w:rPr>
        <w:t>в</w:t>
      </w:r>
      <w:r w:rsidRPr="005157FF">
        <w:rPr>
          <w:rFonts w:ascii="Arial" w:eastAsia="Times New Roman" w:hAnsi="Arial" w:cs="Arial"/>
          <w:sz w:val="26"/>
          <w:szCs w:val="26"/>
          <w:lang w:eastAsia="ru-RU"/>
        </w:rPr>
        <w:t xml:space="preserve"> </w:t>
      </w:r>
      <w:r w:rsidRPr="005157FF">
        <w:rPr>
          <w:rFonts w:ascii="Arial" w:eastAsia="Calibri" w:hAnsi="Arial" w:cs="Arial"/>
          <w:sz w:val="26"/>
          <w:szCs w:val="26"/>
          <w:lang w:eastAsia="ru-RU"/>
        </w:rPr>
        <w:t>электронном документообороте</w:t>
      </w:r>
      <w:r w:rsidRPr="005157FF">
        <w:rPr>
          <w:rFonts w:ascii="Arial" w:eastAsia="Calibri" w:hAnsi="Arial" w:cs="Arial"/>
          <w:b/>
          <w:i/>
          <w:sz w:val="26"/>
          <w:szCs w:val="26"/>
          <w:lang w:eastAsia="ru-RU"/>
        </w:rPr>
        <w:t xml:space="preserve"> </w:t>
      </w:r>
      <w:r w:rsidRPr="005157FF">
        <w:rPr>
          <w:rFonts w:ascii="Arial" w:eastAsia="Calibri" w:hAnsi="Arial" w:cs="Arial"/>
          <w:sz w:val="26"/>
          <w:szCs w:val="26"/>
          <w:lang w:eastAsia="ru-RU"/>
        </w:rPr>
        <w:t>в течение 15 минут.</w:t>
      </w:r>
    </w:p>
    <w:p w:rsidR="00C01DDA" w:rsidRPr="005157FF" w:rsidRDefault="00C01DDA" w:rsidP="00C01DDA">
      <w:pPr>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В случае подачи заявления в МФЦ письменные обращения подлежат обязательной регистрации специалистом МФЦ в течение 15 минут в</w:t>
      </w:r>
      <w:r w:rsidRPr="005157FF">
        <w:rPr>
          <w:rFonts w:ascii="Arial" w:eastAsia="Times New Roman" w:hAnsi="Arial" w:cs="Arial"/>
          <w:b/>
          <w:i/>
          <w:sz w:val="26"/>
          <w:szCs w:val="26"/>
          <w:lang w:eastAsia="ru-RU"/>
        </w:rPr>
        <w:t xml:space="preserve"> </w:t>
      </w:r>
      <w:r w:rsidRPr="005157FF">
        <w:rPr>
          <w:rFonts w:ascii="Arial" w:eastAsia="Times New Roman" w:hAnsi="Arial" w:cs="Arial"/>
          <w:sz w:val="26"/>
          <w:szCs w:val="26"/>
          <w:lang w:eastAsia="ru-RU"/>
        </w:rPr>
        <w:t xml:space="preserve">журнале </w:t>
      </w:r>
      <w:r w:rsidRPr="005157FF">
        <w:rPr>
          <w:rFonts w:ascii="Arial" w:eastAsia="Calibri" w:hAnsi="Arial" w:cs="Arial"/>
          <w:sz w:val="26"/>
          <w:szCs w:val="26"/>
          <w:lang w:eastAsia="ru-RU"/>
        </w:rPr>
        <w:t>регистрации заявлений</w:t>
      </w:r>
      <w:r w:rsidRPr="005157FF">
        <w:rPr>
          <w:rFonts w:ascii="Arial" w:eastAsia="Times New Roman" w:hAnsi="Arial" w:cs="Arial"/>
          <w:sz w:val="26"/>
          <w:szCs w:val="26"/>
          <w:lang w:eastAsia="ru-RU"/>
        </w:rPr>
        <w:t>.</w:t>
      </w:r>
    </w:p>
    <w:p w:rsidR="00C01DDA" w:rsidRPr="005157FF" w:rsidRDefault="00C01DDA" w:rsidP="00C01DDA">
      <w:pPr>
        <w:spacing w:after="0" w:line="240" w:lineRule="auto"/>
        <w:ind w:firstLine="709"/>
        <w:jc w:val="both"/>
        <w:rPr>
          <w:rFonts w:ascii="Arial" w:eastAsia="Calibri" w:hAnsi="Arial" w:cs="Arial"/>
          <w:sz w:val="26"/>
          <w:szCs w:val="26"/>
          <w:lang w:eastAsia="ru-RU"/>
        </w:rPr>
      </w:pPr>
      <w:r w:rsidRPr="005157FF">
        <w:rPr>
          <w:rFonts w:ascii="Arial" w:eastAsia="Calibri" w:hAnsi="Arial" w:cs="Arial"/>
          <w:sz w:val="26"/>
          <w:szCs w:val="26"/>
          <w:lang w:eastAsia="ru-RU"/>
        </w:rPr>
        <w:t xml:space="preserve">Заявителю, подавшему заявление в </w:t>
      </w:r>
      <w:r w:rsidRPr="005157FF">
        <w:rPr>
          <w:rFonts w:ascii="Arial" w:eastAsia="Times New Roman" w:hAnsi="Arial" w:cs="Arial"/>
          <w:sz w:val="26"/>
          <w:szCs w:val="26"/>
          <w:lang w:eastAsia="ru-RU"/>
        </w:rPr>
        <w:t>Администрацию</w:t>
      </w:r>
      <w:r w:rsidRPr="005157FF">
        <w:rPr>
          <w:rFonts w:ascii="Arial" w:eastAsia="Calibri" w:hAnsi="Arial" w:cs="Arial"/>
          <w:sz w:val="26"/>
          <w:szCs w:val="26"/>
          <w:lang w:eastAsia="ru-RU"/>
        </w:rPr>
        <w:t xml:space="preserve"> или МФЦ, выдается расписка в получении документов с указанием их перечня и даты </w:t>
      </w:r>
      <w:r w:rsidRPr="005157FF">
        <w:rPr>
          <w:rFonts w:ascii="Arial" w:eastAsia="Calibri" w:hAnsi="Arial" w:cs="Arial"/>
          <w:sz w:val="26"/>
          <w:szCs w:val="26"/>
          <w:lang w:eastAsia="ru-RU"/>
        </w:rPr>
        <w:lastRenderedPageBreak/>
        <w:t xml:space="preserve">их </w:t>
      </w:r>
      <w:proofErr w:type="gramStart"/>
      <w:r w:rsidRPr="005157FF">
        <w:rPr>
          <w:rFonts w:ascii="Arial" w:eastAsia="Calibri" w:hAnsi="Arial" w:cs="Arial"/>
          <w:sz w:val="26"/>
          <w:szCs w:val="26"/>
          <w:lang w:eastAsia="ru-RU"/>
        </w:rPr>
        <w:t>получения  или</w:t>
      </w:r>
      <w:proofErr w:type="gramEnd"/>
      <w:r w:rsidRPr="005157FF">
        <w:rPr>
          <w:rFonts w:ascii="Arial" w:eastAsia="Calibri" w:hAnsi="Arial" w:cs="Arial"/>
          <w:sz w:val="26"/>
          <w:szCs w:val="26"/>
          <w:lang w:eastAsia="ru-RU"/>
        </w:rPr>
        <w:t xml:space="preserve"> МФЦ, а также с указанием перечня сведений и документов, которые будут получены по межведомственным запросам. </w:t>
      </w:r>
    </w:p>
    <w:p w:rsidR="00C01DDA" w:rsidRPr="005157FF" w:rsidRDefault="00C01DDA" w:rsidP="00C01DDA">
      <w:pPr>
        <w:widowControl w:val="0"/>
        <w:autoSpaceDE w:val="0"/>
        <w:autoSpaceDN w:val="0"/>
        <w:adjustRightInd w:val="0"/>
        <w:spacing w:after="0" w:line="240" w:lineRule="auto"/>
        <w:ind w:firstLine="709"/>
        <w:jc w:val="both"/>
        <w:outlineLvl w:val="2"/>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Документы, необходимые для предоставления муниципальной услуги, посредством электронной почты </w:t>
      </w:r>
      <w:proofErr w:type="gramStart"/>
      <w:r w:rsidRPr="005157FF">
        <w:rPr>
          <w:rFonts w:ascii="Arial" w:eastAsia="Times New Roman" w:hAnsi="Arial" w:cs="Arial"/>
          <w:sz w:val="26"/>
          <w:szCs w:val="26"/>
          <w:lang w:eastAsia="ru-RU"/>
        </w:rPr>
        <w:t>Администрацией  не</w:t>
      </w:r>
      <w:proofErr w:type="gramEnd"/>
      <w:r w:rsidRPr="005157FF">
        <w:rPr>
          <w:rFonts w:ascii="Arial" w:eastAsia="Times New Roman" w:hAnsi="Arial" w:cs="Arial"/>
          <w:sz w:val="26"/>
          <w:szCs w:val="26"/>
          <w:lang w:eastAsia="ru-RU"/>
        </w:rPr>
        <w:t xml:space="preserve"> принимаются. </w:t>
      </w:r>
    </w:p>
    <w:p w:rsidR="00C01DDA" w:rsidRPr="005157FF" w:rsidRDefault="00C01DDA" w:rsidP="00C01DDA">
      <w:pPr>
        <w:widowControl w:val="0"/>
        <w:autoSpaceDE w:val="0"/>
        <w:autoSpaceDN w:val="0"/>
        <w:adjustRightInd w:val="0"/>
        <w:spacing w:after="0" w:line="240" w:lineRule="auto"/>
        <w:ind w:firstLine="720"/>
        <w:jc w:val="both"/>
        <w:outlineLvl w:val="2"/>
        <w:rPr>
          <w:rFonts w:ascii="Arial" w:eastAsia="Times New Roman" w:hAnsi="Arial" w:cs="Arial"/>
          <w:sz w:val="26"/>
          <w:szCs w:val="26"/>
        </w:rPr>
      </w:pPr>
      <w:r w:rsidRPr="005157FF">
        <w:rPr>
          <w:rFonts w:ascii="Arial" w:eastAsia="Times New Roman" w:hAnsi="Arial" w:cs="Arial"/>
          <w:sz w:val="26"/>
          <w:szCs w:val="26"/>
          <w:lang w:eastAsia="ru-RU"/>
        </w:rPr>
        <w:t xml:space="preserve">В случае подачи заявления </w:t>
      </w:r>
      <w:r w:rsidRPr="005157FF">
        <w:rPr>
          <w:rFonts w:ascii="Arial" w:eastAsia="Times New Roman" w:hAnsi="Arial" w:cs="Arial"/>
          <w:sz w:val="26"/>
          <w:szCs w:val="26"/>
        </w:rPr>
        <w:t xml:space="preserve">посредством Единого портала государственных и муниципальных услуг (функций) или официального сайта </w:t>
      </w:r>
      <w:r w:rsidRPr="005157FF">
        <w:rPr>
          <w:rFonts w:ascii="Arial" w:eastAsia="Times New Roman" w:hAnsi="Arial" w:cs="Arial"/>
          <w:sz w:val="26"/>
          <w:szCs w:val="26"/>
          <w:lang w:eastAsia="ru-RU"/>
        </w:rPr>
        <w:t xml:space="preserve">письменные обращения подлежат обязательной регистрации секретарем-делопроизводителем </w:t>
      </w:r>
      <w:r w:rsidRPr="005157FF">
        <w:rPr>
          <w:rFonts w:ascii="Arial" w:eastAsia="Times New Roman" w:hAnsi="Arial" w:cs="Arial"/>
          <w:bCs/>
          <w:sz w:val="26"/>
          <w:szCs w:val="26"/>
          <w:lang w:eastAsia="ru-RU"/>
        </w:rPr>
        <w:t>Администрации</w:t>
      </w:r>
      <w:r w:rsidRPr="005157FF">
        <w:rPr>
          <w:rFonts w:ascii="Arial" w:eastAsia="Times New Roman" w:hAnsi="Arial" w:cs="Arial"/>
          <w:i/>
          <w:sz w:val="26"/>
          <w:szCs w:val="26"/>
          <w:lang w:eastAsia="ru-RU"/>
        </w:rPr>
        <w:t xml:space="preserve"> </w:t>
      </w:r>
      <w:r w:rsidRPr="005157FF">
        <w:rPr>
          <w:rFonts w:ascii="Arial" w:eastAsia="Times New Roman" w:hAnsi="Arial" w:cs="Arial"/>
          <w:sz w:val="26"/>
          <w:szCs w:val="26"/>
          <w:lang w:eastAsia="ru-RU"/>
        </w:rPr>
        <w:t>в электронном документообороте в день поступления обращения.</w:t>
      </w:r>
    </w:p>
    <w:p w:rsidR="00C01DDA" w:rsidRPr="005157FF" w:rsidRDefault="00C01DDA" w:rsidP="00C01DDA">
      <w:pPr>
        <w:tabs>
          <w:tab w:val="left" w:pos="0"/>
          <w:tab w:val="left" w:pos="1204"/>
        </w:tabs>
        <w:autoSpaceDE w:val="0"/>
        <w:autoSpaceDN w:val="0"/>
        <w:adjustRightInd w:val="0"/>
        <w:spacing w:after="0" w:line="240" w:lineRule="auto"/>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          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01DDA" w:rsidRPr="005157FF" w:rsidRDefault="00C01DDA" w:rsidP="00C01DDA">
      <w:pPr>
        <w:autoSpaceDE w:val="0"/>
        <w:autoSpaceDN w:val="0"/>
        <w:adjustRightInd w:val="0"/>
        <w:spacing w:after="0" w:line="240" w:lineRule="auto"/>
        <w:ind w:firstLine="708"/>
        <w:jc w:val="both"/>
        <w:outlineLvl w:val="1"/>
        <w:rPr>
          <w:rFonts w:ascii="Arial" w:eastAsia="Times New Roman" w:hAnsi="Arial" w:cs="Arial"/>
          <w:sz w:val="26"/>
          <w:szCs w:val="26"/>
        </w:rPr>
      </w:pPr>
      <w:r w:rsidRPr="005157FF">
        <w:rPr>
          <w:rFonts w:ascii="Arial" w:eastAsia="Times New Roman" w:hAnsi="Arial" w:cs="Arial"/>
          <w:sz w:val="26"/>
          <w:szCs w:val="26"/>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C01DDA" w:rsidRPr="005157FF" w:rsidRDefault="00C01DDA" w:rsidP="00C01DDA">
      <w:pPr>
        <w:autoSpaceDE w:val="0"/>
        <w:autoSpaceDN w:val="0"/>
        <w:adjustRightInd w:val="0"/>
        <w:spacing w:after="0" w:line="240" w:lineRule="auto"/>
        <w:ind w:firstLine="709"/>
        <w:jc w:val="both"/>
        <w:outlineLvl w:val="1"/>
        <w:rPr>
          <w:rFonts w:ascii="Arial" w:eastAsia="Times New Roman" w:hAnsi="Arial" w:cs="Arial"/>
          <w:sz w:val="26"/>
          <w:szCs w:val="26"/>
        </w:rPr>
      </w:pPr>
      <w:r w:rsidRPr="005157FF">
        <w:rPr>
          <w:rFonts w:ascii="Arial" w:eastAsia="Times New Roman" w:hAnsi="Arial" w:cs="Arial"/>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C01DDA" w:rsidRPr="005157FF" w:rsidRDefault="00C01DDA" w:rsidP="00C01DDA">
      <w:pPr>
        <w:autoSpaceDE w:val="0"/>
        <w:autoSpaceDN w:val="0"/>
        <w:adjustRightInd w:val="0"/>
        <w:spacing w:after="0" w:line="240" w:lineRule="auto"/>
        <w:ind w:firstLine="709"/>
        <w:jc w:val="both"/>
        <w:outlineLvl w:val="1"/>
        <w:rPr>
          <w:rFonts w:ascii="Arial" w:eastAsia="Times New Roman" w:hAnsi="Arial" w:cs="Arial"/>
          <w:sz w:val="26"/>
          <w:szCs w:val="26"/>
        </w:rPr>
      </w:pPr>
      <w:r w:rsidRPr="005157FF">
        <w:rPr>
          <w:rFonts w:ascii="Arial" w:eastAsia="Times New Roman" w:hAnsi="Arial" w:cs="Arial"/>
          <w:sz w:val="26"/>
          <w:szCs w:val="26"/>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C01DDA" w:rsidRPr="005157FF" w:rsidRDefault="00C01DDA" w:rsidP="00C01DDA">
      <w:pPr>
        <w:autoSpaceDE w:val="0"/>
        <w:autoSpaceDN w:val="0"/>
        <w:adjustRightInd w:val="0"/>
        <w:spacing w:after="0" w:line="240" w:lineRule="auto"/>
        <w:ind w:firstLine="709"/>
        <w:jc w:val="both"/>
        <w:outlineLvl w:val="1"/>
        <w:rPr>
          <w:rFonts w:ascii="Arial" w:eastAsia="Times New Roman" w:hAnsi="Arial" w:cs="Arial"/>
          <w:sz w:val="26"/>
          <w:szCs w:val="26"/>
        </w:rPr>
      </w:pPr>
      <w:r w:rsidRPr="005157FF">
        <w:rPr>
          <w:rFonts w:ascii="Arial" w:eastAsia="Times New Roman" w:hAnsi="Arial" w:cs="Arial"/>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01DDA" w:rsidRPr="005157FF" w:rsidRDefault="00C01DDA" w:rsidP="00C01DDA">
      <w:pPr>
        <w:autoSpaceDE w:val="0"/>
        <w:autoSpaceDN w:val="0"/>
        <w:adjustRightInd w:val="0"/>
        <w:spacing w:after="0" w:line="240" w:lineRule="auto"/>
        <w:ind w:firstLine="709"/>
        <w:jc w:val="both"/>
        <w:outlineLvl w:val="1"/>
        <w:rPr>
          <w:rFonts w:ascii="Arial" w:eastAsia="Times New Roman" w:hAnsi="Arial" w:cs="Arial"/>
          <w:sz w:val="26"/>
          <w:szCs w:val="26"/>
        </w:rPr>
      </w:pPr>
      <w:r w:rsidRPr="005157FF">
        <w:rPr>
          <w:rFonts w:ascii="Arial" w:eastAsia="Times New Roman" w:hAnsi="Arial" w:cs="Arial"/>
          <w:sz w:val="26"/>
          <w:szCs w:val="26"/>
        </w:rPr>
        <w:t>Места ожидания должны соответствовать комфортным условиям для заявителей.</w:t>
      </w:r>
    </w:p>
    <w:p w:rsidR="00C01DDA" w:rsidRPr="005157FF" w:rsidRDefault="00C01DDA" w:rsidP="00C01DDA">
      <w:pPr>
        <w:autoSpaceDE w:val="0"/>
        <w:autoSpaceDN w:val="0"/>
        <w:adjustRightInd w:val="0"/>
        <w:spacing w:after="0" w:line="240" w:lineRule="auto"/>
        <w:ind w:firstLine="709"/>
        <w:jc w:val="both"/>
        <w:outlineLvl w:val="1"/>
        <w:rPr>
          <w:rFonts w:ascii="Arial" w:eastAsia="Times New Roman" w:hAnsi="Arial" w:cs="Arial"/>
          <w:sz w:val="26"/>
          <w:szCs w:val="26"/>
        </w:rPr>
      </w:pPr>
      <w:r w:rsidRPr="005157FF">
        <w:rPr>
          <w:rFonts w:ascii="Arial" w:eastAsia="Times New Roman" w:hAnsi="Arial" w:cs="Arial"/>
          <w:sz w:val="26"/>
          <w:szCs w:val="26"/>
        </w:rPr>
        <w:t>Места ожидания оборудуются стульями, информационными стендами.</w:t>
      </w:r>
    </w:p>
    <w:p w:rsidR="00C01DDA" w:rsidRPr="005157FF" w:rsidRDefault="00C01DDA" w:rsidP="00C01DDA">
      <w:pPr>
        <w:autoSpaceDE w:val="0"/>
        <w:autoSpaceDN w:val="0"/>
        <w:adjustRightInd w:val="0"/>
        <w:spacing w:after="0" w:line="240" w:lineRule="auto"/>
        <w:ind w:firstLine="709"/>
        <w:jc w:val="both"/>
        <w:outlineLvl w:val="1"/>
        <w:rPr>
          <w:rFonts w:ascii="Arial" w:eastAsia="Times New Roman" w:hAnsi="Arial" w:cs="Arial"/>
          <w:sz w:val="26"/>
          <w:szCs w:val="26"/>
        </w:rPr>
      </w:pPr>
      <w:r w:rsidRPr="005157FF">
        <w:rPr>
          <w:rFonts w:ascii="Arial" w:eastAsia="Times New Roman" w:hAnsi="Arial" w:cs="Arial"/>
          <w:sz w:val="26"/>
          <w:szCs w:val="26"/>
        </w:rPr>
        <w:t>На информационном стенде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C01DDA" w:rsidRPr="005157FF" w:rsidRDefault="00C01DDA" w:rsidP="00C01DDA">
      <w:pPr>
        <w:autoSpaceDE w:val="0"/>
        <w:autoSpaceDN w:val="0"/>
        <w:adjustRightInd w:val="0"/>
        <w:spacing w:after="0" w:line="240" w:lineRule="auto"/>
        <w:ind w:firstLine="709"/>
        <w:jc w:val="both"/>
        <w:outlineLvl w:val="1"/>
        <w:rPr>
          <w:rFonts w:ascii="Arial" w:eastAsia="Times New Roman" w:hAnsi="Arial" w:cs="Arial"/>
          <w:sz w:val="26"/>
          <w:szCs w:val="26"/>
        </w:rPr>
      </w:pPr>
      <w:r w:rsidRPr="005157FF">
        <w:rPr>
          <w:rFonts w:ascii="Arial" w:eastAsia="Times New Roman" w:hAnsi="Arial" w:cs="Arial"/>
          <w:sz w:val="26"/>
          <w:szCs w:val="26"/>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C01DDA" w:rsidRPr="005157FF" w:rsidRDefault="00C01DDA" w:rsidP="00C01DDA">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rPr>
      </w:pPr>
      <w:r w:rsidRPr="005157FF">
        <w:rPr>
          <w:rFonts w:ascii="Arial" w:eastAsia="Times New Roman" w:hAnsi="Arial" w:cs="Arial"/>
          <w:sz w:val="26"/>
          <w:szCs w:val="26"/>
        </w:rPr>
        <w:t>Официальный сайт должен:</w:t>
      </w:r>
    </w:p>
    <w:p w:rsidR="00C01DDA" w:rsidRPr="005157FF" w:rsidRDefault="00C01DDA" w:rsidP="00C01DDA">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rPr>
      </w:pPr>
      <w:r w:rsidRPr="005157FF">
        <w:rPr>
          <w:rFonts w:ascii="Arial" w:eastAsia="Times New Roman" w:hAnsi="Arial" w:cs="Arial"/>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C01DDA" w:rsidRPr="005157FF" w:rsidRDefault="00C01DDA" w:rsidP="00C01DDA">
      <w:pPr>
        <w:widowControl w:val="0"/>
        <w:shd w:val="clear" w:color="auto" w:fill="FFFFFF"/>
        <w:autoSpaceDE w:val="0"/>
        <w:autoSpaceDN w:val="0"/>
        <w:adjustRightInd w:val="0"/>
        <w:spacing w:after="0" w:line="240" w:lineRule="auto"/>
        <w:ind w:firstLine="709"/>
        <w:jc w:val="both"/>
        <w:rPr>
          <w:rFonts w:ascii="Arial" w:eastAsia="Times New Roman" w:hAnsi="Arial" w:cs="Arial"/>
          <w:sz w:val="26"/>
          <w:szCs w:val="26"/>
        </w:rPr>
      </w:pPr>
      <w:r w:rsidRPr="005157FF">
        <w:rPr>
          <w:rFonts w:ascii="Arial" w:eastAsia="Times New Roman" w:hAnsi="Arial" w:cs="Arial"/>
          <w:sz w:val="26"/>
          <w:szCs w:val="26"/>
        </w:rPr>
        <w:t xml:space="preserve">предоставлять пользователям возможность распечатки бланков запросов, обмен мнениями по вопросам предоставления муниципальных </w:t>
      </w:r>
      <w:r w:rsidRPr="005157FF">
        <w:rPr>
          <w:rFonts w:ascii="Arial" w:eastAsia="Times New Roman" w:hAnsi="Arial" w:cs="Arial"/>
          <w:sz w:val="26"/>
          <w:szCs w:val="26"/>
        </w:rPr>
        <w:lastRenderedPageBreak/>
        <w:t>услуг, направление обращения и получения ответа в электронном виде.</w:t>
      </w:r>
    </w:p>
    <w:p w:rsidR="00C01DDA" w:rsidRPr="005157FF" w:rsidRDefault="00C01DDA" w:rsidP="00C01DDA">
      <w:pPr>
        <w:autoSpaceDE w:val="0"/>
        <w:autoSpaceDN w:val="0"/>
        <w:adjustRightInd w:val="0"/>
        <w:spacing w:after="0" w:line="240" w:lineRule="auto"/>
        <w:ind w:firstLine="709"/>
        <w:jc w:val="both"/>
        <w:outlineLvl w:val="1"/>
        <w:rPr>
          <w:rFonts w:ascii="Arial" w:eastAsia="Times New Roman" w:hAnsi="Arial" w:cs="Arial"/>
          <w:sz w:val="26"/>
          <w:szCs w:val="26"/>
        </w:rPr>
      </w:pPr>
      <w:r w:rsidRPr="005157FF">
        <w:rPr>
          <w:rFonts w:ascii="Arial" w:eastAsia="Times New Roman" w:hAnsi="Arial" w:cs="Arial"/>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01DDA" w:rsidRPr="005157FF" w:rsidRDefault="00C01DDA" w:rsidP="00C01DDA">
      <w:pPr>
        <w:tabs>
          <w:tab w:val="left" w:pos="0"/>
          <w:tab w:val="left" w:pos="1204"/>
        </w:tabs>
        <w:autoSpaceDE w:val="0"/>
        <w:autoSpaceDN w:val="0"/>
        <w:adjustRightInd w:val="0"/>
        <w:spacing w:after="0" w:line="240" w:lineRule="auto"/>
        <w:ind w:left="709"/>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2.13. Показатели доступности и качества муниципальной услуги</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sz w:val="26"/>
          <w:szCs w:val="26"/>
        </w:rPr>
      </w:pPr>
      <w:r w:rsidRPr="005157FF">
        <w:rPr>
          <w:rFonts w:ascii="Arial" w:eastAsia="Times New Roman" w:hAnsi="Arial" w:cs="Arial"/>
          <w:sz w:val="26"/>
          <w:szCs w:val="26"/>
        </w:rPr>
        <w:t>2.13.1.</w:t>
      </w:r>
      <w:r w:rsidRPr="005157FF">
        <w:rPr>
          <w:rFonts w:ascii="Arial" w:eastAsia="Times New Roman" w:hAnsi="Arial" w:cs="Arial"/>
          <w:sz w:val="26"/>
          <w:szCs w:val="26"/>
          <w:lang w:val="en-US"/>
        </w:rPr>
        <w:t> </w:t>
      </w:r>
      <w:r w:rsidRPr="005157FF">
        <w:rPr>
          <w:rFonts w:ascii="Arial" w:eastAsia="Times New Roman" w:hAnsi="Arial" w:cs="Arial"/>
          <w:sz w:val="26"/>
          <w:szCs w:val="26"/>
        </w:rPr>
        <w:t>Показателями доступности муниципальной услуги являются:</w:t>
      </w:r>
    </w:p>
    <w:p w:rsidR="00C01DDA" w:rsidRPr="005157FF" w:rsidRDefault="00C01DDA" w:rsidP="00C01DDA">
      <w:pPr>
        <w:spacing w:after="0" w:line="240" w:lineRule="auto"/>
        <w:ind w:left="142"/>
        <w:jc w:val="both"/>
        <w:rPr>
          <w:rFonts w:ascii="Arial" w:eastAsia="Times New Roman" w:hAnsi="Arial" w:cs="Arial"/>
          <w:sz w:val="26"/>
          <w:szCs w:val="26"/>
        </w:rPr>
      </w:pPr>
      <w:r w:rsidRPr="005157FF">
        <w:rPr>
          <w:rFonts w:ascii="Arial" w:eastAsia="Times New Roman" w:hAnsi="Arial" w:cs="Arial"/>
          <w:sz w:val="26"/>
          <w:szCs w:val="26"/>
        </w:rPr>
        <w:t>транспортная доступность к местам предоставления муниципальной услуги; возможность получения заявителем муниципальной услуги в МФЦ;</w:t>
      </w:r>
    </w:p>
    <w:p w:rsidR="00C01DDA" w:rsidRPr="005157FF" w:rsidRDefault="00C01DDA" w:rsidP="00C01DDA">
      <w:pPr>
        <w:widowControl w:val="0"/>
        <w:autoSpaceDE w:val="0"/>
        <w:autoSpaceDN w:val="0"/>
        <w:adjustRightInd w:val="0"/>
        <w:spacing w:after="0" w:line="240" w:lineRule="auto"/>
        <w:ind w:left="142"/>
        <w:jc w:val="both"/>
        <w:rPr>
          <w:rFonts w:ascii="Arial" w:eastAsia="Times New Roman" w:hAnsi="Arial" w:cs="Arial"/>
          <w:sz w:val="26"/>
          <w:szCs w:val="26"/>
        </w:rPr>
      </w:pPr>
      <w:r w:rsidRPr="005157FF">
        <w:rPr>
          <w:rFonts w:ascii="Arial" w:eastAsia="Times New Roman" w:hAnsi="Arial" w:cs="Arial"/>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портала;</w:t>
      </w:r>
    </w:p>
    <w:p w:rsidR="00C01DDA" w:rsidRPr="005157FF" w:rsidRDefault="00C01DDA" w:rsidP="00C01DDA">
      <w:pPr>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sidRPr="005157FF">
        <w:rPr>
          <w:rFonts w:ascii="Arial" w:eastAsia="Times New Roman" w:hAnsi="Arial" w:cs="Arial"/>
          <w:sz w:val="26"/>
          <w:szCs w:val="26"/>
        </w:rPr>
        <w:t xml:space="preserve">доступность заявителей к форме заявления о предоставлении муниципальной услуги, размещенной </w:t>
      </w:r>
      <w:r w:rsidRPr="005157FF">
        <w:rPr>
          <w:rFonts w:ascii="Arial" w:eastAsia="Times New Roman" w:hAnsi="Arial" w:cs="Arial"/>
          <w:sz w:val="26"/>
          <w:szCs w:val="26"/>
          <w:lang w:eastAsia="ru-RU"/>
        </w:rPr>
        <w:t>на Едином портале, в том числе с возможностью его копирования и заполнения в электронном виде;</w:t>
      </w:r>
    </w:p>
    <w:p w:rsidR="00C01DDA" w:rsidRPr="005157FF" w:rsidRDefault="00C01DDA" w:rsidP="00C01DDA">
      <w:pPr>
        <w:autoSpaceDE w:val="0"/>
        <w:autoSpaceDN w:val="0"/>
        <w:adjustRightInd w:val="0"/>
        <w:spacing w:after="0" w:line="240" w:lineRule="auto"/>
        <w:ind w:firstLine="709"/>
        <w:jc w:val="both"/>
        <w:outlineLvl w:val="1"/>
        <w:rPr>
          <w:rFonts w:ascii="Arial" w:eastAsia="Times New Roman" w:hAnsi="Arial" w:cs="Arial"/>
          <w:sz w:val="26"/>
          <w:szCs w:val="26"/>
        </w:rPr>
      </w:pPr>
      <w:r w:rsidRPr="005157FF">
        <w:rPr>
          <w:rFonts w:ascii="Arial" w:eastAsia="Times New Roman" w:hAnsi="Arial" w:cs="Arial"/>
          <w:sz w:val="26"/>
          <w:szCs w:val="26"/>
        </w:rPr>
        <w:t>бесплатность предоставления муниципальной услуги и информации о процедуре предоставления муниципальной услуги.</w:t>
      </w:r>
    </w:p>
    <w:p w:rsidR="00C01DDA" w:rsidRPr="005157FF" w:rsidRDefault="00C01DDA" w:rsidP="00C01DDA">
      <w:pPr>
        <w:autoSpaceDE w:val="0"/>
        <w:autoSpaceDN w:val="0"/>
        <w:adjustRightInd w:val="0"/>
        <w:spacing w:after="0" w:line="240" w:lineRule="auto"/>
        <w:ind w:firstLine="709"/>
        <w:jc w:val="both"/>
        <w:rPr>
          <w:rFonts w:ascii="Arial" w:eastAsia="Calibri" w:hAnsi="Arial" w:cs="Arial"/>
          <w:sz w:val="26"/>
          <w:szCs w:val="26"/>
        </w:rPr>
      </w:pPr>
      <w:r w:rsidRPr="005157FF">
        <w:rPr>
          <w:rFonts w:ascii="Arial" w:eastAsia="Calibri" w:hAnsi="Arial" w:cs="Arial"/>
          <w:sz w:val="26"/>
          <w:szCs w:val="26"/>
        </w:rPr>
        <w:t>2.13.2. Показателями качества муниципальной услуги являются:</w:t>
      </w:r>
    </w:p>
    <w:p w:rsidR="00C01DDA" w:rsidRPr="005157FF" w:rsidRDefault="00C01DDA" w:rsidP="00C01DDA">
      <w:pPr>
        <w:autoSpaceDE w:val="0"/>
        <w:autoSpaceDN w:val="0"/>
        <w:adjustRightInd w:val="0"/>
        <w:spacing w:after="0" w:line="240" w:lineRule="auto"/>
        <w:ind w:firstLine="709"/>
        <w:jc w:val="both"/>
        <w:rPr>
          <w:rFonts w:ascii="Arial" w:eastAsia="Calibri" w:hAnsi="Arial" w:cs="Arial"/>
          <w:sz w:val="26"/>
          <w:szCs w:val="26"/>
        </w:rPr>
      </w:pPr>
      <w:r w:rsidRPr="005157FF">
        <w:rPr>
          <w:rFonts w:ascii="Arial" w:eastAsia="Calibri" w:hAnsi="Arial" w:cs="Arial"/>
          <w:sz w:val="26"/>
          <w:szCs w:val="26"/>
        </w:rPr>
        <w:t>соблюдение должностными лицами Отдела</w:t>
      </w:r>
      <w:r w:rsidRPr="005157FF">
        <w:rPr>
          <w:rFonts w:ascii="Arial" w:eastAsia="Calibri" w:hAnsi="Arial" w:cs="Arial"/>
          <w:i/>
          <w:sz w:val="26"/>
          <w:szCs w:val="26"/>
        </w:rPr>
        <w:t>,</w:t>
      </w:r>
      <w:r w:rsidRPr="005157FF">
        <w:rPr>
          <w:rFonts w:ascii="Arial" w:eastAsia="Calibri" w:hAnsi="Arial" w:cs="Arial"/>
          <w:sz w:val="26"/>
          <w:szCs w:val="26"/>
        </w:rPr>
        <w:t xml:space="preserve"> предоставляющими муниципальную услугу, сроков предоставления муниципальной услуги;</w:t>
      </w:r>
    </w:p>
    <w:p w:rsidR="00C01DDA" w:rsidRPr="005157FF" w:rsidRDefault="00C01DDA" w:rsidP="00C01DDA">
      <w:pPr>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C01DDA" w:rsidRPr="005157FF" w:rsidRDefault="00C01DDA" w:rsidP="00C01DDA">
      <w:pPr>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восстановление нарушенных прав заявителя.</w:t>
      </w:r>
    </w:p>
    <w:p w:rsidR="00C01DDA" w:rsidRPr="005157FF" w:rsidRDefault="00C01DDA" w:rsidP="00C01DDA">
      <w:pPr>
        <w:tabs>
          <w:tab w:val="left" w:pos="0"/>
          <w:tab w:val="left" w:pos="1204"/>
        </w:tabs>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01DDA" w:rsidRPr="005157FF" w:rsidRDefault="00C01DDA" w:rsidP="00C01DDA">
      <w:pPr>
        <w:spacing w:after="0" w:line="240" w:lineRule="auto"/>
        <w:ind w:firstLine="720"/>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C01DDA" w:rsidRPr="005157FF" w:rsidRDefault="00C01DDA" w:rsidP="00C01DDA">
      <w:pPr>
        <w:widowControl w:val="0"/>
        <w:autoSpaceDE w:val="0"/>
        <w:autoSpaceDN w:val="0"/>
        <w:adjustRightInd w:val="0"/>
        <w:spacing w:after="0" w:line="240" w:lineRule="auto"/>
        <w:ind w:firstLine="720"/>
        <w:jc w:val="both"/>
        <w:outlineLvl w:val="2"/>
        <w:rPr>
          <w:rFonts w:ascii="Arial" w:eastAsia="Times New Roman" w:hAnsi="Arial" w:cs="Arial"/>
          <w:sz w:val="26"/>
          <w:szCs w:val="26"/>
          <w:lang w:eastAsia="ru-RU"/>
        </w:rPr>
      </w:pPr>
      <w:r w:rsidRPr="005157FF">
        <w:rPr>
          <w:rFonts w:ascii="Arial" w:eastAsia="Times New Roman" w:hAnsi="Arial" w:cs="Arial"/>
          <w:sz w:val="26"/>
          <w:szCs w:val="26"/>
          <w:lang w:eastAsia="ru-RU"/>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C01DDA" w:rsidRPr="005157FF" w:rsidRDefault="00C01DDA" w:rsidP="00C01DDA">
      <w:pPr>
        <w:tabs>
          <w:tab w:val="left" w:pos="5325"/>
        </w:tabs>
        <w:autoSpaceDE w:val="0"/>
        <w:autoSpaceDN w:val="0"/>
        <w:adjustRightInd w:val="0"/>
        <w:spacing w:after="0" w:line="240" w:lineRule="auto"/>
        <w:outlineLvl w:val="1"/>
        <w:rPr>
          <w:rFonts w:ascii="Arial" w:eastAsia="Times New Roman" w:hAnsi="Arial" w:cs="Arial"/>
          <w:b/>
          <w:sz w:val="26"/>
          <w:szCs w:val="26"/>
          <w:lang w:eastAsia="ru-RU"/>
        </w:rPr>
      </w:pPr>
      <w:r w:rsidRPr="005157FF">
        <w:rPr>
          <w:rFonts w:ascii="Arial" w:eastAsia="Times New Roman" w:hAnsi="Arial" w:cs="Arial"/>
          <w:b/>
          <w:sz w:val="26"/>
          <w:szCs w:val="26"/>
          <w:lang w:eastAsia="ru-RU"/>
        </w:rPr>
        <w:tab/>
      </w:r>
    </w:p>
    <w:p w:rsidR="00C01DDA" w:rsidRPr="005157FF" w:rsidRDefault="00C01DDA" w:rsidP="00C01DDA">
      <w:pPr>
        <w:autoSpaceDE w:val="0"/>
        <w:autoSpaceDN w:val="0"/>
        <w:adjustRightInd w:val="0"/>
        <w:spacing w:after="0" w:line="240" w:lineRule="auto"/>
        <w:jc w:val="center"/>
        <w:outlineLvl w:val="1"/>
        <w:rPr>
          <w:rFonts w:ascii="Arial" w:eastAsia="Times New Roman" w:hAnsi="Arial" w:cs="Arial"/>
          <w:b/>
          <w:sz w:val="26"/>
          <w:szCs w:val="26"/>
          <w:lang w:eastAsia="ru-RU"/>
        </w:rPr>
      </w:pPr>
      <w:r w:rsidRPr="005157FF">
        <w:rPr>
          <w:rFonts w:ascii="Arial" w:eastAsia="Times New Roman" w:hAnsi="Arial" w:cs="Arial"/>
          <w:b/>
          <w:sz w:val="26"/>
          <w:szCs w:val="26"/>
          <w:lang w:val="en-US" w:eastAsia="ru-RU"/>
        </w:rPr>
        <w:t>III</w:t>
      </w:r>
      <w:r w:rsidRPr="005157FF">
        <w:rPr>
          <w:rFonts w:ascii="Arial" w:eastAsia="Times New Roman" w:hAnsi="Arial" w:cs="Arial"/>
          <w:b/>
          <w:sz w:val="26"/>
          <w:szCs w:val="26"/>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p>
    <w:p w:rsidR="00C01DDA" w:rsidRPr="005157FF" w:rsidRDefault="00C01DDA" w:rsidP="00C01DDA">
      <w:pPr>
        <w:autoSpaceDE w:val="0"/>
        <w:autoSpaceDN w:val="0"/>
        <w:adjustRightInd w:val="0"/>
        <w:spacing w:after="0" w:line="240" w:lineRule="auto"/>
        <w:ind w:firstLine="709"/>
        <w:jc w:val="center"/>
        <w:outlineLvl w:val="1"/>
        <w:rPr>
          <w:rFonts w:ascii="Arial" w:eastAsia="Times New Roman" w:hAnsi="Arial" w:cs="Arial"/>
          <w:sz w:val="26"/>
          <w:szCs w:val="26"/>
          <w:lang w:eastAsia="ru-RU"/>
        </w:rPr>
      </w:pPr>
    </w:p>
    <w:p w:rsidR="00C01DDA" w:rsidRPr="005157FF" w:rsidRDefault="00C01DDA" w:rsidP="00FE61CF">
      <w:pPr>
        <w:numPr>
          <w:ilvl w:val="0"/>
          <w:numId w:val="6"/>
        </w:numPr>
        <w:tabs>
          <w:tab w:val="left" w:pos="1134"/>
        </w:tabs>
        <w:autoSpaceDE w:val="0"/>
        <w:autoSpaceDN w:val="0"/>
        <w:adjustRightInd w:val="0"/>
        <w:spacing w:after="0" w:line="240" w:lineRule="auto"/>
        <w:ind w:left="0" w:firstLine="709"/>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Предоставление муниципальной услуги включает в себя следующие административные процедуры:</w:t>
      </w:r>
    </w:p>
    <w:p w:rsidR="00C01DDA" w:rsidRPr="005157FF" w:rsidRDefault="00C01DDA" w:rsidP="00C01DDA">
      <w:pPr>
        <w:autoSpaceDE w:val="0"/>
        <w:autoSpaceDN w:val="0"/>
        <w:adjustRightInd w:val="0"/>
        <w:spacing w:after="0" w:line="240" w:lineRule="auto"/>
        <w:ind w:firstLine="709"/>
        <w:jc w:val="both"/>
        <w:outlineLvl w:val="1"/>
        <w:rPr>
          <w:rFonts w:ascii="Arial" w:eastAsia="Times New Roman" w:hAnsi="Arial" w:cs="Arial"/>
          <w:sz w:val="26"/>
          <w:szCs w:val="26"/>
          <w:lang w:eastAsia="ru-RU"/>
        </w:rPr>
      </w:pPr>
      <w:r w:rsidRPr="005157FF">
        <w:rPr>
          <w:rFonts w:ascii="Arial" w:eastAsia="Times New Roman" w:hAnsi="Arial" w:cs="Arial"/>
          <w:sz w:val="26"/>
          <w:szCs w:val="26"/>
          <w:lang w:eastAsia="ru-RU"/>
        </w:rPr>
        <w:t>прием и регистрация заявления о предоставлении муниципальной услуги;</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5157FF">
        <w:rPr>
          <w:rFonts w:ascii="Arial" w:eastAsia="Times New Roman" w:hAnsi="Arial" w:cs="Arial"/>
          <w:sz w:val="26"/>
          <w:szCs w:val="26"/>
          <w:lang w:eastAsia="ru-RU"/>
        </w:rPr>
        <w:t xml:space="preserve">формирование и направление межведомственных запросов в органы </w:t>
      </w:r>
      <w:r w:rsidRPr="005157FF">
        <w:rPr>
          <w:rFonts w:ascii="Arial" w:eastAsia="Times New Roman" w:hAnsi="Arial" w:cs="Arial"/>
          <w:sz w:val="26"/>
          <w:szCs w:val="26"/>
          <w:lang w:eastAsia="ru-RU"/>
        </w:rPr>
        <w:lastRenderedPageBreak/>
        <w:t>власти и организации, участвующие в предоставлении муниципальной услуги;</w:t>
      </w:r>
    </w:p>
    <w:p w:rsidR="00C01DDA" w:rsidRPr="005157FF" w:rsidRDefault="00C01DDA" w:rsidP="00C01DDA">
      <w:pPr>
        <w:shd w:val="clear" w:color="auto" w:fill="FFFFFF"/>
        <w:tabs>
          <w:tab w:val="left" w:pos="1411"/>
        </w:tabs>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выдача (направление) заявителю документов, являющихся результатом предоставления муниципальной услуги.</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Блок-схема предоставления муниципальной услуги приведена </w:t>
      </w:r>
      <w:r w:rsidRPr="005157FF">
        <w:rPr>
          <w:rFonts w:ascii="Arial" w:eastAsia="Times New Roman" w:hAnsi="Arial" w:cs="Arial"/>
          <w:color w:val="000000" w:themeColor="text1"/>
          <w:sz w:val="26"/>
          <w:szCs w:val="26"/>
          <w:lang w:eastAsia="ru-RU"/>
        </w:rPr>
        <w:br/>
        <w:t>в приложении № 1 к настоящему Административному регламенту.</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Предоставление муниципальных услуг в многофункциональном центре осуществляется в соответствии с Федеральным законом от 27.07.2010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 указанным в статье 15.1 Федерального закона от 27.07.2010 №210-ФЗ,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 и соглашением о взаимодействии.</w:t>
      </w:r>
    </w:p>
    <w:p w:rsidR="00C01DDA" w:rsidRPr="005157FF" w:rsidRDefault="00C01DDA" w:rsidP="00FE61CF">
      <w:pPr>
        <w:numPr>
          <w:ilvl w:val="0"/>
          <w:numId w:val="6"/>
        </w:numPr>
        <w:tabs>
          <w:tab w:val="left" w:pos="1134"/>
        </w:tabs>
        <w:autoSpaceDE w:val="0"/>
        <w:autoSpaceDN w:val="0"/>
        <w:adjustRightInd w:val="0"/>
        <w:spacing w:after="0" w:line="240" w:lineRule="auto"/>
        <w:ind w:left="0" w:firstLine="709"/>
        <w:jc w:val="both"/>
        <w:outlineLvl w:val="1"/>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Прием и регистрация заявления о предоставлении муниципальной услуги.</w:t>
      </w:r>
    </w:p>
    <w:p w:rsidR="00C01DDA" w:rsidRPr="005157FF" w:rsidRDefault="00C01DDA" w:rsidP="00C01DDA">
      <w:pPr>
        <w:shd w:val="clear" w:color="auto" w:fill="FFFFFF"/>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Основанием для начала административной процедуры является поступление в Администрации заявления о предоставлении муниципальной услуги.</w:t>
      </w:r>
    </w:p>
    <w:p w:rsidR="00C01DDA" w:rsidRPr="005157FF" w:rsidRDefault="00C01DDA" w:rsidP="00C01DDA">
      <w:pPr>
        <w:shd w:val="clear" w:color="auto" w:fill="FFFFFF"/>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Сведения о должностном лице, ответственном за выполнение административной процедуры: </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за прием и регистрацию заявления, поступившего по почте в адрес Администрации – специалист, ответственный за делопроизводство;</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за прием и регистрацию заявления, предоставленного заявителем лично в Администрации – специалист, ответственный за делопроизводство;</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за прием и регистрацию заявления в МФЦ - специалист МФЦ.</w:t>
      </w:r>
    </w:p>
    <w:p w:rsidR="00C01DDA" w:rsidRPr="005157FF" w:rsidRDefault="00C01DDA" w:rsidP="00C01DDA">
      <w:pPr>
        <w:shd w:val="clear" w:color="auto" w:fill="FFFFFF"/>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Содержание административных действий, входящих в состав административной процедуры: </w:t>
      </w:r>
    </w:p>
    <w:p w:rsidR="00C01DDA" w:rsidRPr="005157FF" w:rsidRDefault="00C01DDA" w:rsidP="00C01DDA">
      <w:pPr>
        <w:shd w:val="clear" w:color="auto" w:fill="FFFFFF"/>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прием и регистрация заявления о предоставлении муниципальной услуги (продолжительность и (или) максимальный срок их выполнения – в день поступления обращения в Администрацию; при личном обращении заявителя – 15 минут с момента получения заявления о предоставлении муниципальной услуги).</w:t>
      </w:r>
    </w:p>
    <w:p w:rsidR="00C01DDA" w:rsidRPr="005157FF" w:rsidRDefault="00C01DDA" w:rsidP="00C01DDA">
      <w:pPr>
        <w:shd w:val="clear" w:color="auto" w:fill="FFFFFF"/>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Критерий принятия решения о приеме и регистрации заявления: наличие заявления о предоставлении муниципальной услуги.</w:t>
      </w:r>
    </w:p>
    <w:p w:rsidR="00C01DDA" w:rsidRPr="005157FF" w:rsidRDefault="00C01DDA" w:rsidP="00C01DDA">
      <w:pPr>
        <w:shd w:val="clear" w:color="auto" w:fill="FFFFFF"/>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Результат административной процедуры: зарегистрированное заявление о предоставлении муниципальной услуги.</w:t>
      </w:r>
    </w:p>
    <w:p w:rsidR="00C01DDA" w:rsidRPr="005157FF" w:rsidRDefault="00C01DDA" w:rsidP="00C01DDA">
      <w:pPr>
        <w:shd w:val="clear" w:color="auto" w:fill="FFFFFF"/>
        <w:spacing w:after="0" w:line="240" w:lineRule="auto"/>
        <w:ind w:firstLine="709"/>
        <w:jc w:val="both"/>
        <w:rPr>
          <w:rFonts w:ascii="Arial" w:eastAsia="Times New Roman" w:hAnsi="Arial" w:cs="Arial"/>
          <w:color w:val="000000" w:themeColor="text1"/>
          <w:sz w:val="26"/>
          <w:szCs w:val="26"/>
        </w:rPr>
      </w:pPr>
      <w:r w:rsidRPr="005157FF">
        <w:rPr>
          <w:rFonts w:ascii="Arial" w:eastAsia="Times New Roman" w:hAnsi="Arial" w:cs="Arial"/>
          <w:color w:val="000000" w:themeColor="text1"/>
          <w:sz w:val="26"/>
          <w:szCs w:val="26"/>
        </w:rPr>
        <w:t xml:space="preserve">Способ фиксации результата административной процедуры: </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в случае поступления заявления по почте специалист Администрации, ответственный за делопроизводство,</w:t>
      </w:r>
      <w:r w:rsidRPr="005157FF">
        <w:rPr>
          <w:rFonts w:ascii="Arial" w:eastAsia="Times New Roman" w:hAnsi="Arial" w:cs="Arial"/>
          <w:b/>
          <w:i/>
          <w:color w:val="000000" w:themeColor="text1"/>
          <w:sz w:val="26"/>
          <w:szCs w:val="26"/>
          <w:lang w:eastAsia="ru-RU"/>
        </w:rPr>
        <w:t xml:space="preserve"> </w:t>
      </w:r>
      <w:r w:rsidRPr="005157FF">
        <w:rPr>
          <w:rFonts w:ascii="Arial" w:eastAsia="Times New Roman" w:hAnsi="Arial" w:cs="Arial"/>
          <w:color w:val="000000" w:themeColor="text1"/>
          <w:sz w:val="26"/>
          <w:szCs w:val="26"/>
          <w:lang w:eastAsia="ru-RU"/>
        </w:rPr>
        <w:t xml:space="preserve">регистрирует заявление о предоставлении муниципальной услуги в </w:t>
      </w:r>
      <w:r w:rsidRPr="005157FF">
        <w:rPr>
          <w:rFonts w:ascii="Arial" w:eastAsia="Calibri" w:hAnsi="Arial" w:cs="Arial"/>
          <w:color w:val="000000" w:themeColor="text1"/>
          <w:sz w:val="26"/>
          <w:szCs w:val="26"/>
        </w:rPr>
        <w:t>электронном документообороте</w:t>
      </w:r>
      <w:r w:rsidRPr="005157FF">
        <w:rPr>
          <w:rFonts w:ascii="Arial" w:eastAsia="Times New Roman" w:hAnsi="Arial" w:cs="Arial"/>
          <w:color w:val="000000" w:themeColor="text1"/>
          <w:sz w:val="26"/>
          <w:szCs w:val="26"/>
          <w:lang w:eastAsia="ru-RU"/>
        </w:rPr>
        <w:t>;</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в случае подачи заявления лично специалист Администрации, ответственный за делопроизводство, регистрирует заявление о </w:t>
      </w:r>
      <w:r w:rsidRPr="005157FF">
        <w:rPr>
          <w:rFonts w:ascii="Arial" w:eastAsia="Times New Roman" w:hAnsi="Arial" w:cs="Arial"/>
          <w:color w:val="000000" w:themeColor="text1"/>
          <w:sz w:val="26"/>
          <w:szCs w:val="26"/>
          <w:lang w:eastAsia="ru-RU"/>
        </w:rPr>
        <w:lastRenderedPageBreak/>
        <w:t xml:space="preserve">предоставлении муниципальной услуги в </w:t>
      </w:r>
      <w:r w:rsidRPr="005157FF">
        <w:rPr>
          <w:rFonts w:ascii="Arial" w:eastAsia="Calibri" w:hAnsi="Arial" w:cs="Arial"/>
          <w:color w:val="000000" w:themeColor="text1"/>
          <w:sz w:val="26"/>
          <w:szCs w:val="26"/>
        </w:rPr>
        <w:t>электронном документообороте;</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в случае подачи заявления в МФЦ специалист МФЦ регистрирует заявление о предоставлении муниципальной услуги в </w:t>
      </w:r>
      <w:r w:rsidRPr="005157FF">
        <w:rPr>
          <w:rFonts w:ascii="Arial" w:eastAsia="Times New Roman" w:hAnsi="Arial" w:cs="Arial"/>
          <w:color w:val="000000" w:themeColor="text1"/>
          <w:sz w:val="26"/>
          <w:szCs w:val="26"/>
        </w:rPr>
        <w:t xml:space="preserve">журнале </w:t>
      </w:r>
      <w:r w:rsidRPr="005157FF">
        <w:rPr>
          <w:rFonts w:ascii="Arial" w:eastAsia="Calibri" w:hAnsi="Arial" w:cs="Arial"/>
          <w:color w:val="000000" w:themeColor="text1"/>
          <w:sz w:val="26"/>
          <w:szCs w:val="26"/>
        </w:rPr>
        <w:t>регистрации заявлений;</w:t>
      </w:r>
    </w:p>
    <w:p w:rsidR="00C01DDA" w:rsidRPr="005157FF" w:rsidRDefault="00C01DDA" w:rsidP="00C01DDA">
      <w:pPr>
        <w:spacing w:after="0" w:line="240" w:lineRule="auto"/>
        <w:ind w:firstLine="709"/>
        <w:jc w:val="both"/>
        <w:rPr>
          <w:rFonts w:ascii="Arial" w:eastAsia="Calibri" w:hAnsi="Arial" w:cs="Arial"/>
          <w:color w:val="000000" w:themeColor="text1"/>
          <w:sz w:val="26"/>
          <w:szCs w:val="26"/>
          <w:lang w:eastAsia="ru-RU"/>
        </w:rPr>
      </w:pPr>
      <w:r w:rsidRPr="005157FF">
        <w:rPr>
          <w:rFonts w:ascii="Arial" w:eastAsia="Calibri" w:hAnsi="Arial" w:cs="Arial"/>
          <w:color w:val="000000" w:themeColor="text1"/>
          <w:sz w:val="26"/>
          <w:szCs w:val="26"/>
          <w:lang w:eastAsia="ru-RU"/>
        </w:rPr>
        <w:t xml:space="preserve">заявителю, подавшему заявление в </w:t>
      </w:r>
      <w:r w:rsidRPr="005157FF">
        <w:rPr>
          <w:rFonts w:ascii="Arial" w:eastAsia="Times New Roman" w:hAnsi="Arial" w:cs="Arial"/>
          <w:color w:val="000000" w:themeColor="text1"/>
          <w:sz w:val="26"/>
          <w:szCs w:val="26"/>
          <w:lang w:eastAsia="ru-RU"/>
        </w:rPr>
        <w:t>Администрацию</w:t>
      </w:r>
      <w:r w:rsidRPr="005157FF">
        <w:rPr>
          <w:rFonts w:ascii="Arial" w:eastAsia="Calibri" w:hAnsi="Arial" w:cs="Arial"/>
          <w:color w:val="000000" w:themeColor="text1"/>
          <w:sz w:val="26"/>
          <w:szCs w:val="26"/>
          <w:lang w:eastAsia="ru-RU"/>
        </w:rPr>
        <w:t xml:space="preserve"> или МФЦ, выдается расписка в получении документов с указанием их перечня и даты их получения </w:t>
      </w:r>
      <w:r w:rsidRPr="005157FF">
        <w:rPr>
          <w:rFonts w:ascii="Arial" w:eastAsia="Times New Roman" w:hAnsi="Arial" w:cs="Arial"/>
          <w:color w:val="000000" w:themeColor="text1"/>
          <w:sz w:val="26"/>
          <w:szCs w:val="26"/>
          <w:lang w:eastAsia="ru-RU"/>
        </w:rPr>
        <w:t>Администрации</w:t>
      </w:r>
      <w:r w:rsidRPr="005157FF">
        <w:rPr>
          <w:rFonts w:ascii="Arial" w:eastAsia="Calibri" w:hAnsi="Arial" w:cs="Arial"/>
          <w:color w:val="000000" w:themeColor="text1"/>
          <w:sz w:val="26"/>
          <w:szCs w:val="26"/>
          <w:lang w:eastAsia="ru-RU"/>
        </w:rPr>
        <w:t xml:space="preserve"> или МФЦ, а также с указанием перечня сведений и документов, которые будут получены по межведомственным запросам. </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В случае подачи заявления в МФЦ зарегистрированное заявление </w:t>
      </w:r>
      <w:r w:rsidRPr="005157FF">
        <w:rPr>
          <w:rFonts w:ascii="Arial" w:eastAsia="Times New Roman" w:hAnsi="Arial" w:cs="Arial"/>
          <w:color w:val="000000" w:themeColor="text1"/>
          <w:sz w:val="26"/>
          <w:szCs w:val="26"/>
          <w:lang w:eastAsia="ru-RU"/>
        </w:rPr>
        <w:br/>
        <w:t>о предоставлении муниципальной услуги с приложениями передается в Администрацию.</w:t>
      </w:r>
    </w:p>
    <w:p w:rsidR="00C01DDA" w:rsidRPr="005157FF" w:rsidRDefault="00C01DDA" w:rsidP="00FE61CF">
      <w:pPr>
        <w:numPr>
          <w:ilvl w:val="0"/>
          <w:numId w:val="6"/>
        </w:numPr>
        <w:tabs>
          <w:tab w:val="left" w:pos="1134"/>
        </w:tabs>
        <w:autoSpaceDE w:val="0"/>
        <w:autoSpaceDN w:val="0"/>
        <w:adjustRightInd w:val="0"/>
        <w:spacing w:after="0" w:line="240" w:lineRule="auto"/>
        <w:ind w:left="0" w:firstLine="709"/>
        <w:jc w:val="both"/>
        <w:outlineLvl w:val="1"/>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Формирование и направление межведомственных запросов в органы власти и организации, участвующие в предоставлении муниципальной услуги.</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 либо специалисту МФЦ.</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Сведения о должностном лице, ответственном за выполнение административной процедуры: специалист Отдела, ответственный </w:t>
      </w:r>
      <w:r w:rsidRPr="005157FF">
        <w:rPr>
          <w:rFonts w:ascii="Arial" w:eastAsia="Times New Roman" w:hAnsi="Arial" w:cs="Arial"/>
          <w:color w:val="000000" w:themeColor="text1"/>
          <w:sz w:val="26"/>
          <w:szCs w:val="26"/>
          <w:lang w:eastAsia="ru-RU"/>
        </w:rPr>
        <w:br/>
        <w:t>за предоставление муниципальной услуги, либо специалист МФЦ.</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Содержание административных действий, входящих в состав административной процедуры: </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специалисту Отдела, ответственному за предоставление муниципальной услуги, либо специалисту МФЦ);</w:t>
      </w:r>
    </w:p>
    <w:p w:rsidR="00C01DDA" w:rsidRPr="005157FF" w:rsidRDefault="00C01DDA" w:rsidP="00C01DDA">
      <w:pPr>
        <w:shd w:val="clear" w:color="auto" w:fill="FFFFFF"/>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поступления межведомственного запроса в орган власти или организацию, предоставляющие документ и информацию).</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Администрацией или МФЦ самостоятельно.</w:t>
      </w:r>
    </w:p>
    <w:p w:rsidR="00C01DDA" w:rsidRPr="005157FF" w:rsidRDefault="00C01DDA" w:rsidP="00C01DDA">
      <w:pPr>
        <w:spacing w:after="0" w:line="240" w:lineRule="auto"/>
        <w:ind w:firstLine="709"/>
        <w:jc w:val="both"/>
        <w:rPr>
          <w:rFonts w:ascii="Arial" w:eastAsia="Times New Roman" w:hAnsi="Arial" w:cs="Arial"/>
          <w:color w:val="000000" w:themeColor="text1"/>
          <w:sz w:val="26"/>
          <w:szCs w:val="26"/>
        </w:rPr>
      </w:pPr>
      <w:r w:rsidRPr="005157FF">
        <w:rPr>
          <w:rFonts w:ascii="Arial" w:eastAsia="Times New Roman" w:hAnsi="Arial" w:cs="Arial"/>
          <w:color w:val="000000" w:themeColor="text1"/>
          <w:sz w:val="26"/>
          <w:szCs w:val="26"/>
          <w:lang w:eastAsia="ru-RU"/>
        </w:rPr>
        <w:t xml:space="preserve">Результат административной процедуры: </w:t>
      </w:r>
      <w:r w:rsidRPr="005157FF">
        <w:rPr>
          <w:rFonts w:ascii="Arial" w:eastAsia="Times New Roman" w:hAnsi="Arial" w:cs="Arial"/>
          <w:color w:val="000000" w:themeColor="text1"/>
          <w:sz w:val="26"/>
          <w:szCs w:val="26"/>
        </w:rPr>
        <w:t xml:space="preserve">полученные ответы </w:t>
      </w:r>
      <w:r w:rsidRPr="005157FF">
        <w:rPr>
          <w:rFonts w:ascii="Arial" w:eastAsia="Times New Roman" w:hAnsi="Arial" w:cs="Arial"/>
          <w:color w:val="000000" w:themeColor="text1"/>
          <w:sz w:val="26"/>
          <w:szCs w:val="26"/>
        </w:rPr>
        <w:br/>
        <w:t>на межведомственные запросы.</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Способ фиксации результата административной процедуры: </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специалист Отдела, ответственный за предоставление муниципальной услуги, регистрирует ответ на запрос, в </w:t>
      </w:r>
      <w:r w:rsidRPr="005157FF">
        <w:rPr>
          <w:rFonts w:ascii="Arial" w:eastAsia="Calibri" w:hAnsi="Arial" w:cs="Arial"/>
          <w:color w:val="000000" w:themeColor="text1"/>
          <w:sz w:val="26"/>
          <w:szCs w:val="26"/>
        </w:rPr>
        <w:t>электронном документообороте</w:t>
      </w:r>
      <w:r w:rsidRPr="005157FF">
        <w:rPr>
          <w:rFonts w:ascii="Arial" w:eastAsia="Times New Roman" w:hAnsi="Arial" w:cs="Arial"/>
          <w:color w:val="000000" w:themeColor="text1"/>
          <w:sz w:val="26"/>
          <w:szCs w:val="26"/>
          <w:lang w:eastAsia="ru-RU"/>
        </w:rPr>
        <w:t>;</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rPr>
      </w:pPr>
      <w:r w:rsidRPr="005157FF">
        <w:rPr>
          <w:rFonts w:ascii="Arial" w:eastAsia="Times New Roman" w:hAnsi="Arial" w:cs="Arial"/>
          <w:color w:val="000000" w:themeColor="text1"/>
          <w:sz w:val="26"/>
          <w:szCs w:val="26"/>
          <w:lang w:eastAsia="ru-RU"/>
        </w:rPr>
        <w:t xml:space="preserve">в случае поступления ответа на межведомственный запрос по почте специалист Администрации, ответственный за делопроизводство, </w:t>
      </w:r>
      <w:r w:rsidRPr="005157FF">
        <w:rPr>
          <w:rFonts w:ascii="Arial" w:eastAsia="Times New Roman" w:hAnsi="Arial" w:cs="Arial"/>
          <w:color w:val="000000" w:themeColor="text1"/>
          <w:sz w:val="26"/>
          <w:szCs w:val="26"/>
        </w:rPr>
        <w:t xml:space="preserve">регистрирует ответ на запрос, в </w:t>
      </w:r>
      <w:r w:rsidRPr="005157FF">
        <w:rPr>
          <w:rFonts w:ascii="Arial" w:eastAsia="Calibri" w:hAnsi="Arial" w:cs="Arial"/>
          <w:color w:val="000000" w:themeColor="text1"/>
          <w:sz w:val="26"/>
          <w:szCs w:val="26"/>
        </w:rPr>
        <w:t>электронном документообороте</w:t>
      </w:r>
      <w:r w:rsidRPr="005157FF">
        <w:rPr>
          <w:rFonts w:ascii="Arial" w:eastAsia="Times New Roman" w:hAnsi="Arial" w:cs="Arial"/>
          <w:color w:val="000000" w:themeColor="text1"/>
          <w:sz w:val="26"/>
          <w:szCs w:val="26"/>
        </w:rPr>
        <w:t>;</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rPr>
      </w:pPr>
      <w:r w:rsidRPr="005157FF">
        <w:rPr>
          <w:rFonts w:ascii="Arial" w:eastAsia="Times New Roman" w:hAnsi="Arial" w:cs="Arial"/>
          <w:color w:val="000000" w:themeColor="text1"/>
          <w:sz w:val="26"/>
          <w:szCs w:val="26"/>
          <w:lang w:eastAsia="ru-RU"/>
        </w:rPr>
        <w:lastRenderedPageBreak/>
        <w:t xml:space="preserve">специалист МФЦ регистрирует полученный ответ на запрос </w:t>
      </w:r>
      <w:r w:rsidRPr="005157FF">
        <w:rPr>
          <w:rFonts w:ascii="Arial" w:eastAsia="Times New Roman" w:hAnsi="Arial" w:cs="Arial"/>
          <w:color w:val="000000" w:themeColor="text1"/>
          <w:sz w:val="26"/>
          <w:szCs w:val="26"/>
        </w:rPr>
        <w:t xml:space="preserve">в журнале </w:t>
      </w:r>
      <w:r w:rsidRPr="005157FF">
        <w:rPr>
          <w:rFonts w:ascii="Arial" w:eastAsia="Calibri" w:hAnsi="Arial" w:cs="Arial"/>
          <w:color w:val="000000" w:themeColor="text1"/>
          <w:sz w:val="26"/>
          <w:szCs w:val="26"/>
        </w:rPr>
        <w:t>регистрации заявлений</w:t>
      </w:r>
      <w:r w:rsidRPr="005157FF">
        <w:rPr>
          <w:rFonts w:ascii="Arial" w:eastAsia="Times New Roman" w:hAnsi="Arial" w:cs="Arial"/>
          <w:color w:val="000000" w:themeColor="text1"/>
          <w:sz w:val="26"/>
          <w:szCs w:val="26"/>
          <w:lang w:eastAsia="ru-RU"/>
        </w:rPr>
        <w:t>.</w:t>
      </w:r>
    </w:p>
    <w:p w:rsidR="00C01DDA" w:rsidRPr="005157FF" w:rsidRDefault="00C01DDA" w:rsidP="00C01DDA">
      <w:pPr>
        <w:spacing w:after="0" w:line="240" w:lineRule="auto"/>
        <w:ind w:firstLine="720"/>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В случае поступления ответа на межведомственный запрос по почте </w:t>
      </w:r>
      <w:r w:rsidRPr="005157FF">
        <w:rPr>
          <w:rFonts w:ascii="Arial" w:eastAsia="Times New Roman" w:hAnsi="Arial" w:cs="Arial"/>
          <w:color w:val="000000" w:themeColor="text1"/>
          <w:sz w:val="26"/>
          <w:szCs w:val="26"/>
          <w:lang w:eastAsia="ru-RU"/>
        </w:rPr>
        <w:br/>
        <w:t>в Администрацию, специалист Администрации, ответственный за делопроизводство, передает зарегистрированный ответ на межведомственный запрос специалисту Отдела, ответственному за предоставление муниципальной услуги.</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В случае поступления ответа на межведомственный запрос специалисту МФЦ, он обеспечивает его передачу в Администрацию в порядке и сроки, которые установлены соглашением о взаимодействии между МФЦ и Администрацией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w:t>
      </w:r>
    </w:p>
    <w:p w:rsidR="00C01DDA" w:rsidRPr="005157FF" w:rsidRDefault="00C01DDA" w:rsidP="006D73C5">
      <w:pPr>
        <w:numPr>
          <w:ilvl w:val="0"/>
          <w:numId w:val="6"/>
        </w:numPr>
        <w:tabs>
          <w:tab w:val="left" w:pos="1134"/>
        </w:tabs>
        <w:autoSpaceDE w:val="0"/>
        <w:autoSpaceDN w:val="0"/>
        <w:adjustRightInd w:val="0"/>
        <w:spacing w:after="0" w:line="240" w:lineRule="auto"/>
        <w:ind w:left="0" w:firstLine="709"/>
        <w:jc w:val="both"/>
        <w:outlineLvl w:val="1"/>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p>
    <w:p w:rsidR="00C01DDA" w:rsidRPr="005157FF" w:rsidRDefault="00C01DDA" w:rsidP="00C01DDA">
      <w:pPr>
        <w:autoSpaceDE w:val="0"/>
        <w:autoSpaceDN w:val="0"/>
        <w:adjustRightInd w:val="0"/>
        <w:spacing w:after="0" w:line="240" w:lineRule="auto"/>
        <w:ind w:firstLine="709"/>
        <w:jc w:val="both"/>
        <w:rPr>
          <w:rFonts w:ascii="Arial" w:eastAsia="Calibri" w:hAnsi="Arial" w:cs="Arial"/>
          <w:color w:val="000000" w:themeColor="text1"/>
          <w:sz w:val="26"/>
          <w:szCs w:val="26"/>
        </w:rPr>
      </w:pPr>
      <w:r w:rsidRPr="005157FF">
        <w:rPr>
          <w:rFonts w:ascii="Arial" w:eastAsia="Calibri" w:hAnsi="Arial" w:cs="Arial"/>
          <w:color w:val="000000" w:themeColor="text1"/>
          <w:sz w:val="26"/>
          <w:szCs w:val="26"/>
        </w:rP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C01DDA" w:rsidRPr="005157FF" w:rsidRDefault="00C01DDA" w:rsidP="00C01DDA">
      <w:pPr>
        <w:autoSpaceDE w:val="0"/>
        <w:autoSpaceDN w:val="0"/>
        <w:adjustRightInd w:val="0"/>
        <w:spacing w:after="0" w:line="240" w:lineRule="auto"/>
        <w:ind w:firstLine="709"/>
        <w:jc w:val="both"/>
        <w:rPr>
          <w:rFonts w:ascii="Arial" w:eastAsia="Calibri" w:hAnsi="Arial" w:cs="Arial"/>
          <w:color w:val="000000" w:themeColor="text1"/>
          <w:sz w:val="26"/>
          <w:szCs w:val="26"/>
        </w:rPr>
      </w:pPr>
      <w:r w:rsidRPr="005157FF">
        <w:rPr>
          <w:rFonts w:ascii="Arial" w:eastAsia="Calibri" w:hAnsi="Arial" w:cs="Arial"/>
          <w:color w:val="000000" w:themeColor="text1"/>
          <w:sz w:val="26"/>
          <w:szCs w:val="26"/>
        </w:rPr>
        <w:t xml:space="preserve">Сведения о должностном лице, ответственном за выполнение административной процедуры: </w:t>
      </w:r>
    </w:p>
    <w:p w:rsidR="00C01DDA" w:rsidRPr="005157FF" w:rsidRDefault="00C01DDA" w:rsidP="00C01DDA">
      <w:pPr>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sidRPr="005157FF">
        <w:rPr>
          <w:rFonts w:ascii="Arial" w:eastAsia="Times New Roman" w:hAnsi="Arial" w:cs="Arial"/>
          <w:color w:val="000000" w:themeColor="text1"/>
          <w:sz w:val="26"/>
          <w:szCs w:val="26"/>
        </w:rPr>
        <w:t xml:space="preserve"> </w:t>
      </w:r>
      <w:r w:rsidRPr="005157FF">
        <w:rPr>
          <w:rFonts w:ascii="Arial" w:eastAsia="Times New Roman" w:hAnsi="Arial" w:cs="Arial"/>
          <w:color w:val="000000" w:themeColor="text1"/>
          <w:sz w:val="26"/>
          <w:szCs w:val="26"/>
          <w:lang w:eastAsia="ru-RU"/>
        </w:rPr>
        <w:t>–</w:t>
      </w:r>
      <w:r w:rsidRPr="005157FF">
        <w:rPr>
          <w:rFonts w:ascii="Arial" w:eastAsia="Times New Roman" w:hAnsi="Arial" w:cs="Arial"/>
          <w:color w:val="000000" w:themeColor="text1"/>
          <w:sz w:val="26"/>
          <w:szCs w:val="26"/>
        </w:rPr>
        <w:t xml:space="preserve"> специалист</w:t>
      </w:r>
      <w:r w:rsidRPr="005157FF">
        <w:rPr>
          <w:rFonts w:ascii="Arial" w:eastAsia="Calibri" w:hAnsi="Arial" w:cs="Arial"/>
          <w:color w:val="000000" w:themeColor="text1"/>
          <w:sz w:val="26"/>
          <w:szCs w:val="26"/>
        </w:rPr>
        <w:t xml:space="preserve"> Отдела</w:t>
      </w:r>
      <w:r w:rsidRPr="005157FF">
        <w:rPr>
          <w:rFonts w:ascii="Arial" w:eastAsia="Times New Roman" w:hAnsi="Arial" w:cs="Arial"/>
          <w:color w:val="000000" w:themeColor="text1"/>
          <w:sz w:val="26"/>
          <w:szCs w:val="26"/>
        </w:rPr>
        <w:t>, ответственный за предоставление муниципальной услуги</w:t>
      </w:r>
      <w:r w:rsidRPr="005157FF">
        <w:rPr>
          <w:rFonts w:ascii="Arial" w:eastAsia="Times New Roman" w:hAnsi="Arial" w:cs="Arial"/>
          <w:color w:val="000000" w:themeColor="text1"/>
          <w:sz w:val="26"/>
          <w:szCs w:val="26"/>
          <w:lang w:eastAsia="ru-RU"/>
        </w:rPr>
        <w:t>;</w:t>
      </w:r>
    </w:p>
    <w:p w:rsidR="00C01DDA" w:rsidRPr="005157FF" w:rsidRDefault="00C01DDA" w:rsidP="00C01DDA">
      <w:pPr>
        <w:spacing w:after="0" w:line="240" w:lineRule="auto"/>
        <w:ind w:firstLine="709"/>
        <w:jc w:val="both"/>
        <w:rPr>
          <w:rFonts w:ascii="Arial" w:eastAsia="Calibri" w:hAnsi="Arial" w:cs="Arial"/>
          <w:color w:val="000000" w:themeColor="text1"/>
          <w:sz w:val="26"/>
          <w:szCs w:val="26"/>
        </w:rPr>
      </w:pPr>
      <w:r w:rsidRPr="005157FF">
        <w:rPr>
          <w:rFonts w:ascii="Arial" w:eastAsia="Calibri" w:hAnsi="Arial" w:cs="Arial"/>
          <w:color w:val="000000" w:themeColor="text1"/>
          <w:sz w:val="26"/>
          <w:szCs w:val="26"/>
        </w:rPr>
        <w:t xml:space="preserve">за подписание </w:t>
      </w:r>
      <w:r w:rsidRPr="005157FF">
        <w:rPr>
          <w:rFonts w:ascii="Arial" w:eastAsia="Times New Roman" w:hAnsi="Arial" w:cs="Arial"/>
          <w:color w:val="000000" w:themeColor="text1"/>
          <w:sz w:val="26"/>
          <w:szCs w:val="26"/>
          <w:lang w:eastAsia="ru-RU"/>
        </w:rPr>
        <w:t>документов, являющихся результатом предоставления муниципальной услуги</w:t>
      </w:r>
      <w:r w:rsidRPr="005157FF">
        <w:rPr>
          <w:rFonts w:ascii="Arial" w:eastAsia="Calibri" w:hAnsi="Arial" w:cs="Arial"/>
          <w:color w:val="000000" w:themeColor="text1"/>
          <w:sz w:val="26"/>
          <w:szCs w:val="26"/>
        </w:rPr>
        <w:t xml:space="preserve">, - Глава городского поселения </w:t>
      </w:r>
      <w:proofErr w:type="spellStart"/>
      <w:r w:rsidRPr="005157FF">
        <w:rPr>
          <w:rFonts w:ascii="Arial" w:eastAsia="Calibri" w:hAnsi="Arial" w:cs="Arial"/>
          <w:color w:val="000000" w:themeColor="text1"/>
          <w:sz w:val="26"/>
          <w:szCs w:val="26"/>
        </w:rPr>
        <w:t>Пойковский</w:t>
      </w:r>
      <w:proofErr w:type="spellEnd"/>
      <w:r w:rsidRPr="005157FF">
        <w:rPr>
          <w:rFonts w:ascii="Arial" w:eastAsia="Times New Roman" w:hAnsi="Arial" w:cs="Arial"/>
          <w:color w:val="000000" w:themeColor="text1"/>
          <w:sz w:val="26"/>
          <w:szCs w:val="26"/>
          <w:lang w:eastAsia="ru-RU"/>
        </w:rPr>
        <w:t xml:space="preserve">   </w:t>
      </w:r>
      <w:r w:rsidRPr="005157FF">
        <w:rPr>
          <w:rFonts w:ascii="Arial" w:eastAsia="Calibri" w:hAnsi="Arial" w:cs="Arial"/>
          <w:color w:val="000000" w:themeColor="text1"/>
          <w:sz w:val="26"/>
          <w:szCs w:val="26"/>
        </w:rPr>
        <w:t xml:space="preserve"> либо лицо, его замещающее;</w:t>
      </w:r>
    </w:p>
    <w:p w:rsidR="00C01DDA" w:rsidRPr="005157FF" w:rsidRDefault="00C01DDA" w:rsidP="00C01DDA">
      <w:pPr>
        <w:spacing w:after="0" w:line="240" w:lineRule="auto"/>
        <w:ind w:firstLine="709"/>
        <w:jc w:val="both"/>
        <w:rPr>
          <w:rFonts w:ascii="Arial" w:eastAsia="Calibri" w:hAnsi="Arial" w:cs="Arial"/>
          <w:color w:val="000000" w:themeColor="text1"/>
          <w:sz w:val="26"/>
          <w:szCs w:val="26"/>
        </w:rPr>
      </w:pPr>
      <w:r w:rsidRPr="005157FF">
        <w:rPr>
          <w:rFonts w:ascii="Arial" w:eastAsia="Calibri" w:hAnsi="Arial" w:cs="Arial"/>
          <w:color w:val="000000" w:themeColor="text1"/>
          <w:sz w:val="26"/>
          <w:szCs w:val="26"/>
        </w:rPr>
        <w:t xml:space="preserve">за </w:t>
      </w:r>
      <w:r w:rsidRPr="005157FF">
        <w:rPr>
          <w:rFonts w:ascii="Arial" w:eastAsia="Times New Roman" w:hAnsi="Arial" w:cs="Arial"/>
          <w:color w:val="000000" w:themeColor="text1"/>
          <w:sz w:val="26"/>
          <w:szCs w:val="26"/>
        </w:rPr>
        <w:t>регистрацию</w:t>
      </w:r>
      <w:r w:rsidRPr="005157FF">
        <w:rPr>
          <w:rFonts w:ascii="Arial" w:eastAsia="Times New Roman" w:hAnsi="Arial" w:cs="Arial"/>
          <w:color w:val="000000" w:themeColor="text1"/>
          <w:sz w:val="26"/>
          <w:szCs w:val="26"/>
          <w:lang w:eastAsia="ru-RU"/>
        </w:rPr>
        <w:t xml:space="preserve"> подписанных </w:t>
      </w:r>
      <w:r w:rsidRPr="005157FF">
        <w:rPr>
          <w:rFonts w:ascii="Arial" w:eastAsia="Calibri" w:hAnsi="Arial" w:cs="Arial"/>
          <w:color w:val="000000" w:themeColor="text1"/>
          <w:sz w:val="26"/>
          <w:szCs w:val="26"/>
        </w:rPr>
        <w:t>Главой</w:t>
      </w:r>
      <w:r w:rsidRPr="005157FF">
        <w:rPr>
          <w:rFonts w:ascii="Arial" w:eastAsia="Times New Roman" w:hAnsi="Arial" w:cs="Arial"/>
          <w:color w:val="000000" w:themeColor="text1"/>
          <w:sz w:val="26"/>
          <w:szCs w:val="26"/>
          <w:lang w:eastAsia="ru-RU"/>
        </w:rPr>
        <w:t xml:space="preserve">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w:t>
      </w:r>
      <w:r w:rsidRPr="005157FF">
        <w:rPr>
          <w:rFonts w:ascii="Arial" w:eastAsia="Calibri" w:hAnsi="Arial" w:cs="Arial"/>
          <w:color w:val="000000" w:themeColor="text1"/>
          <w:sz w:val="26"/>
          <w:szCs w:val="26"/>
        </w:rPr>
        <w:t xml:space="preserve"> </w:t>
      </w:r>
      <w:r w:rsidRPr="005157FF">
        <w:rPr>
          <w:rFonts w:ascii="Arial" w:eastAsia="Times New Roman" w:hAnsi="Arial" w:cs="Arial"/>
          <w:color w:val="000000" w:themeColor="text1"/>
          <w:sz w:val="26"/>
          <w:szCs w:val="26"/>
          <w:lang w:eastAsia="ru-RU"/>
        </w:rPr>
        <w:t xml:space="preserve">либо лицом, его замещающим, документов, </w:t>
      </w:r>
      <w:r w:rsidRPr="005157FF">
        <w:rPr>
          <w:rFonts w:ascii="Arial" w:eastAsia="Times New Roman" w:hAnsi="Arial" w:cs="Arial"/>
          <w:color w:val="000000" w:themeColor="text1"/>
          <w:sz w:val="26"/>
          <w:szCs w:val="26"/>
        </w:rPr>
        <w:t xml:space="preserve">являющихся результатом предоставления муниципальной услуги, </w:t>
      </w:r>
      <w:r w:rsidRPr="005157FF">
        <w:rPr>
          <w:rFonts w:ascii="Arial" w:eastAsia="Times New Roman" w:hAnsi="Arial" w:cs="Arial"/>
          <w:color w:val="000000" w:themeColor="text1"/>
          <w:sz w:val="26"/>
          <w:szCs w:val="26"/>
          <w:lang w:eastAsia="ru-RU"/>
        </w:rPr>
        <w:t>–</w:t>
      </w:r>
      <w:r w:rsidRPr="005157FF">
        <w:rPr>
          <w:rFonts w:ascii="Arial" w:eastAsia="Times New Roman" w:hAnsi="Arial" w:cs="Arial"/>
          <w:color w:val="000000" w:themeColor="text1"/>
          <w:sz w:val="26"/>
          <w:szCs w:val="26"/>
        </w:rPr>
        <w:t xml:space="preserve"> </w:t>
      </w:r>
      <w:r w:rsidRPr="005157FF">
        <w:rPr>
          <w:rFonts w:ascii="Arial" w:eastAsia="Times New Roman" w:hAnsi="Arial" w:cs="Arial"/>
          <w:color w:val="000000" w:themeColor="text1"/>
          <w:sz w:val="26"/>
          <w:szCs w:val="26"/>
          <w:lang w:eastAsia="ru-RU"/>
        </w:rPr>
        <w:t>специалист Администрации, ответственный за делопроизводство</w:t>
      </w:r>
      <w:r w:rsidRPr="005157FF">
        <w:rPr>
          <w:rFonts w:ascii="Arial" w:eastAsia="Times New Roman" w:hAnsi="Arial" w:cs="Arial"/>
          <w:color w:val="000000" w:themeColor="text1"/>
          <w:sz w:val="26"/>
          <w:szCs w:val="26"/>
        </w:rPr>
        <w:t>.</w:t>
      </w:r>
    </w:p>
    <w:p w:rsidR="00C01DDA" w:rsidRPr="005157FF" w:rsidRDefault="00C01DDA" w:rsidP="00C01DDA">
      <w:pPr>
        <w:autoSpaceDE w:val="0"/>
        <w:autoSpaceDN w:val="0"/>
        <w:adjustRightInd w:val="0"/>
        <w:spacing w:after="0" w:line="240" w:lineRule="auto"/>
        <w:ind w:firstLine="709"/>
        <w:jc w:val="both"/>
        <w:rPr>
          <w:rFonts w:ascii="Arial" w:eastAsia="Calibri" w:hAnsi="Arial" w:cs="Arial"/>
          <w:color w:val="000000" w:themeColor="text1"/>
          <w:sz w:val="26"/>
          <w:szCs w:val="26"/>
        </w:rPr>
      </w:pPr>
      <w:r w:rsidRPr="005157FF">
        <w:rPr>
          <w:rFonts w:ascii="Arial" w:eastAsia="Calibri" w:hAnsi="Arial" w:cs="Arial"/>
          <w:color w:val="000000" w:themeColor="text1"/>
          <w:sz w:val="26"/>
          <w:szCs w:val="26"/>
        </w:rPr>
        <w:t>Содержание административных действий, входящих в состав административной процедуры:</w:t>
      </w:r>
    </w:p>
    <w:p w:rsidR="00C01DDA" w:rsidRPr="005157FF" w:rsidRDefault="00C01DDA" w:rsidP="00C01DDA">
      <w:pPr>
        <w:spacing w:after="0" w:line="240" w:lineRule="auto"/>
        <w:ind w:firstLine="709"/>
        <w:jc w:val="both"/>
        <w:rPr>
          <w:rFonts w:ascii="Arial" w:eastAsia="Calibri" w:hAnsi="Arial" w:cs="Arial"/>
          <w:color w:val="000000" w:themeColor="text1"/>
          <w:sz w:val="26"/>
          <w:szCs w:val="26"/>
        </w:rPr>
      </w:pPr>
      <w:r w:rsidRPr="005157FF">
        <w:rPr>
          <w:rFonts w:ascii="Arial" w:eastAsia="Calibri" w:hAnsi="Arial" w:cs="Arial"/>
          <w:color w:val="000000" w:themeColor="text1"/>
          <w:sz w:val="26"/>
          <w:szCs w:val="26"/>
        </w:rPr>
        <w:t xml:space="preserve">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16 рабочих дней </w:t>
      </w:r>
      <w:r w:rsidRPr="005157FF">
        <w:rPr>
          <w:rFonts w:ascii="Arial" w:eastAsia="Times New Roman" w:hAnsi="Arial" w:cs="Arial"/>
          <w:color w:val="000000" w:themeColor="text1"/>
          <w:sz w:val="26"/>
          <w:szCs w:val="26"/>
        </w:rPr>
        <w:t xml:space="preserve">со дня поступления в </w:t>
      </w:r>
      <w:proofErr w:type="gramStart"/>
      <w:r w:rsidRPr="005157FF">
        <w:rPr>
          <w:rFonts w:ascii="Arial" w:eastAsia="Times New Roman" w:hAnsi="Arial" w:cs="Arial"/>
          <w:color w:val="000000" w:themeColor="text1"/>
          <w:sz w:val="26"/>
          <w:szCs w:val="26"/>
          <w:lang w:eastAsia="ru-RU"/>
        </w:rPr>
        <w:t>Администрацию</w:t>
      </w:r>
      <w:r w:rsidRPr="005157FF">
        <w:rPr>
          <w:rFonts w:ascii="Arial" w:eastAsia="Times New Roman" w:hAnsi="Arial" w:cs="Arial"/>
          <w:color w:val="000000" w:themeColor="text1"/>
          <w:sz w:val="26"/>
          <w:szCs w:val="26"/>
        </w:rPr>
        <w:t xml:space="preserve">  ответов</w:t>
      </w:r>
      <w:proofErr w:type="gramEnd"/>
      <w:r w:rsidRPr="005157FF">
        <w:rPr>
          <w:rFonts w:ascii="Arial" w:eastAsia="Times New Roman" w:hAnsi="Arial" w:cs="Arial"/>
          <w:color w:val="000000" w:themeColor="text1"/>
          <w:sz w:val="26"/>
          <w:szCs w:val="26"/>
        </w:rPr>
        <w:t xml:space="preserve"> на межведомственные запросы</w:t>
      </w:r>
      <w:r w:rsidRPr="005157FF">
        <w:rPr>
          <w:rFonts w:ascii="Arial" w:eastAsia="Calibri" w:hAnsi="Arial" w:cs="Arial"/>
          <w:color w:val="000000" w:themeColor="text1"/>
          <w:sz w:val="26"/>
          <w:szCs w:val="26"/>
        </w:rPr>
        <w:t>);</w:t>
      </w:r>
    </w:p>
    <w:p w:rsidR="00C01DDA" w:rsidRPr="005157FF" w:rsidRDefault="00C01DDA" w:rsidP="00C01DDA">
      <w:pPr>
        <w:spacing w:after="0" w:line="240" w:lineRule="auto"/>
        <w:ind w:firstLine="709"/>
        <w:jc w:val="both"/>
        <w:rPr>
          <w:rFonts w:ascii="Arial" w:eastAsia="Calibri" w:hAnsi="Arial" w:cs="Arial"/>
          <w:color w:val="000000" w:themeColor="text1"/>
          <w:sz w:val="26"/>
          <w:szCs w:val="26"/>
        </w:rPr>
      </w:pPr>
      <w:r w:rsidRPr="005157FF">
        <w:rPr>
          <w:rFonts w:ascii="Arial" w:eastAsia="Calibri" w:hAnsi="Arial" w:cs="Arial"/>
          <w:color w:val="000000" w:themeColor="text1"/>
          <w:sz w:val="26"/>
          <w:szCs w:val="26"/>
        </w:rPr>
        <w:t xml:space="preserve">подписание </w:t>
      </w:r>
      <w:r w:rsidRPr="005157FF">
        <w:rPr>
          <w:rFonts w:ascii="Arial" w:eastAsia="Times New Roman" w:hAnsi="Arial" w:cs="Arial"/>
          <w:color w:val="000000" w:themeColor="text1"/>
          <w:sz w:val="26"/>
          <w:szCs w:val="26"/>
          <w:lang w:eastAsia="ru-RU"/>
        </w:rPr>
        <w:t xml:space="preserve">документов, </w:t>
      </w:r>
      <w:r w:rsidRPr="005157FF">
        <w:rPr>
          <w:rFonts w:ascii="Arial" w:eastAsia="Times New Roman" w:hAnsi="Arial" w:cs="Arial"/>
          <w:color w:val="000000" w:themeColor="text1"/>
          <w:sz w:val="26"/>
          <w:szCs w:val="26"/>
        </w:rPr>
        <w:t>являющихся результатом предоставления муниципальной услуги</w:t>
      </w:r>
      <w:r w:rsidRPr="005157FF">
        <w:rPr>
          <w:rFonts w:ascii="Arial" w:eastAsia="Calibri" w:hAnsi="Arial" w:cs="Arial"/>
          <w:color w:val="000000" w:themeColor="text1"/>
          <w:sz w:val="26"/>
          <w:szCs w:val="26"/>
        </w:rPr>
        <w:t xml:space="preserve"> (продолжительность и (или) максимальный срок выполнения не позднее</w:t>
      </w:r>
      <w:r w:rsidRPr="005157FF">
        <w:rPr>
          <w:rFonts w:ascii="Arial" w:eastAsia="Times New Roman" w:hAnsi="Arial" w:cs="Arial"/>
          <w:color w:val="000000" w:themeColor="text1"/>
          <w:sz w:val="26"/>
          <w:szCs w:val="26"/>
        </w:rPr>
        <w:t xml:space="preserve"> 1 рабочего дня со дня рассмотрения </w:t>
      </w:r>
      <w:r w:rsidRPr="005157FF">
        <w:rPr>
          <w:rFonts w:ascii="Arial" w:eastAsia="Calibri" w:hAnsi="Arial" w:cs="Arial"/>
          <w:color w:val="000000" w:themeColor="text1"/>
          <w:sz w:val="26"/>
          <w:szCs w:val="26"/>
        </w:rPr>
        <w:t>заявления о предоставлении муниципальной услуги и о</w:t>
      </w:r>
      <w:r w:rsidRPr="005157FF">
        <w:rPr>
          <w:rFonts w:ascii="Arial" w:eastAsia="Times New Roman" w:hAnsi="Arial" w:cs="Arial"/>
          <w:color w:val="000000" w:themeColor="text1"/>
          <w:sz w:val="26"/>
          <w:szCs w:val="26"/>
          <w:lang w:eastAsia="ru-RU"/>
        </w:rPr>
        <w:t xml:space="preserve">формления документов, </w:t>
      </w:r>
      <w:r w:rsidRPr="005157FF">
        <w:rPr>
          <w:rFonts w:ascii="Arial" w:eastAsia="Times New Roman" w:hAnsi="Arial" w:cs="Arial"/>
          <w:color w:val="000000" w:themeColor="text1"/>
          <w:sz w:val="26"/>
          <w:szCs w:val="26"/>
        </w:rPr>
        <w:t>являющихся результатом предоставления муниципальной услуги</w:t>
      </w:r>
      <w:r w:rsidRPr="005157FF">
        <w:rPr>
          <w:rFonts w:ascii="Arial" w:eastAsia="Calibri" w:hAnsi="Arial" w:cs="Arial"/>
          <w:color w:val="000000" w:themeColor="text1"/>
          <w:sz w:val="26"/>
          <w:szCs w:val="26"/>
        </w:rPr>
        <w:t>);</w:t>
      </w:r>
    </w:p>
    <w:p w:rsidR="00C01DDA" w:rsidRPr="005157FF" w:rsidRDefault="00C01DDA" w:rsidP="00C01DDA">
      <w:pPr>
        <w:spacing w:after="0" w:line="240" w:lineRule="auto"/>
        <w:ind w:firstLine="709"/>
        <w:jc w:val="both"/>
        <w:rPr>
          <w:rFonts w:ascii="Arial" w:eastAsia="Calibri" w:hAnsi="Arial" w:cs="Arial"/>
          <w:color w:val="000000" w:themeColor="text1"/>
          <w:sz w:val="26"/>
          <w:szCs w:val="26"/>
        </w:rPr>
      </w:pPr>
      <w:r w:rsidRPr="005157FF">
        <w:rPr>
          <w:rFonts w:ascii="Arial" w:eastAsia="Calibri" w:hAnsi="Arial" w:cs="Arial"/>
          <w:color w:val="000000" w:themeColor="text1"/>
          <w:sz w:val="26"/>
          <w:szCs w:val="26"/>
        </w:rPr>
        <w:t xml:space="preserve">регистрация </w:t>
      </w:r>
      <w:r w:rsidRPr="005157FF">
        <w:rPr>
          <w:rFonts w:ascii="Arial" w:eastAsia="Times New Roman" w:hAnsi="Arial" w:cs="Arial"/>
          <w:color w:val="000000" w:themeColor="text1"/>
          <w:sz w:val="26"/>
          <w:szCs w:val="26"/>
          <w:lang w:eastAsia="ru-RU"/>
        </w:rPr>
        <w:t xml:space="preserve">документов, </w:t>
      </w:r>
      <w:r w:rsidRPr="005157FF">
        <w:rPr>
          <w:rFonts w:ascii="Arial" w:eastAsia="Times New Roman" w:hAnsi="Arial" w:cs="Arial"/>
          <w:color w:val="000000" w:themeColor="text1"/>
          <w:sz w:val="26"/>
          <w:szCs w:val="26"/>
        </w:rPr>
        <w:t>являющихся результатом предоставления муниципальной услуги</w:t>
      </w:r>
      <w:r w:rsidRPr="005157FF">
        <w:rPr>
          <w:rFonts w:ascii="Arial" w:eastAsia="Calibri" w:hAnsi="Arial" w:cs="Arial"/>
          <w:color w:val="000000" w:themeColor="text1"/>
          <w:sz w:val="26"/>
          <w:szCs w:val="26"/>
        </w:rPr>
        <w:t xml:space="preserve"> (продолжительность и (или) максимальный срок </w:t>
      </w:r>
      <w:r w:rsidRPr="005157FF">
        <w:rPr>
          <w:rFonts w:ascii="Arial" w:eastAsia="Calibri" w:hAnsi="Arial" w:cs="Arial"/>
          <w:color w:val="000000" w:themeColor="text1"/>
          <w:sz w:val="26"/>
          <w:szCs w:val="26"/>
        </w:rPr>
        <w:br/>
        <w:t xml:space="preserve">выполнения – </w:t>
      </w:r>
      <w:r w:rsidRPr="005157FF">
        <w:rPr>
          <w:rFonts w:ascii="Arial" w:eastAsia="Times New Roman" w:hAnsi="Arial" w:cs="Arial"/>
          <w:color w:val="000000" w:themeColor="text1"/>
          <w:sz w:val="26"/>
          <w:szCs w:val="26"/>
        </w:rPr>
        <w:t xml:space="preserve">не позднее 1 рабочего дня со дня </w:t>
      </w:r>
      <w:r w:rsidRPr="005157FF">
        <w:rPr>
          <w:rFonts w:ascii="Arial" w:eastAsia="Calibri" w:hAnsi="Arial" w:cs="Arial"/>
          <w:color w:val="000000" w:themeColor="text1"/>
          <w:sz w:val="26"/>
          <w:szCs w:val="26"/>
        </w:rPr>
        <w:t>их подписания Главой</w:t>
      </w:r>
      <w:r w:rsidRPr="005157FF">
        <w:rPr>
          <w:rFonts w:ascii="Arial" w:eastAsia="Times New Roman" w:hAnsi="Arial" w:cs="Arial"/>
          <w:color w:val="000000" w:themeColor="text1"/>
          <w:sz w:val="26"/>
          <w:szCs w:val="26"/>
          <w:lang w:eastAsia="ru-RU"/>
        </w:rPr>
        <w:t xml:space="preserve">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Calibri" w:hAnsi="Arial" w:cs="Arial"/>
          <w:color w:val="000000" w:themeColor="text1"/>
          <w:sz w:val="26"/>
          <w:szCs w:val="26"/>
        </w:rPr>
        <w:t>, либо лицом, его замещающим).</w:t>
      </w:r>
    </w:p>
    <w:p w:rsidR="00C01DDA" w:rsidRPr="005157FF" w:rsidRDefault="00C01DDA" w:rsidP="00C01DDA">
      <w:pPr>
        <w:spacing w:after="0" w:line="240" w:lineRule="auto"/>
        <w:ind w:firstLine="709"/>
        <w:jc w:val="both"/>
        <w:rPr>
          <w:rFonts w:ascii="Arial" w:eastAsia="Calibri" w:hAnsi="Arial" w:cs="Arial"/>
          <w:color w:val="000000" w:themeColor="text1"/>
          <w:sz w:val="26"/>
          <w:szCs w:val="26"/>
        </w:rPr>
      </w:pPr>
      <w:r w:rsidRPr="005157FF">
        <w:rPr>
          <w:rFonts w:ascii="Arial" w:eastAsia="Calibri" w:hAnsi="Arial" w:cs="Arial"/>
          <w:color w:val="000000" w:themeColor="text1"/>
          <w:sz w:val="26"/>
          <w:szCs w:val="26"/>
        </w:rPr>
        <w:t xml:space="preserve">Критерием принятия решения о предоставлении или об отказе </w:t>
      </w:r>
      <w:r w:rsidRPr="005157FF">
        <w:rPr>
          <w:rFonts w:ascii="Arial" w:eastAsia="Calibri" w:hAnsi="Arial" w:cs="Arial"/>
          <w:color w:val="000000" w:themeColor="text1"/>
          <w:sz w:val="26"/>
          <w:szCs w:val="26"/>
        </w:rPr>
        <w:br/>
        <w:t xml:space="preserve">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w:t>
      </w:r>
      <w:r w:rsidRPr="005157FF">
        <w:rPr>
          <w:rFonts w:ascii="Arial" w:eastAsia="Times New Roman" w:hAnsi="Arial" w:cs="Arial"/>
          <w:color w:val="000000" w:themeColor="text1"/>
          <w:sz w:val="26"/>
          <w:szCs w:val="26"/>
        </w:rPr>
        <w:t>2.8.2</w:t>
      </w:r>
      <w:r w:rsidRPr="005157FF">
        <w:rPr>
          <w:rFonts w:ascii="Arial" w:eastAsia="Calibri" w:hAnsi="Arial" w:cs="Arial"/>
          <w:color w:val="000000" w:themeColor="text1"/>
          <w:sz w:val="26"/>
          <w:szCs w:val="26"/>
        </w:rPr>
        <w:t xml:space="preserve"> пункта 2.8 настоящего Административного регламента.</w:t>
      </w:r>
    </w:p>
    <w:p w:rsidR="00C01DDA" w:rsidRPr="005157FF" w:rsidRDefault="00C01DDA" w:rsidP="00C01DDA">
      <w:pPr>
        <w:spacing w:after="0" w:line="240" w:lineRule="auto"/>
        <w:ind w:firstLine="709"/>
        <w:jc w:val="both"/>
        <w:rPr>
          <w:rFonts w:ascii="Arial" w:eastAsia="Calibri" w:hAnsi="Arial" w:cs="Arial"/>
          <w:color w:val="000000" w:themeColor="text1"/>
          <w:sz w:val="26"/>
          <w:szCs w:val="26"/>
        </w:rPr>
      </w:pPr>
      <w:r w:rsidRPr="005157FF">
        <w:rPr>
          <w:rFonts w:ascii="Arial" w:eastAsia="Calibri" w:hAnsi="Arial" w:cs="Arial"/>
          <w:color w:val="000000" w:themeColor="text1"/>
          <w:sz w:val="26"/>
          <w:szCs w:val="26"/>
        </w:rPr>
        <w:t xml:space="preserve">Результат административной процедуры: </w:t>
      </w:r>
    </w:p>
    <w:p w:rsidR="00C01DDA" w:rsidRPr="005157FF" w:rsidRDefault="00C01DDA" w:rsidP="00C01DDA">
      <w:pPr>
        <w:spacing w:after="0" w:line="240" w:lineRule="auto"/>
        <w:ind w:right="-2" w:firstLine="709"/>
        <w:jc w:val="both"/>
        <w:rPr>
          <w:rFonts w:ascii="Arial" w:eastAsia="Times New Roman" w:hAnsi="Arial" w:cs="Arial"/>
          <w:bCs/>
          <w:color w:val="000000" w:themeColor="text1"/>
          <w:sz w:val="26"/>
          <w:szCs w:val="26"/>
          <w:lang w:eastAsia="ru-RU"/>
        </w:rPr>
      </w:pPr>
      <w:r w:rsidRPr="005157FF">
        <w:rPr>
          <w:rFonts w:ascii="Arial" w:eastAsia="Times New Roman" w:hAnsi="Arial" w:cs="Arial"/>
          <w:bCs/>
          <w:color w:val="000000" w:themeColor="text1"/>
          <w:sz w:val="26"/>
          <w:szCs w:val="26"/>
          <w:lang w:eastAsia="ru-RU"/>
        </w:rPr>
        <w:lastRenderedPageBreak/>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либо по адресу, указанному в заявлении, либо через МФЦ.</w:t>
      </w:r>
    </w:p>
    <w:p w:rsidR="00C01DDA" w:rsidRPr="005157FF" w:rsidRDefault="00C01DDA" w:rsidP="00C01DDA">
      <w:pPr>
        <w:spacing w:after="0" w:line="240" w:lineRule="auto"/>
        <w:ind w:firstLine="709"/>
        <w:jc w:val="both"/>
        <w:rPr>
          <w:rFonts w:ascii="Arial" w:eastAsia="Calibri" w:hAnsi="Arial" w:cs="Arial"/>
          <w:color w:val="000000" w:themeColor="text1"/>
          <w:sz w:val="26"/>
          <w:szCs w:val="26"/>
        </w:rPr>
      </w:pPr>
      <w:r w:rsidRPr="005157FF">
        <w:rPr>
          <w:rFonts w:ascii="Arial" w:eastAsia="Calibri" w:hAnsi="Arial" w:cs="Arial"/>
          <w:color w:val="000000" w:themeColor="text1"/>
          <w:sz w:val="26"/>
          <w:szCs w:val="26"/>
        </w:rPr>
        <w:t>Способ фиксации результата выполнения административной процедуры:</w:t>
      </w:r>
    </w:p>
    <w:p w:rsidR="00C01DDA" w:rsidRPr="005157FF" w:rsidRDefault="00C01DDA" w:rsidP="00C01DDA">
      <w:pPr>
        <w:tabs>
          <w:tab w:val="left" w:pos="851"/>
        </w:tabs>
        <w:spacing w:after="0" w:line="240" w:lineRule="auto"/>
        <w:ind w:right="-2" w:firstLine="709"/>
        <w:jc w:val="both"/>
        <w:rPr>
          <w:rFonts w:ascii="Arial" w:eastAsia="Times New Roman" w:hAnsi="Arial" w:cs="Arial"/>
          <w:bCs/>
          <w:color w:val="000000" w:themeColor="text1"/>
          <w:sz w:val="26"/>
          <w:szCs w:val="26"/>
          <w:lang w:eastAsia="ru-RU"/>
        </w:rPr>
      </w:pPr>
      <w:r w:rsidRPr="005157FF">
        <w:rPr>
          <w:rFonts w:ascii="Arial" w:eastAsia="Times New Roman" w:hAnsi="Arial" w:cs="Arial"/>
          <w:bCs/>
          <w:color w:val="000000" w:themeColor="text1"/>
          <w:sz w:val="26"/>
          <w:szCs w:val="26"/>
          <w:lang w:eastAsia="ru-RU"/>
        </w:rPr>
        <w:t>–</w:t>
      </w:r>
      <w:r w:rsidRPr="005157FF">
        <w:rPr>
          <w:rFonts w:ascii="Arial" w:eastAsia="Times New Roman" w:hAnsi="Arial" w:cs="Arial"/>
          <w:color w:val="000000" w:themeColor="text1"/>
          <w:sz w:val="26"/>
          <w:szCs w:val="26"/>
          <w:lang w:eastAsia="ru-RU"/>
        </w:rPr>
        <w:t xml:space="preserve"> </w:t>
      </w:r>
      <w:r w:rsidRPr="005157FF">
        <w:rPr>
          <w:rFonts w:ascii="Arial" w:eastAsia="Times New Roman" w:hAnsi="Arial" w:cs="Arial"/>
          <w:bCs/>
          <w:color w:val="000000" w:themeColor="text1"/>
          <w:sz w:val="26"/>
          <w:szCs w:val="26"/>
          <w:lang w:eastAsia="ru-RU"/>
        </w:rPr>
        <w:t>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в журнале регистрации заявлений;</w:t>
      </w:r>
    </w:p>
    <w:p w:rsidR="00C01DDA" w:rsidRPr="005157FF" w:rsidRDefault="00C01DDA" w:rsidP="00C01DDA">
      <w:pPr>
        <w:tabs>
          <w:tab w:val="left" w:pos="851"/>
        </w:tabs>
        <w:spacing w:after="0" w:line="240" w:lineRule="auto"/>
        <w:ind w:right="-2" w:firstLine="709"/>
        <w:jc w:val="both"/>
        <w:rPr>
          <w:rFonts w:ascii="Arial" w:eastAsia="Times New Roman" w:hAnsi="Arial" w:cs="Arial"/>
          <w:bCs/>
          <w:color w:val="000000" w:themeColor="text1"/>
          <w:sz w:val="26"/>
          <w:szCs w:val="26"/>
          <w:lang w:eastAsia="ru-RU"/>
        </w:rPr>
      </w:pPr>
      <w:r w:rsidRPr="005157FF">
        <w:rPr>
          <w:rFonts w:ascii="Arial" w:eastAsia="Times New Roman" w:hAnsi="Arial" w:cs="Arial"/>
          <w:bCs/>
          <w:color w:val="000000" w:themeColor="text1"/>
          <w:sz w:val="26"/>
          <w:szCs w:val="26"/>
          <w:lang w:eastAsia="ru-RU"/>
        </w:rPr>
        <w:t>–</w:t>
      </w:r>
      <w:r w:rsidRPr="005157FF">
        <w:rPr>
          <w:rFonts w:ascii="Arial" w:eastAsia="Times New Roman" w:hAnsi="Arial" w:cs="Arial"/>
          <w:color w:val="000000" w:themeColor="text1"/>
          <w:sz w:val="26"/>
          <w:szCs w:val="26"/>
          <w:lang w:eastAsia="ru-RU"/>
        </w:rPr>
        <w:t xml:space="preserve"> </w:t>
      </w:r>
      <w:r w:rsidRPr="005157FF">
        <w:rPr>
          <w:rFonts w:ascii="Arial" w:eastAsia="Times New Roman" w:hAnsi="Arial" w:cs="Arial"/>
          <w:bCs/>
          <w:color w:val="000000" w:themeColor="text1"/>
          <w:sz w:val="26"/>
          <w:szCs w:val="26"/>
          <w:lang w:eastAsia="ru-RU"/>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C01DDA" w:rsidRPr="005157FF" w:rsidRDefault="00C01DDA" w:rsidP="00C01DDA">
      <w:pPr>
        <w:spacing w:after="0" w:line="240" w:lineRule="auto"/>
        <w:ind w:firstLine="708"/>
        <w:jc w:val="both"/>
        <w:rPr>
          <w:rFonts w:ascii="Arial" w:eastAsia="Calibri" w:hAnsi="Arial" w:cs="Arial"/>
          <w:color w:val="000000" w:themeColor="text1"/>
          <w:sz w:val="26"/>
          <w:szCs w:val="26"/>
        </w:rPr>
      </w:pPr>
      <w:r w:rsidRPr="005157FF">
        <w:rPr>
          <w:rFonts w:ascii="Arial" w:eastAsia="Times New Roman" w:hAnsi="Arial" w:cs="Arial"/>
          <w:bCs/>
          <w:color w:val="000000" w:themeColor="text1"/>
          <w:sz w:val="26"/>
          <w:szCs w:val="26"/>
          <w:lang w:eastAsia="ru-RU"/>
        </w:rPr>
        <w:t xml:space="preserve">- </w:t>
      </w:r>
      <w:r w:rsidRPr="005157FF">
        <w:rPr>
          <w:rFonts w:ascii="Arial" w:eastAsia="Calibri" w:hAnsi="Arial" w:cs="Arial"/>
          <w:color w:val="000000" w:themeColor="text1"/>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5157FF">
        <w:rPr>
          <w:rFonts w:ascii="Arial" w:eastAsia="Times New Roman" w:hAnsi="Arial" w:cs="Arial"/>
          <w:color w:val="000000" w:themeColor="text1"/>
          <w:sz w:val="26"/>
          <w:szCs w:val="26"/>
        </w:rPr>
        <w:t>специалист Отдела, ответственный за предоставление муниципальной услуги</w:t>
      </w:r>
      <w:r w:rsidRPr="005157FF">
        <w:rPr>
          <w:rFonts w:ascii="Arial" w:eastAsia="Calibri" w:hAnsi="Arial" w:cs="Arial"/>
          <w:color w:val="000000" w:themeColor="text1"/>
          <w:sz w:val="26"/>
          <w:szCs w:val="26"/>
        </w:rPr>
        <w:t>, в день регистрации документов, являющихся результатом предоставления муниципальной услуги, обеспечивает их передачу в МФЦ.</w:t>
      </w:r>
    </w:p>
    <w:p w:rsidR="00C01DDA" w:rsidRPr="005157FF" w:rsidRDefault="00C01DDA" w:rsidP="005D75C5">
      <w:pPr>
        <w:numPr>
          <w:ilvl w:val="0"/>
          <w:numId w:val="6"/>
        </w:numPr>
        <w:tabs>
          <w:tab w:val="left" w:pos="1134"/>
        </w:tabs>
        <w:autoSpaceDE w:val="0"/>
        <w:autoSpaceDN w:val="0"/>
        <w:adjustRightInd w:val="0"/>
        <w:spacing w:after="0" w:line="240" w:lineRule="auto"/>
        <w:ind w:left="0" w:firstLine="709"/>
        <w:jc w:val="both"/>
        <w:outlineLvl w:val="1"/>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Выдача (направление) заявителю документов, являющихся результатом предоставления муниципальной услуги.</w:t>
      </w:r>
    </w:p>
    <w:p w:rsidR="00C01DDA" w:rsidRPr="005157FF" w:rsidRDefault="00C01DDA" w:rsidP="00C01DDA">
      <w:pPr>
        <w:autoSpaceDE w:val="0"/>
        <w:autoSpaceDN w:val="0"/>
        <w:adjustRightInd w:val="0"/>
        <w:spacing w:after="0" w:line="240" w:lineRule="auto"/>
        <w:ind w:firstLine="709"/>
        <w:jc w:val="both"/>
        <w:rPr>
          <w:rFonts w:ascii="Arial" w:eastAsia="Calibri" w:hAnsi="Arial" w:cs="Arial"/>
          <w:color w:val="000000" w:themeColor="text1"/>
          <w:sz w:val="26"/>
          <w:szCs w:val="26"/>
        </w:rPr>
      </w:pPr>
      <w:r w:rsidRPr="005157FF">
        <w:rPr>
          <w:rFonts w:ascii="Arial" w:eastAsia="Calibri" w:hAnsi="Arial" w:cs="Arial"/>
          <w:color w:val="000000" w:themeColor="text1"/>
          <w:sz w:val="26"/>
          <w:szCs w:val="26"/>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Отдела, ответственному за предоставление муниципальной услуги, или специалисту МФЦ.</w:t>
      </w:r>
    </w:p>
    <w:p w:rsidR="00C01DDA" w:rsidRPr="005157FF" w:rsidRDefault="00C01DDA" w:rsidP="00C01DDA">
      <w:pPr>
        <w:autoSpaceDE w:val="0"/>
        <w:autoSpaceDN w:val="0"/>
        <w:adjustRightInd w:val="0"/>
        <w:spacing w:after="0" w:line="240" w:lineRule="auto"/>
        <w:ind w:firstLine="709"/>
        <w:jc w:val="both"/>
        <w:rPr>
          <w:rFonts w:ascii="Arial" w:eastAsia="Calibri" w:hAnsi="Arial" w:cs="Arial"/>
          <w:color w:val="000000" w:themeColor="text1"/>
          <w:sz w:val="26"/>
          <w:szCs w:val="26"/>
        </w:rPr>
      </w:pPr>
      <w:r w:rsidRPr="005157FF">
        <w:rPr>
          <w:rFonts w:ascii="Arial" w:eastAsia="Calibri" w:hAnsi="Arial" w:cs="Arial"/>
          <w:color w:val="000000" w:themeColor="text1"/>
          <w:sz w:val="26"/>
          <w:szCs w:val="26"/>
        </w:rPr>
        <w:t xml:space="preserve">Сведения о должностном лице, ответственном за выполнение административной процедуры: </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за направление заявителю документов, являющихся результатом предоставления муниципальной услуги, почтой – специалист Администрации, ответственный за делопроизводство;</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за выдачу заявителю документов, являющихся результатом предоставления муниципальной услуги, нарочно – </w:t>
      </w:r>
      <w:r w:rsidRPr="005157FF">
        <w:rPr>
          <w:rFonts w:ascii="Arial" w:eastAsia="Times New Roman" w:hAnsi="Arial" w:cs="Arial"/>
          <w:color w:val="000000" w:themeColor="text1"/>
          <w:sz w:val="26"/>
          <w:szCs w:val="26"/>
        </w:rPr>
        <w:t>специалист Отдела, ответственный за предоставление муниципальной услуги;</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за выдачу документов, являющихся результатом предоставления муниципальной услуги, в МФЦ – специалист МФЦ.</w:t>
      </w:r>
    </w:p>
    <w:p w:rsidR="00C01DDA" w:rsidRPr="005157FF" w:rsidRDefault="00C01DDA" w:rsidP="00C01DDA">
      <w:pPr>
        <w:autoSpaceDE w:val="0"/>
        <w:autoSpaceDN w:val="0"/>
        <w:adjustRightInd w:val="0"/>
        <w:spacing w:after="0" w:line="240" w:lineRule="auto"/>
        <w:ind w:firstLine="709"/>
        <w:jc w:val="both"/>
        <w:rPr>
          <w:rFonts w:ascii="Arial" w:eastAsia="Calibri" w:hAnsi="Arial" w:cs="Arial"/>
          <w:color w:val="000000" w:themeColor="text1"/>
          <w:sz w:val="26"/>
          <w:szCs w:val="26"/>
          <w:lang w:eastAsia="ru-RU"/>
        </w:rPr>
      </w:pPr>
      <w:r w:rsidRPr="005157FF">
        <w:rPr>
          <w:rFonts w:ascii="Arial" w:eastAsia="Times New Roman" w:hAnsi="Arial" w:cs="Arial"/>
          <w:color w:val="000000" w:themeColor="text1"/>
          <w:sz w:val="26"/>
          <w:szCs w:val="26"/>
        </w:rPr>
        <w:t xml:space="preserve">Содержание административных действий, входящих в состав административной процедуры: выдача (направление) </w:t>
      </w:r>
      <w:r w:rsidRPr="005157FF">
        <w:rPr>
          <w:rFonts w:ascii="Arial" w:eastAsia="Times New Roman" w:hAnsi="Arial" w:cs="Arial"/>
          <w:color w:val="000000" w:themeColor="text1"/>
          <w:sz w:val="26"/>
          <w:szCs w:val="26"/>
          <w:lang w:eastAsia="ru-RU"/>
        </w:rPr>
        <w:t xml:space="preserve">документов, </w:t>
      </w:r>
      <w:r w:rsidRPr="005157FF">
        <w:rPr>
          <w:rFonts w:ascii="Arial" w:eastAsia="Times New Roman" w:hAnsi="Arial" w:cs="Arial"/>
          <w:color w:val="000000" w:themeColor="text1"/>
          <w:sz w:val="26"/>
          <w:szCs w:val="26"/>
        </w:rPr>
        <w:t xml:space="preserve">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5157FF">
        <w:rPr>
          <w:rFonts w:ascii="Arial" w:eastAsia="Calibri" w:hAnsi="Arial" w:cs="Arial"/>
          <w:color w:val="000000" w:themeColor="text1"/>
          <w:sz w:val="26"/>
          <w:szCs w:val="26"/>
        </w:rPr>
        <w:t xml:space="preserve">не позднее </w:t>
      </w:r>
      <w:r w:rsidRPr="005157FF">
        <w:rPr>
          <w:rFonts w:ascii="Arial" w:eastAsia="Times New Roman" w:hAnsi="Arial" w:cs="Arial"/>
          <w:color w:val="000000" w:themeColor="text1"/>
          <w:sz w:val="26"/>
          <w:szCs w:val="26"/>
          <w:lang w:eastAsia="ru-RU"/>
        </w:rPr>
        <w:t xml:space="preserve">3 рабочих дней </w:t>
      </w:r>
      <w:r w:rsidRPr="005157FF">
        <w:rPr>
          <w:rFonts w:ascii="Arial" w:eastAsia="Calibri" w:hAnsi="Arial" w:cs="Arial"/>
          <w:color w:val="000000" w:themeColor="text1"/>
          <w:sz w:val="26"/>
          <w:szCs w:val="26"/>
        </w:rPr>
        <w:t>со дня подписания Главой</w:t>
      </w:r>
      <w:r w:rsidRPr="005157FF">
        <w:rPr>
          <w:rFonts w:ascii="Arial" w:eastAsia="Times New Roman" w:hAnsi="Arial" w:cs="Arial"/>
          <w:color w:val="000000" w:themeColor="text1"/>
          <w:sz w:val="26"/>
          <w:szCs w:val="26"/>
          <w:lang w:eastAsia="ru-RU"/>
        </w:rPr>
        <w:t xml:space="preserve"> городского поселения </w:t>
      </w:r>
      <w:proofErr w:type="spellStart"/>
      <w:proofErr w:type="gram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Calibri" w:hAnsi="Arial" w:cs="Arial"/>
          <w:b/>
          <w:color w:val="000000" w:themeColor="text1"/>
          <w:sz w:val="26"/>
          <w:szCs w:val="26"/>
        </w:rPr>
        <w:t xml:space="preserve">  </w:t>
      </w:r>
      <w:r w:rsidRPr="005157FF">
        <w:rPr>
          <w:rFonts w:ascii="Arial" w:eastAsia="Calibri" w:hAnsi="Arial" w:cs="Arial"/>
          <w:color w:val="000000" w:themeColor="text1"/>
          <w:sz w:val="26"/>
          <w:szCs w:val="26"/>
        </w:rPr>
        <w:t>либо</w:t>
      </w:r>
      <w:proofErr w:type="gramEnd"/>
      <w:r w:rsidRPr="005157FF">
        <w:rPr>
          <w:rFonts w:ascii="Arial" w:eastAsia="Calibri" w:hAnsi="Arial" w:cs="Arial"/>
          <w:color w:val="000000" w:themeColor="text1"/>
          <w:sz w:val="26"/>
          <w:szCs w:val="26"/>
        </w:rPr>
        <w:t xml:space="preserve"> лицом, его замещающим документов, являющихся результатом предоставления муниципальной услуги</w:t>
      </w:r>
      <w:r w:rsidRPr="005157FF">
        <w:rPr>
          <w:rFonts w:ascii="Arial" w:eastAsia="Calibri" w:hAnsi="Arial" w:cs="Arial"/>
          <w:color w:val="000000" w:themeColor="text1"/>
          <w:sz w:val="26"/>
          <w:szCs w:val="26"/>
          <w:lang w:eastAsia="ru-RU"/>
        </w:rPr>
        <w:t xml:space="preserve">. </w:t>
      </w:r>
    </w:p>
    <w:p w:rsidR="00C01DDA" w:rsidRPr="005157FF" w:rsidRDefault="00C01DDA" w:rsidP="00C01DDA">
      <w:pPr>
        <w:spacing w:after="0" w:line="240" w:lineRule="auto"/>
        <w:ind w:firstLine="709"/>
        <w:jc w:val="both"/>
        <w:rPr>
          <w:rFonts w:ascii="Arial" w:eastAsia="Times New Roman" w:hAnsi="Arial" w:cs="Arial"/>
          <w:color w:val="000000" w:themeColor="text1"/>
          <w:sz w:val="26"/>
          <w:szCs w:val="26"/>
        </w:rPr>
      </w:pPr>
      <w:r w:rsidRPr="005157FF">
        <w:rPr>
          <w:rFonts w:ascii="Arial" w:eastAsia="Times New Roman" w:hAnsi="Arial" w:cs="Arial"/>
          <w:color w:val="000000" w:themeColor="text1"/>
          <w:sz w:val="26"/>
          <w:szCs w:val="26"/>
        </w:rPr>
        <w:t xml:space="preserve">Критерий принятия решения: </w:t>
      </w:r>
      <w:r w:rsidRPr="005157FF">
        <w:rPr>
          <w:rFonts w:ascii="Arial" w:eastAsia="Times New Roman" w:hAnsi="Arial" w:cs="Arial"/>
          <w:color w:val="000000" w:themeColor="text1"/>
          <w:sz w:val="26"/>
          <w:szCs w:val="26"/>
          <w:lang w:eastAsia="ru-RU"/>
        </w:rPr>
        <w:t xml:space="preserve">оформленные документы, </w:t>
      </w:r>
      <w:r w:rsidRPr="005157FF">
        <w:rPr>
          <w:rFonts w:ascii="Arial" w:eastAsia="Times New Roman" w:hAnsi="Arial" w:cs="Arial"/>
          <w:color w:val="000000" w:themeColor="text1"/>
          <w:sz w:val="26"/>
          <w:szCs w:val="26"/>
        </w:rPr>
        <w:t>являющиеся результатом предоставления муниципальной услуги.</w:t>
      </w:r>
    </w:p>
    <w:p w:rsidR="00C01DDA" w:rsidRPr="005157FF" w:rsidRDefault="00C01DDA" w:rsidP="00C01DDA">
      <w:pPr>
        <w:autoSpaceDE w:val="0"/>
        <w:autoSpaceDN w:val="0"/>
        <w:adjustRightInd w:val="0"/>
        <w:spacing w:after="0" w:line="240" w:lineRule="auto"/>
        <w:ind w:firstLine="709"/>
        <w:jc w:val="both"/>
        <w:rPr>
          <w:rFonts w:ascii="Arial" w:eastAsia="Calibri" w:hAnsi="Arial" w:cs="Arial"/>
          <w:color w:val="000000" w:themeColor="text1"/>
          <w:sz w:val="26"/>
          <w:szCs w:val="26"/>
          <w:lang w:eastAsia="ru-RU"/>
        </w:rPr>
      </w:pPr>
      <w:r w:rsidRPr="005157FF">
        <w:rPr>
          <w:rFonts w:ascii="Arial" w:eastAsia="Times New Roman" w:hAnsi="Arial" w:cs="Arial"/>
          <w:color w:val="000000" w:themeColor="text1"/>
          <w:sz w:val="26"/>
          <w:szCs w:val="26"/>
        </w:rPr>
        <w:t xml:space="preserve">Результат административной процедуры: выданные (направленные) заявителю </w:t>
      </w:r>
      <w:r w:rsidRPr="005157FF">
        <w:rPr>
          <w:rFonts w:ascii="Arial" w:eastAsia="Times New Roman" w:hAnsi="Arial" w:cs="Arial"/>
          <w:color w:val="000000" w:themeColor="text1"/>
          <w:sz w:val="26"/>
          <w:szCs w:val="26"/>
          <w:lang w:eastAsia="ru-RU"/>
        </w:rPr>
        <w:t xml:space="preserve">документы, </w:t>
      </w:r>
      <w:r w:rsidRPr="005157FF">
        <w:rPr>
          <w:rFonts w:ascii="Arial" w:eastAsia="Times New Roman" w:hAnsi="Arial" w:cs="Arial"/>
          <w:color w:val="000000" w:themeColor="text1"/>
          <w:sz w:val="26"/>
          <w:szCs w:val="26"/>
        </w:rPr>
        <w:t xml:space="preserve">являющиеся результатом предоставления муниципальной услуги, нарочно </w:t>
      </w:r>
      <w:r w:rsidRPr="005157FF">
        <w:rPr>
          <w:rFonts w:ascii="Arial" w:eastAsia="Calibri" w:hAnsi="Arial" w:cs="Arial"/>
          <w:color w:val="000000" w:themeColor="text1"/>
          <w:sz w:val="26"/>
          <w:szCs w:val="26"/>
          <w:lang w:eastAsia="ru-RU"/>
        </w:rPr>
        <w:t>или по адресу, указанному в заявлении, либо через МФЦ.</w:t>
      </w:r>
    </w:p>
    <w:p w:rsidR="00C01DDA" w:rsidRPr="005157FF" w:rsidRDefault="00C01DDA" w:rsidP="00C01DDA">
      <w:pPr>
        <w:spacing w:after="0" w:line="240" w:lineRule="auto"/>
        <w:ind w:firstLine="709"/>
        <w:jc w:val="both"/>
        <w:rPr>
          <w:rFonts w:ascii="Arial" w:eastAsia="Times New Roman" w:hAnsi="Arial" w:cs="Arial"/>
          <w:i/>
          <w:color w:val="000000" w:themeColor="text1"/>
          <w:sz w:val="26"/>
          <w:szCs w:val="26"/>
        </w:rPr>
      </w:pPr>
      <w:r w:rsidRPr="005157FF">
        <w:rPr>
          <w:rFonts w:ascii="Arial" w:eastAsia="Times New Roman" w:hAnsi="Arial" w:cs="Arial"/>
          <w:color w:val="000000" w:themeColor="text1"/>
          <w:sz w:val="26"/>
          <w:szCs w:val="26"/>
        </w:rPr>
        <w:t xml:space="preserve">Способ фиксации: </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в случае выдачи документов, являющихся результатом предоставления муниципальной услуги, нарочно заявителю, запись о выдаче </w:t>
      </w:r>
      <w:r w:rsidRPr="005157FF">
        <w:rPr>
          <w:rFonts w:ascii="Arial" w:eastAsia="Times New Roman" w:hAnsi="Arial" w:cs="Arial"/>
          <w:color w:val="000000" w:themeColor="text1"/>
          <w:sz w:val="26"/>
          <w:szCs w:val="26"/>
          <w:lang w:eastAsia="ru-RU"/>
        </w:rPr>
        <w:lastRenderedPageBreak/>
        <w:t xml:space="preserve">документов заявителю </w:t>
      </w:r>
      <w:r w:rsidRPr="005157FF">
        <w:rPr>
          <w:rFonts w:ascii="Arial" w:eastAsia="Times New Roman" w:hAnsi="Arial" w:cs="Arial"/>
          <w:color w:val="000000" w:themeColor="text1"/>
          <w:sz w:val="26"/>
          <w:szCs w:val="26"/>
        </w:rPr>
        <w:t>подтверждается записью заявителя в журнале регистрации присвоения адресов;</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5157FF">
        <w:rPr>
          <w:rFonts w:ascii="Arial" w:eastAsia="Times New Roman" w:hAnsi="Arial" w:cs="Arial"/>
          <w:color w:val="000000" w:themeColor="text1"/>
          <w:sz w:val="26"/>
          <w:szCs w:val="26"/>
        </w:rPr>
        <w:t>подтверждается уведомлением о вручении;</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rPr>
      </w:pPr>
      <w:r w:rsidRPr="005157FF">
        <w:rPr>
          <w:rFonts w:ascii="Arial" w:eastAsia="Times New Roman" w:hAnsi="Arial" w:cs="Arial"/>
          <w:color w:val="000000" w:themeColor="text1"/>
          <w:sz w:val="26"/>
          <w:szCs w:val="26"/>
          <w:lang w:eastAsia="ru-RU"/>
        </w:rPr>
        <w:t xml:space="preserve">в случае выдачи документов, являющихся результатом предоставления муниципальной услуги, в МФЦ, запись о выдаче документов </w:t>
      </w:r>
      <w:proofErr w:type="gramStart"/>
      <w:r w:rsidRPr="005157FF">
        <w:rPr>
          <w:rFonts w:ascii="Arial" w:eastAsia="Times New Roman" w:hAnsi="Arial" w:cs="Arial"/>
          <w:color w:val="000000" w:themeColor="text1"/>
          <w:sz w:val="26"/>
          <w:szCs w:val="26"/>
          <w:lang w:eastAsia="ru-RU"/>
        </w:rPr>
        <w:t xml:space="preserve">заявителю </w:t>
      </w:r>
      <w:r w:rsidRPr="005157FF">
        <w:rPr>
          <w:rFonts w:ascii="Arial" w:eastAsia="Times New Roman" w:hAnsi="Arial" w:cs="Arial"/>
          <w:b/>
          <w:i/>
          <w:color w:val="000000" w:themeColor="text1"/>
          <w:sz w:val="26"/>
          <w:szCs w:val="26"/>
        </w:rPr>
        <w:t xml:space="preserve"> </w:t>
      </w:r>
      <w:r w:rsidRPr="005157FF">
        <w:rPr>
          <w:rFonts w:ascii="Arial" w:eastAsia="Times New Roman" w:hAnsi="Arial" w:cs="Arial"/>
          <w:color w:val="000000" w:themeColor="text1"/>
          <w:sz w:val="26"/>
          <w:szCs w:val="26"/>
        </w:rPr>
        <w:t>подтверждается</w:t>
      </w:r>
      <w:proofErr w:type="gramEnd"/>
      <w:r w:rsidRPr="005157FF">
        <w:rPr>
          <w:rFonts w:ascii="Arial" w:eastAsia="Times New Roman" w:hAnsi="Arial" w:cs="Arial"/>
          <w:color w:val="000000" w:themeColor="text1"/>
          <w:sz w:val="26"/>
          <w:szCs w:val="26"/>
        </w:rPr>
        <w:t xml:space="preserve"> записью заявителя в журнале регистрации заявлений.</w:t>
      </w:r>
    </w:p>
    <w:p w:rsidR="00C01DDA" w:rsidRPr="005157FF" w:rsidRDefault="00C01DDA" w:rsidP="005D75C5">
      <w:pPr>
        <w:autoSpaceDE w:val="0"/>
        <w:autoSpaceDN w:val="0"/>
        <w:adjustRightInd w:val="0"/>
        <w:spacing w:after="0" w:line="240" w:lineRule="auto"/>
        <w:ind w:firstLine="708"/>
        <w:rPr>
          <w:rFonts w:ascii="Arial" w:eastAsia="Times New Roman" w:hAnsi="Arial" w:cs="Arial"/>
          <w:i/>
          <w:color w:val="000000" w:themeColor="text1"/>
          <w:sz w:val="26"/>
          <w:szCs w:val="26"/>
          <w:lang w:eastAsia="ru-RU"/>
        </w:rPr>
      </w:pPr>
      <w:r w:rsidRPr="005157FF">
        <w:rPr>
          <w:rFonts w:ascii="Arial" w:eastAsia="Times New Roman" w:hAnsi="Arial" w:cs="Arial"/>
          <w:color w:val="000000" w:themeColor="text1"/>
          <w:sz w:val="26"/>
          <w:szCs w:val="26"/>
          <w:lang w:eastAsia="ru-RU"/>
        </w:rPr>
        <w:t>3.6. Порядок осуществления административных процедур в электронной форме</w:t>
      </w:r>
      <w:r w:rsidR="005D75C5">
        <w:rPr>
          <w:rFonts w:ascii="Arial" w:eastAsia="Times New Roman" w:hAnsi="Arial" w:cs="Arial"/>
          <w:color w:val="000000" w:themeColor="text1"/>
          <w:sz w:val="26"/>
          <w:szCs w:val="26"/>
          <w:lang w:eastAsia="ru-RU"/>
        </w:rPr>
        <w:t>.</w:t>
      </w:r>
      <w:r w:rsidRPr="005157FF">
        <w:rPr>
          <w:rFonts w:ascii="Arial" w:eastAsia="Times New Roman" w:hAnsi="Arial" w:cs="Arial"/>
          <w:i/>
          <w:color w:val="000000" w:themeColor="text1"/>
          <w:sz w:val="26"/>
          <w:szCs w:val="26"/>
          <w:lang w:eastAsia="ru-RU"/>
        </w:rPr>
        <w:tab/>
      </w:r>
    </w:p>
    <w:p w:rsidR="00C01DDA" w:rsidRPr="005157FF" w:rsidRDefault="00C01DDA" w:rsidP="005D75C5">
      <w:pPr>
        <w:spacing w:after="0" w:line="240" w:lineRule="auto"/>
        <w:ind w:firstLine="708"/>
        <w:rPr>
          <w:rFonts w:ascii="Arial" w:eastAsia="Calibri" w:hAnsi="Arial" w:cs="Arial"/>
          <w:color w:val="000000" w:themeColor="text1"/>
          <w:sz w:val="26"/>
          <w:szCs w:val="26"/>
          <w:lang w:eastAsia="ru-RU"/>
        </w:rPr>
      </w:pPr>
      <w:r w:rsidRPr="005157FF">
        <w:rPr>
          <w:rFonts w:ascii="Arial" w:eastAsia="Calibri" w:hAnsi="Arial" w:cs="Arial"/>
          <w:color w:val="000000" w:themeColor="text1"/>
          <w:sz w:val="26"/>
          <w:szCs w:val="26"/>
          <w:lang w:eastAsia="ru-RU"/>
        </w:rPr>
        <w:t>Информация и сведения о муниципальной услуге доступны через Единый портал.</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Информирование о ходе предоставления муниципальной услуги осуществляется при использовании раздела «Личный кабинет» Единого портала.</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В случае получения муниципальной услуги в электронной форме заявитель формирует заявление посредством заполнения электронной формы в разделе «Личный кабинет» Единого портала.</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В случае если предусмотрена личная идентификация заявителя, то заявление и прилагаемые документы должны быть подписаны электронной подписью заявителя в соответствии с действующим законодательством.</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При предоставления муниципальной услуги в электронной форме административные процедуры по приему и регистрации заявления и документов и по выдаче заявителю результата предоставления муниципальной услуги осуществляются в следующем порядке:</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документы внешнего пользования изготавливаются в форме электронного документа и подписываются электронной подписью уполномоченного лица;</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для входящих документов на бумажных носителях изготавливаются электронные образы;</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передача документов заявителю осуществляется посредством отправки соответствующих сведений в раздел «Личный кабинет» Единого портала.</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w:t>
      </w:r>
      <w:hyperlink r:id="rId18" w:history="1">
        <w:r w:rsidRPr="005157FF">
          <w:rPr>
            <w:rFonts w:ascii="Arial" w:eastAsia="Times New Roman" w:hAnsi="Arial" w:cs="Arial"/>
            <w:color w:val="000000" w:themeColor="text1"/>
            <w:sz w:val="26"/>
            <w:szCs w:val="26"/>
            <w:u w:val="single"/>
            <w:lang w:eastAsia="ru-RU"/>
          </w:rPr>
          <w:t>законом</w:t>
        </w:r>
      </w:hyperlink>
      <w:r w:rsidRPr="005157FF">
        <w:rPr>
          <w:rFonts w:ascii="Arial" w:eastAsia="Times New Roman" w:hAnsi="Arial" w:cs="Arial"/>
          <w:color w:val="000000" w:themeColor="text1"/>
          <w:sz w:val="26"/>
          <w:szCs w:val="26"/>
          <w:lang w:eastAsia="ru-RU"/>
        </w:rPr>
        <w:t xml:space="preserve"> от 6 апреля 2011 года № 63-ФЗ </w:t>
      </w:r>
      <w:r w:rsidRPr="005157FF">
        <w:rPr>
          <w:rFonts w:ascii="Arial" w:eastAsia="Times New Roman" w:hAnsi="Arial" w:cs="Arial"/>
          <w:color w:val="000000" w:themeColor="text1"/>
          <w:sz w:val="26"/>
          <w:szCs w:val="26"/>
          <w:lang w:eastAsia="ru-RU"/>
        </w:rPr>
        <w:br/>
        <w:t>«Об электронной подписи».</w:t>
      </w:r>
    </w:p>
    <w:p w:rsidR="00C01DDA" w:rsidRPr="005157FF" w:rsidRDefault="00C01DDA" w:rsidP="00C01DDA">
      <w:pPr>
        <w:autoSpaceDE w:val="0"/>
        <w:autoSpaceDN w:val="0"/>
        <w:adjustRightInd w:val="0"/>
        <w:spacing w:after="0" w:line="240" w:lineRule="auto"/>
        <w:ind w:firstLine="708"/>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3.7.Запись на прием в Администрацию для подачи запроса о предоставлении муниципальной услуги (далее – запрос) с использованием Единого портала государственных и муниципальных услуг (функций), официального сайта не осуществляется.</w:t>
      </w:r>
    </w:p>
    <w:p w:rsidR="00C01DDA" w:rsidRPr="005157FF" w:rsidRDefault="00C01DDA" w:rsidP="005D75C5">
      <w:pPr>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3.7.1.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На Едином портале размещаются образцы заполнения электронной формы запроса.</w:t>
      </w:r>
    </w:p>
    <w:p w:rsidR="00C01DDA" w:rsidRPr="005157FF" w:rsidRDefault="00C01DDA" w:rsidP="005D75C5">
      <w:pPr>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3.7.2.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w:t>
      </w:r>
      <w:r w:rsidRPr="005157FF">
        <w:rPr>
          <w:rFonts w:ascii="Arial" w:eastAsia="Times New Roman" w:hAnsi="Arial" w:cs="Arial"/>
          <w:color w:val="000000" w:themeColor="text1"/>
          <w:sz w:val="26"/>
          <w:szCs w:val="26"/>
          <w:lang w:eastAsia="ru-RU"/>
        </w:rPr>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3.7.3. При формировании запроса заявителю обеспечивается:</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1) возможность копирования и сохранения запроса и иных документов, указанных в пункте 25 настоящего Административного регламента, необходимых для предоставления муниципальной услуги;</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3) возможность печати на бумажном носителе копии электронной формы запроса;</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4) сохраненные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единой системе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6) возможность вернуться на любой из этапов заполнения электронной формы запроса без потери ранее введенной информации;</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7) возможность доступа заявителя на Едином портале или официальном сайте к ранее поданным им запросам в течении не менее одного года, а также частично сформированных запросов – в течении не менее 3 месяцев.</w:t>
      </w:r>
    </w:p>
    <w:p w:rsidR="00C01DDA" w:rsidRPr="005157FF" w:rsidRDefault="00C01DDA" w:rsidP="00C01DDA">
      <w:pPr>
        <w:autoSpaceDE w:val="0"/>
        <w:autoSpaceDN w:val="0"/>
        <w:adjustRightInd w:val="0"/>
        <w:spacing w:after="0" w:line="240" w:lineRule="auto"/>
        <w:ind w:firstLine="567"/>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3.7.4. Сформированный и подписанный запрос, и иные документы, указанные в пункте 25 настоящего Административного регламента, необходимые для предоставления муниципальной услуги, направляются в Департамент посредством Единого портала.</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3.8.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3.8.1. Срок регистрации запроса – 1 рабочий день.</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3.8.2. Предоставление муниципальной услуги начинается с момента приема и регистрации Администрацией электронных документов, необходимых для </w:t>
      </w:r>
      <w:proofErr w:type="gramStart"/>
      <w:r w:rsidRPr="005157FF">
        <w:rPr>
          <w:rFonts w:ascii="Arial" w:eastAsia="Times New Roman" w:hAnsi="Arial" w:cs="Arial"/>
          <w:color w:val="000000" w:themeColor="text1"/>
          <w:sz w:val="26"/>
          <w:szCs w:val="26"/>
          <w:lang w:eastAsia="ru-RU"/>
        </w:rPr>
        <w:t>предоставления  муниципальной</w:t>
      </w:r>
      <w:proofErr w:type="gramEnd"/>
      <w:r w:rsidRPr="005157FF">
        <w:rPr>
          <w:rFonts w:ascii="Arial" w:eastAsia="Times New Roman" w:hAnsi="Arial" w:cs="Arial"/>
          <w:color w:val="000000" w:themeColor="text1"/>
          <w:sz w:val="26"/>
          <w:szCs w:val="26"/>
          <w:lang w:eastAsia="ru-RU"/>
        </w:rPr>
        <w:t xml:space="preserve"> услуги.</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proofErr w:type="gramStart"/>
      <w:r w:rsidRPr="005157FF">
        <w:rPr>
          <w:rFonts w:ascii="Arial" w:eastAsia="Times New Roman" w:hAnsi="Arial" w:cs="Arial"/>
          <w:color w:val="000000" w:themeColor="text1"/>
          <w:sz w:val="26"/>
          <w:szCs w:val="26"/>
          <w:lang w:eastAsia="ru-RU"/>
        </w:rPr>
        <w:t>При получение</w:t>
      </w:r>
      <w:proofErr w:type="gramEnd"/>
      <w:r w:rsidRPr="005157FF">
        <w:rPr>
          <w:rFonts w:ascii="Arial" w:eastAsia="Times New Roman" w:hAnsi="Arial" w:cs="Arial"/>
          <w:color w:val="000000" w:themeColor="text1"/>
          <w:sz w:val="26"/>
          <w:szCs w:val="26"/>
          <w:lang w:eastAsia="ru-RU"/>
        </w:rPr>
        <w:t xml:space="preserve">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 35 настоящего Административного регламента, а так же осуществляются следующие действия:</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а) при наличии хотя бы одного из указанных оснований должностное лицо, ответственное за предоставление муниципальной услуги, в срок, не </w:t>
      </w:r>
      <w:r w:rsidRPr="005157FF">
        <w:rPr>
          <w:rFonts w:ascii="Arial" w:eastAsia="Times New Roman" w:hAnsi="Arial" w:cs="Arial"/>
          <w:color w:val="000000" w:themeColor="text1"/>
          <w:sz w:val="26"/>
          <w:szCs w:val="26"/>
          <w:lang w:eastAsia="ru-RU"/>
        </w:rPr>
        <w:lastRenderedPageBreak/>
        <w:t>превышающий срок предоставления муниципальной услуги, подготавливает письмо о невозможности предоставления муниципальной услуги;</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предоставлена информация о ходе выполнения указанного запроса.</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3.8.3. Прием и регистрация запроса осуществляется должностным лицом структурного подразделения, ответственного за делопроизводство.</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3.8.4. После регистрации запрос направляется в структурное подразделение, ответственное за предоставление муниципальной услуги.</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3.8.5. После принятия запроса заявителя должностным лицом, уполномоченным на предоставление муниципальной услуги, статус запроса </w:t>
      </w:r>
      <w:proofErr w:type="gramStart"/>
      <w:r w:rsidRPr="005157FF">
        <w:rPr>
          <w:rFonts w:ascii="Arial" w:eastAsia="Times New Roman" w:hAnsi="Arial" w:cs="Arial"/>
          <w:color w:val="000000" w:themeColor="text1"/>
          <w:sz w:val="26"/>
          <w:szCs w:val="26"/>
          <w:lang w:eastAsia="ru-RU"/>
        </w:rPr>
        <w:t>заявителя  личном</w:t>
      </w:r>
      <w:proofErr w:type="gramEnd"/>
      <w:r w:rsidRPr="005157FF">
        <w:rPr>
          <w:rFonts w:ascii="Arial" w:eastAsia="Times New Roman" w:hAnsi="Arial" w:cs="Arial"/>
          <w:color w:val="000000" w:themeColor="text1"/>
          <w:sz w:val="26"/>
          <w:szCs w:val="26"/>
          <w:lang w:eastAsia="ru-RU"/>
        </w:rPr>
        <w:t xml:space="preserve"> кабинете на Едином портале, обновляется до статуса «принято».</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3.9. Государственная пошлина за предоставление муниципальной услуги не взимается.</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3.9.1. В качестве результата предоставления муниципальной услуги заявитель по его выбору вправе получить результат муниципальной услуги на бумажном носителе.</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3.9.2. Заявитель вправе получить результат предоставления муниципальной услуги в форме электронного документа или документа на бумажном носителе в течении срока действия результата предоставления муниципальной услуги.</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3.10. Заявитель имеет возможность получения информации о ходе предоставления муниципальной услуги.</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 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Единого портала.</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При предоставлении муниципальной услуги в электронной форме заявителю направляется:</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а) уведомление о приеме и регистрации запроса и иных документов, необходимых для предоставления муниципальной услуги;</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б) уведомление о начале процедуры предоставления муниципальной услуги;</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г) уведомление результатах рассмотрения документов, необходимых для предоставления муниципальной услуги;</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д) уведомление о возможности </w:t>
      </w:r>
      <w:proofErr w:type="gramStart"/>
      <w:r w:rsidRPr="005157FF">
        <w:rPr>
          <w:rFonts w:ascii="Arial" w:eastAsia="Times New Roman" w:hAnsi="Arial" w:cs="Arial"/>
          <w:color w:val="000000" w:themeColor="text1"/>
          <w:sz w:val="26"/>
          <w:szCs w:val="26"/>
          <w:lang w:eastAsia="ru-RU"/>
        </w:rPr>
        <w:t>получить  результат</w:t>
      </w:r>
      <w:proofErr w:type="gramEnd"/>
      <w:r w:rsidRPr="005157FF">
        <w:rPr>
          <w:rFonts w:ascii="Arial" w:eastAsia="Times New Roman" w:hAnsi="Arial" w:cs="Arial"/>
          <w:color w:val="000000" w:themeColor="text1"/>
          <w:sz w:val="26"/>
          <w:szCs w:val="26"/>
          <w:lang w:eastAsia="ru-RU"/>
        </w:rPr>
        <w:t xml:space="preserve"> предоставления муниципальной услуги либо мотивированный отказ в предоставлении муниципальной услуги;</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е) уведомление о мотивированном отказе в предоставлении муниципальной услуги.</w:t>
      </w:r>
    </w:p>
    <w:p w:rsidR="00C01DDA" w:rsidRPr="005157FF" w:rsidRDefault="00C01DDA" w:rsidP="00C01DDA">
      <w:pPr>
        <w:spacing w:after="0" w:line="240" w:lineRule="auto"/>
        <w:ind w:firstLine="566"/>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Заявителям обеспечивается возможность оценить доступность и качество муниципальной услуги на Едином портале.</w:t>
      </w:r>
    </w:p>
    <w:p w:rsidR="00C01DDA" w:rsidRPr="005157FF" w:rsidRDefault="00C01DDA" w:rsidP="00C01DDA">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3.11. Запрет</w:t>
      </w:r>
      <w:hyperlink r:id="rId19" w:history="1">
        <w:r w:rsidRPr="005157FF">
          <w:rPr>
            <w:rFonts w:ascii="Arial" w:eastAsia="Times New Roman" w:hAnsi="Arial" w:cs="Arial"/>
            <w:color w:val="000000" w:themeColor="text1"/>
            <w:sz w:val="26"/>
            <w:szCs w:val="26"/>
            <w:lang w:eastAsia="ru-RU"/>
          </w:rPr>
          <w:t xml:space="preserve"> требовать от заявителя представления документов, информации или осуществления действий</w:t>
        </w:r>
      </w:hyperlink>
      <w:r w:rsidRPr="005157FF">
        <w:rPr>
          <w:rFonts w:ascii="Arial" w:eastAsia="Times New Roman" w:hAnsi="Arial" w:cs="Arial"/>
          <w:color w:val="000000" w:themeColor="text1"/>
          <w:sz w:val="26"/>
          <w:szCs w:val="26"/>
          <w:lang w:eastAsia="ru-RU"/>
        </w:rPr>
        <w:t>.</w:t>
      </w:r>
    </w:p>
    <w:p w:rsidR="00C01DDA" w:rsidRPr="005157FF" w:rsidRDefault="00C01DDA" w:rsidP="00C01DDA">
      <w:pPr>
        <w:autoSpaceDE w:val="0"/>
        <w:autoSpaceDN w:val="0"/>
        <w:adjustRightInd w:val="0"/>
        <w:spacing w:after="0" w:line="240" w:lineRule="auto"/>
        <w:ind w:firstLine="708"/>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3.11.1. Запрет отказывать в приеме запроса и иных документов, необходимых для предоставления муниципальной услуги, в случае, если </w:t>
      </w:r>
      <w:r w:rsidRPr="005157FF">
        <w:rPr>
          <w:rFonts w:ascii="Arial" w:eastAsia="Times New Roman" w:hAnsi="Arial" w:cs="Arial"/>
          <w:color w:val="000000" w:themeColor="text1"/>
          <w:sz w:val="26"/>
          <w:szCs w:val="26"/>
          <w:lang w:eastAsia="ru-RU"/>
        </w:rPr>
        <w:lastRenderedPageBreak/>
        <w:t>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01DDA" w:rsidRPr="005157FF" w:rsidRDefault="00C01DDA" w:rsidP="005D75C5">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3.11.2. Запрет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01DDA" w:rsidRPr="005157FF" w:rsidRDefault="00C01DDA" w:rsidP="005D75C5">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3.11.3.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01DDA" w:rsidRPr="005157FF" w:rsidRDefault="00C01DDA" w:rsidP="005D75C5">
      <w:pPr>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3.11.4. Запрет требовать от заявителя предоставления документов, подтверждающих внесение заявителем платы за предоставление муниципальной услуги.</w:t>
      </w:r>
    </w:p>
    <w:p w:rsidR="00C01DDA" w:rsidRPr="005157FF" w:rsidRDefault="00C01DDA" w:rsidP="00C01DDA">
      <w:pPr>
        <w:tabs>
          <w:tab w:val="left" w:pos="0"/>
        </w:tabs>
        <w:autoSpaceDE w:val="0"/>
        <w:autoSpaceDN w:val="0"/>
        <w:adjustRightInd w:val="0"/>
        <w:spacing w:after="0" w:line="240" w:lineRule="auto"/>
        <w:ind w:firstLine="709"/>
        <w:jc w:val="both"/>
        <w:rPr>
          <w:rFonts w:ascii="Arial" w:eastAsia="Times New Roman" w:hAnsi="Arial" w:cs="Arial"/>
          <w:color w:val="000000" w:themeColor="text1"/>
          <w:sz w:val="26"/>
          <w:szCs w:val="26"/>
          <w:lang w:eastAsia="ru-RU"/>
        </w:rPr>
      </w:pPr>
    </w:p>
    <w:p w:rsidR="00C01DDA" w:rsidRPr="005157FF" w:rsidRDefault="00C01DDA" w:rsidP="00C01DDA">
      <w:pPr>
        <w:autoSpaceDE w:val="0"/>
        <w:autoSpaceDN w:val="0"/>
        <w:adjustRightInd w:val="0"/>
        <w:spacing w:after="0" w:line="240" w:lineRule="auto"/>
        <w:jc w:val="center"/>
        <w:outlineLvl w:val="1"/>
        <w:rPr>
          <w:rFonts w:ascii="Arial" w:eastAsia="Calibri" w:hAnsi="Arial" w:cs="Arial"/>
          <w:b/>
          <w:color w:val="000000" w:themeColor="text1"/>
          <w:sz w:val="26"/>
          <w:szCs w:val="26"/>
        </w:rPr>
      </w:pPr>
      <w:r w:rsidRPr="005157FF">
        <w:rPr>
          <w:rFonts w:ascii="Arial" w:eastAsia="Calibri" w:hAnsi="Arial" w:cs="Arial"/>
          <w:b/>
          <w:color w:val="000000" w:themeColor="text1"/>
          <w:sz w:val="26"/>
          <w:szCs w:val="26"/>
          <w:lang w:val="en-US"/>
        </w:rPr>
        <w:t>IV</w:t>
      </w:r>
      <w:r w:rsidRPr="005157FF">
        <w:rPr>
          <w:rFonts w:ascii="Arial" w:eastAsia="Calibri" w:hAnsi="Arial" w:cs="Arial"/>
          <w:b/>
          <w:color w:val="000000" w:themeColor="text1"/>
          <w:sz w:val="26"/>
          <w:szCs w:val="26"/>
        </w:rPr>
        <w:t>. Формы контроля за исполнением административного регламента</w:t>
      </w:r>
    </w:p>
    <w:p w:rsidR="00C01DDA" w:rsidRPr="005157FF" w:rsidRDefault="00C01DDA" w:rsidP="00C01DDA">
      <w:pPr>
        <w:autoSpaceDE w:val="0"/>
        <w:autoSpaceDN w:val="0"/>
        <w:adjustRightInd w:val="0"/>
        <w:spacing w:after="0" w:line="240" w:lineRule="auto"/>
        <w:ind w:firstLine="709"/>
        <w:jc w:val="both"/>
        <w:rPr>
          <w:rFonts w:ascii="Arial" w:eastAsia="Calibri" w:hAnsi="Arial" w:cs="Arial"/>
          <w:color w:val="000000" w:themeColor="text1"/>
          <w:sz w:val="26"/>
          <w:szCs w:val="26"/>
        </w:rPr>
      </w:pPr>
    </w:p>
    <w:p w:rsidR="00C01DDA" w:rsidRPr="005157FF" w:rsidRDefault="00C01DDA" w:rsidP="006D73C5">
      <w:pPr>
        <w:numPr>
          <w:ilvl w:val="0"/>
          <w:numId w:val="7"/>
        </w:numPr>
        <w:autoSpaceDE w:val="0"/>
        <w:autoSpaceDN w:val="0"/>
        <w:adjustRightInd w:val="0"/>
        <w:spacing w:after="0" w:line="240" w:lineRule="auto"/>
        <w:ind w:left="0" w:firstLine="709"/>
        <w:jc w:val="both"/>
        <w:rPr>
          <w:rFonts w:ascii="Arial" w:eastAsia="Calibri" w:hAnsi="Arial" w:cs="Arial"/>
          <w:color w:val="000000" w:themeColor="text1"/>
          <w:sz w:val="26"/>
          <w:szCs w:val="26"/>
        </w:rPr>
      </w:pPr>
      <w:r w:rsidRPr="005157FF">
        <w:rPr>
          <w:rFonts w:ascii="Arial" w:eastAsia="Calibri" w:hAnsi="Arial" w:cs="Arial"/>
          <w:color w:val="000000" w:themeColor="text1"/>
          <w:sz w:val="26"/>
          <w:szCs w:val="26"/>
        </w:rPr>
        <w:t xml:space="preserve">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Администрации. </w:t>
      </w:r>
    </w:p>
    <w:p w:rsidR="00C01DDA" w:rsidRPr="005157FF" w:rsidRDefault="00C01DDA" w:rsidP="006D73C5">
      <w:pPr>
        <w:numPr>
          <w:ilvl w:val="0"/>
          <w:numId w:val="7"/>
        </w:numPr>
        <w:spacing w:after="0" w:line="240" w:lineRule="auto"/>
        <w:ind w:left="0" w:firstLine="709"/>
        <w:jc w:val="both"/>
        <w:rPr>
          <w:rFonts w:ascii="Arial" w:eastAsia="Times New Roman" w:hAnsi="Arial" w:cs="Arial"/>
          <w:color w:val="000000" w:themeColor="text1"/>
          <w:sz w:val="26"/>
          <w:szCs w:val="26"/>
        </w:rPr>
      </w:pPr>
      <w:r w:rsidRPr="005157FF">
        <w:rPr>
          <w:rFonts w:ascii="Arial" w:eastAsia="Times New Roman" w:hAnsi="Arial" w:cs="Arial"/>
          <w:color w:val="000000" w:themeColor="text1"/>
          <w:sz w:val="26"/>
          <w:szCs w:val="26"/>
        </w:rPr>
        <w:t>Плановые проверки полноты и качества предоставления муниципальной услуги проводятся заместителем</w:t>
      </w:r>
      <w:r w:rsidRPr="005157FF">
        <w:rPr>
          <w:rFonts w:ascii="Arial" w:eastAsia="Calibri" w:hAnsi="Arial" w:cs="Arial"/>
          <w:color w:val="000000" w:themeColor="text1"/>
          <w:sz w:val="26"/>
          <w:szCs w:val="26"/>
        </w:rPr>
        <w:t xml:space="preserve"> Главы</w:t>
      </w:r>
      <w:r w:rsidRPr="005157FF">
        <w:rPr>
          <w:rFonts w:ascii="Arial" w:eastAsia="Times New Roman" w:hAnsi="Arial" w:cs="Arial"/>
          <w:color w:val="000000" w:themeColor="text1"/>
          <w:sz w:val="26"/>
          <w:szCs w:val="26"/>
          <w:lang w:eastAsia="ru-RU"/>
        </w:rPr>
        <w:t xml:space="preserve">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курирующим сферу деятельности,</w:t>
      </w:r>
      <w:r w:rsidRPr="005157FF">
        <w:rPr>
          <w:rFonts w:ascii="Arial" w:eastAsia="Times New Roman" w:hAnsi="Arial" w:cs="Arial"/>
          <w:color w:val="000000" w:themeColor="text1"/>
          <w:sz w:val="26"/>
          <w:szCs w:val="26"/>
        </w:rPr>
        <w:t xml:space="preserve"> </w:t>
      </w:r>
      <w:r w:rsidRPr="005157FF">
        <w:rPr>
          <w:rFonts w:ascii="Arial" w:eastAsia="Times New Roman" w:hAnsi="Arial" w:cs="Arial"/>
          <w:color w:val="000000" w:themeColor="text1"/>
          <w:sz w:val="26"/>
          <w:szCs w:val="26"/>
          <w:lang w:eastAsia="ru-RU"/>
        </w:rPr>
        <w:t>либо лицом, его</w:t>
      </w:r>
      <w:r w:rsidRPr="005157FF">
        <w:rPr>
          <w:rFonts w:ascii="Arial" w:eastAsia="Times New Roman" w:hAnsi="Arial" w:cs="Arial"/>
          <w:color w:val="000000" w:themeColor="text1"/>
          <w:sz w:val="26"/>
          <w:szCs w:val="26"/>
          <w:shd w:val="clear" w:color="auto" w:fill="FFFFFF"/>
          <w:lang w:eastAsia="ru-RU"/>
        </w:rPr>
        <w:t xml:space="preserve"> замещающим</w:t>
      </w:r>
      <w:r w:rsidRPr="005157FF">
        <w:rPr>
          <w:rFonts w:ascii="Arial" w:eastAsia="Times New Roman" w:hAnsi="Arial" w:cs="Arial"/>
          <w:color w:val="000000" w:themeColor="text1"/>
          <w:sz w:val="26"/>
          <w:szCs w:val="26"/>
        </w:rPr>
        <w:t xml:space="preserve">.  </w:t>
      </w:r>
    </w:p>
    <w:p w:rsidR="00C01DDA" w:rsidRPr="005157FF" w:rsidRDefault="00C01DDA" w:rsidP="00C01DDA">
      <w:pPr>
        <w:spacing w:after="0" w:line="240" w:lineRule="auto"/>
        <w:ind w:firstLine="709"/>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Периодичность проведения плановых проверок полноты и качества предоставления муниципальной услуги устанавливается в соответствии с решением</w:t>
      </w:r>
      <w:r w:rsidRPr="005157FF">
        <w:rPr>
          <w:rFonts w:ascii="Arial" w:eastAsia="Times New Roman" w:hAnsi="Arial" w:cs="Arial"/>
          <w:color w:val="000000" w:themeColor="text1"/>
          <w:sz w:val="26"/>
          <w:szCs w:val="26"/>
        </w:rPr>
        <w:t xml:space="preserve"> заместителя</w:t>
      </w:r>
      <w:r w:rsidRPr="005157FF">
        <w:rPr>
          <w:rFonts w:ascii="Arial" w:eastAsia="Calibri" w:hAnsi="Arial" w:cs="Arial"/>
          <w:color w:val="000000" w:themeColor="text1"/>
          <w:sz w:val="26"/>
          <w:szCs w:val="26"/>
        </w:rPr>
        <w:t xml:space="preserve"> главы</w:t>
      </w:r>
      <w:r w:rsidRPr="005157FF">
        <w:rPr>
          <w:rFonts w:ascii="Arial" w:eastAsia="Times New Roman" w:hAnsi="Arial" w:cs="Arial"/>
          <w:color w:val="000000" w:themeColor="text1"/>
          <w:sz w:val="26"/>
          <w:szCs w:val="26"/>
          <w:lang w:eastAsia="ru-RU"/>
        </w:rPr>
        <w:t xml:space="preserve"> Администрации либо лица, его</w:t>
      </w:r>
      <w:r w:rsidRPr="005157FF">
        <w:rPr>
          <w:rFonts w:ascii="Arial" w:eastAsia="Times New Roman" w:hAnsi="Arial" w:cs="Arial"/>
          <w:color w:val="000000" w:themeColor="text1"/>
          <w:sz w:val="26"/>
          <w:szCs w:val="26"/>
          <w:shd w:val="clear" w:color="auto" w:fill="FFFFFF"/>
          <w:lang w:eastAsia="ru-RU"/>
        </w:rPr>
        <w:t xml:space="preserve"> замещающего</w:t>
      </w:r>
      <w:r w:rsidRPr="005157FF">
        <w:rPr>
          <w:rFonts w:ascii="Arial" w:eastAsia="Times New Roman" w:hAnsi="Arial" w:cs="Arial"/>
          <w:color w:val="000000" w:themeColor="text1"/>
          <w:sz w:val="26"/>
          <w:szCs w:val="26"/>
          <w:lang w:eastAsia="ru-RU"/>
        </w:rPr>
        <w:t xml:space="preserve">. </w:t>
      </w:r>
    </w:p>
    <w:p w:rsidR="00C01DDA" w:rsidRPr="005157FF" w:rsidRDefault="00C01DDA" w:rsidP="00C01DDA">
      <w:pPr>
        <w:tabs>
          <w:tab w:val="left" w:pos="1134"/>
        </w:tabs>
        <w:spacing w:after="0" w:line="240" w:lineRule="auto"/>
        <w:ind w:firstLine="709"/>
        <w:jc w:val="both"/>
        <w:rPr>
          <w:rFonts w:ascii="Arial" w:eastAsia="Calibri" w:hAnsi="Arial" w:cs="Arial"/>
          <w:color w:val="000000" w:themeColor="text1"/>
          <w:sz w:val="26"/>
          <w:szCs w:val="26"/>
        </w:rPr>
      </w:pPr>
      <w:r w:rsidRPr="005157FF">
        <w:rPr>
          <w:rFonts w:ascii="Arial" w:eastAsia="Calibri" w:hAnsi="Arial" w:cs="Arial"/>
          <w:color w:val="000000" w:themeColor="text1"/>
          <w:sz w:val="26"/>
          <w:szCs w:val="26"/>
        </w:rPr>
        <w:t>Внеплановые проверки полноты и качества предоставления муниципальной услуги проводятся</w:t>
      </w:r>
      <w:r w:rsidRPr="005157FF">
        <w:rPr>
          <w:rFonts w:ascii="Arial" w:eastAsia="Times New Roman" w:hAnsi="Arial" w:cs="Arial"/>
          <w:color w:val="000000" w:themeColor="text1"/>
          <w:sz w:val="26"/>
          <w:szCs w:val="26"/>
          <w:lang w:eastAsia="ru-RU"/>
        </w:rPr>
        <w:t xml:space="preserve"> </w:t>
      </w:r>
      <w:r w:rsidRPr="005157FF">
        <w:rPr>
          <w:rFonts w:ascii="Arial" w:eastAsia="Calibri" w:hAnsi="Arial" w:cs="Arial"/>
          <w:color w:val="000000" w:themeColor="text1"/>
          <w:sz w:val="26"/>
          <w:szCs w:val="26"/>
        </w:rPr>
        <w:t xml:space="preserve">главой Администрации, </w:t>
      </w:r>
      <w:proofErr w:type="gramStart"/>
      <w:r w:rsidRPr="005157FF">
        <w:rPr>
          <w:rFonts w:ascii="Arial" w:eastAsia="Calibri" w:hAnsi="Arial" w:cs="Arial"/>
          <w:color w:val="000000" w:themeColor="text1"/>
          <w:sz w:val="26"/>
          <w:szCs w:val="26"/>
        </w:rPr>
        <w:t>либо  лицом</w:t>
      </w:r>
      <w:proofErr w:type="gramEnd"/>
      <w:r w:rsidRPr="005157FF">
        <w:rPr>
          <w:rFonts w:ascii="Arial" w:eastAsia="Calibri" w:hAnsi="Arial" w:cs="Arial"/>
          <w:color w:val="000000" w:themeColor="text1"/>
          <w:sz w:val="26"/>
          <w:szCs w:val="26"/>
        </w:rPr>
        <w:t xml:space="preserve">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C01DDA" w:rsidRPr="005157FF" w:rsidRDefault="00C01DDA" w:rsidP="00C01DDA">
      <w:pPr>
        <w:tabs>
          <w:tab w:val="left" w:pos="1134"/>
        </w:tabs>
        <w:spacing w:after="0" w:line="240" w:lineRule="auto"/>
        <w:ind w:firstLine="709"/>
        <w:jc w:val="both"/>
        <w:rPr>
          <w:rFonts w:ascii="Arial" w:eastAsia="Calibri" w:hAnsi="Arial" w:cs="Arial"/>
          <w:color w:val="000000" w:themeColor="text1"/>
          <w:sz w:val="26"/>
          <w:szCs w:val="26"/>
        </w:rPr>
      </w:pPr>
      <w:r w:rsidRPr="005157FF">
        <w:rPr>
          <w:rFonts w:ascii="Arial" w:eastAsia="Calibri" w:hAnsi="Arial" w:cs="Arial"/>
          <w:color w:val="000000" w:themeColor="text1"/>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C01DDA" w:rsidRPr="005157FF" w:rsidRDefault="00C01DDA" w:rsidP="00C01DDA">
      <w:pPr>
        <w:tabs>
          <w:tab w:val="left" w:pos="1134"/>
        </w:tabs>
        <w:spacing w:after="0" w:line="240" w:lineRule="auto"/>
        <w:ind w:firstLine="709"/>
        <w:jc w:val="both"/>
        <w:rPr>
          <w:rFonts w:ascii="Arial" w:eastAsia="Calibri" w:hAnsi="Arial" w:cs="Arial"/>
          <w:color w:val="000000" w:themeColor="text1"/>
          <w:sz w:val="26"/>
          <w:szCs w:val="26"/>
        </w:rPr>
      </w:pPr>
      <w:r w:rsidRPr="005157FF">
        <w:rPr>
          <w:rFonts w:ascii="Arial" w:eastAsia="Calibri" w:hAnsi="Arial" w:cs="Arial"/>
          <w:color w:val="000000" w:themeColor="text1"/>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C01DDA" w:rsidRPr="005157FF" w:rsidRDefault="00C01DDA" w:rsidP="00C01DDA">
      <w:pPr>
        <w:tabs>
          <w:tab w:val="left" w:pos="1134"/>
        </w:tabs>
        <w:spacing w:after="0" w:line="240" w:lineRule="auto"/>
        <w:ind w:firstLine="709"/>
        <w:jc w:val="both"/>
        <w:rPr>
          <w:rFonts w:ascii="Arial" w:eastAsia="Calibri" w:hAnsi="Arial" w:cs="Arial"/>
          <w:color w:val="000000" w:themeColor="text1"/>
          <w:sz w:val="26"/>
          <w:szCs w:val="26"/>
        </w:rPr>
      </w:pPr>
      <w:r w:rsidRPr="005157FF">
        <w:rPr>
          <w:rFonts w:ascii="Arial" w:eastAsia="Calibri" w:hAnsi="Arial" w:cs="Arial"/>
          <w:color w:val="000000" w:themeColor="text1"/>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01DDA" w:rsidRPr="005157FF" w:rsidRDefault="00C01DDA" w:rsidP="006D73C5">
      <w:pPr>
        <w:numPr>
          <w:ilvl w:val="0"/>
          <w:numId w:val="7"/>
        </w:numPr>
        <w:spacing w:after="0" w:line="240" w:lineRule="auto"/>
        <w:ind w:left="0" w:firstLine="709"/>
        <w:jc w:val="both"/>
        <w:rPr>
          <w:rFonts w:ascii="Arial" w:eastAsia="Times New Roman" w:hAnsi="Arial" w:cs="Arial"/>
          <w:color w:val="000000" w:themeColor="text1"/>
          <w:sz w:val="26"/>
          <w:szCs w:val="26"/>
        </w:rPr>
      </w:pPr>
      <w:r w:rsidRPr="005157FF">
        <w:rPr>
          <w:rFonts w:ascii="Arial" w:eastAsia="Times New Roman" w:hAnsi="Arial" w:cs="Arial"/>
          <w:color w:val="000000" w:themeColor="text1"/>
          <w:sz w:val="26"/>
          <w:szCs w:val="26"/>
        </w:rPr>
        <w:t>Должностные лица Администрации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color w:val="000000" w:themeColor="text1"/>
          <w:sz w:val="26"/>
          <w:szCs w:val="26"/>
        </w:rPr>
      </w:pPr>
      <w:r w:rsidRPr="005157FF">
        <w:rPr>
          <w:rFonts w:ascii="Arial" w:eastAsia="Times New Roman" w:hAnsi="Arial" w:cs="Arial"/>
          <w:color w:val="000000" w:themeColor="text1"/>
          <w:sz w:val="26"/>
          <w:szCs w:val="26"/>
        </w:rPr>
        <w:lastRenderedPageBreak/>
        <w:t>Персональная ответственность сотрудников закрепляется в их должностных инструкциях в соответствии с требованиями законодательства.</w:t>
      </w:r>
    </w:p>
    <w:p w:rsidR="00C01DDA" w:rsidRPr="005157FF" w:rsidRDefault="00C01DDA" w:rsidP="00C01DDA">
      <w:pPr>
        <w:autoSpaceDE w:val="0"/>
        <w:autoSpaceDN w:val="0"/>
        <w:adjustRightInd w:val="0"/>
        <w:spacing w:after="200" w:line="240" w:lineRule="auto"/>
        <w:contextualSpacing/>
        <w:jc w:val="both"/>
        <w:outlineLvl w:val="0"/>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ab/>
        <w:t>Должностное лицо Администрации, ответственное за осуществление соответствующих административных процедур настоящего Административного регламента, несёт административную ответственность в соответствии с законодательством автономного округа за:</w:t>
      </w:r>
    </w:p>
    <w:p w:rsidR="00C01DDA" w:rsidRPr="005157FF" w:rsidRDefault="00C01DDA" w:rsidP="00C01DDA">
      <w:pPr>
        <w:autoSpaceDE w:val="0"/>
        <w:autoSpaceDN w:val="0"/>
        <w:adjustRightInd w:val="0"/>
        <w:spacing w:after="200" w:line="240" w:lineRule="auto"/>
        <w:contextualSpacing/>
        <w:jc w:val="both"/>
        <w:outlineLvl w:val="0"/>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ab/>
        <w:t>нарушение срока регистрации запроса заявителя о предоставлении муниципальной услуги и срока предоставления муниципальной услуги;</w:t>
      </w:r>
    </w:p>
    <w:p w:rsidR="00C01DDA" w:rsidRPr="005157FF" w:rsidRDefault="00C01DDA" w:rsidP="00C01DDA">
      <w:pPr>
        <w:autoSpaceDE w:val="0"/>
        <w:autoSpaceDN w:val="0"/>
        <w:adjustRightInd w:val="0"/>
        <w:spacing w:after="200" w:line="240" w:lineRule="auto"/>
        <w:contextualSpacing/>
        <w:jc w:val="both"/>
        <w:outlineLvl w:val="0"/>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ab/>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таких исправлений;</w:t>
      </w:r>
    </w:p>
    <w:p w:rsidR="00C01DDA" w:rsidRPr="005157FF" w:rsidRDefault="00C01DDA" w:rsidP="00C01DDA">
      <w:pPr>
        <w:widowControl w:val="0"/>
        <w:autoSpaceDE w:val="0"/>
        <w:autoSpaceDN w:val="0"/>
        <w:adjustRightInd w:val="0"/>
        <w:spacing w:after="0" w:line="240" w:lineRule="auto"/>
        <w:ind w:firstLine="709"/>
        <w:jc w:val="both"/>
        <w:rPr>
          <w:rFonts w:ascii="Arial" w:eastAsia="Times New Roman" w:hAnsi="Arial" w:cs="Arial"/>
          <w:color w:val="000000" w:themeColor="text1"/>
          <w:sz w:val="26"/>
          <w:szCs w:val="26"/>
        </w:rPr>
      </w:pPr>
      <w:r w:rsidRPr="005157FF">
        <w:rPr>
          <w:rFonts w:ascii="Arial" w:eastAsia="Times New Roman" w:hAnsi="Arial" w:cs="Arial"/>
          <w:color w:val="000000" w:themeColor="text1"/>
          <w:sz w:val="26"/>
          <w:szCs w:val="26"/>
          <w:lang w:eastAsia="ru-RU"/>
        </w:rPr>
        <w:t>превышение максимального срока ожидания в очереди при подаче запроса о предоставлении муниципальной услуги, и равно при получении результата предоставления муниципальной услуги (за исключением срока подачи запроса в многофункциональном центре).</w:t>
      </w:r>
    </w:p>
    <w:p w:rsidR="00C01DDA" w:rsidRPr="005157FF" w:rsidRDefault="00C01DDA" w:rsidP="006D73C5">
      <w:pPr>
        <w:numPr>
          <w:ilvl w:val="0"/>
          <w:numId w:val="7"/>
        </w:numPr>
        <w:spacing w:after="0" w:line="240" w:lineRule="auto"/>
        <w:ind w:left="0" w:firstLine="709"/>
        <w:jc w:val="both"/>
        <w:rPr>
          <w:rFonts w:ascii="Arial" w:eastAsia="Times New Roman" w:hAnsi="Arial" w:cs="Arial"/>
          <w:color w:val="000000" w:themeColor="text1"/>
          <w:sz w:val="26"/>
          <w:szCs w:val="26"/>
        </w:rPr>
      </w:pPr>
      <w:r w:rsidRPr="005157FF">
        <w:rPr>
          <w:rFonts w:ascii="Arial" w:eastAsia="Times New Roman" w:hAnsi="Arial" w:cs="Arial"/>
          <w:color w:val="000000" w:themeColor="text1"/>
          <w:sz w:val="26"/>
          <w:szCs w:val="26"/>
        </w:rPr>
        <w:t xml:space="preserve">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proofErr w:type="spellStart"/>
      <w:r w:rsidRPr="005157FF">
        <w:rPr>
          <w:rFonts w:ascii="Arial" w:eastAsia="Times New Roman" w:hAnsi="Arial" w:cs="Arial"/>
          <w:color w:val="000000" w:themeColor="text1"/>
          <w:sz w:val="26"/>
          <w:szCs w:val="26"/>
        </w:rPr>
        <w:t>poykovsky</w:t>
      </w:r>
      <w:proofErr w:type="spellEnd"/>
      <w:r w:rsidRPr="005157FF">
        <w:rPr>
          <w:rFonts w:ascii="Arial" w:eastAsia="Times New Roman" w:hAnsi="Arial" w:cs="Arial"/>
          <w:color w:val="000000" w:themeColor="text1"/>
          <w:sz w:val="26"/>
          <w:szCs w:val="26"/>
        </w:rPr>
        <w:t>@</w:t>
      </w:r>
      <w:r w:rsidRPr="005157FF">
        <w:rPr>
          <w:rFonts w:ascii="Arial" w:eastAsia="Times New Roman" w:hAnsi="Arial" w:cs="Arial"/>
          <w:color w:val="000000" w:themeColor="text1"/>
          <w:sz w:val="26"/>
          <w:szCs w:val="26"/>
          <w:lang w:val="en-US"/>
        </w:rPr>
        <w:t>ad</w:t>
      </w:r>
      <w:r w:rsidRPr="005157FF">
        <w:rPr>
          <w:rFonts w:ascii="Arial" w:eastAsia="Times New Roman" w:hAnsi="Arial" w:cs="Arial"/>
          <w:color w:val="000000" w:themeColor="text1"/>
          <w:sz w:val="26"/>
          <w:szCs w:val="26"/>
        </w:rPr>
        <w:t>m</w:t>
      </w:r>
      <w:r w:rsidRPr="005157FF">
        <w:rPr>
          <w:rFonts w:ascii="Arial" w:eastAsia="Times New Roman" w:hAnsi="Arial" w:cs="Arial"/>
          <w:color w:val="000000" w:themeColor="text1"/>
          <w:sz w:val="26"/>
          <w:szCs w:val="26"/>
          <w:lang w:val="en-US"/>
        </w:rPr>
        <w:t>o</w:t>
      </w:r>
      <w:r w:rsidRPr="005157FF">
        <w:rPr>
          <w:rFonts w:ascii="Arial" w:eastAsia="Times New Roman" w:hAnsi="Arial" w:cs="Arial"/>
          <w:color w:val="000000" w:themeColor="text1"/>
          <w:sz w:val="26"/>
          <w:szCs w:val="26"/>
        </w:rPr>
        <w:t>il.ru, в форме письменных и устных обращений в адрес Администрации.</w:t>
      </w:r>
    </w:p>
    <w:p w:rsidR="00C01DDA" w:rsidRPr="005157FF" w:rsidRDefault="00C01DDA" w:rsidP="00C01DDA">
      <w:pPr>
        <w:autoSpaceDE w:val="0"/>
        <w:autoSpaceDN w:val="0"/>
        <w:adjustRightInd w:val="0"/>
        <w:spacing w:after="0" w:line="240" w:lineRule="auto"/>
        <w:ind w:firstLine="709"/>
        <w:jc w:val="both"/>
        <w:rPr>
          <w:rFonts w:ascii="Arial" w:eastAsia="Calibri" w:hAnsi="Arial" w:cs="Arial"/>
          <w:color w:val="000000" w:themeColor="text1"/>
          <w:sz w:val="26"/>
          <w:szCs w:val="26"/>
        </w:rPr>
      </w:pPr>
    </w:p>
    <w:p w:rsidR="00C01DDA" w:rsidRPr="005157FF" w:rsidRDefault="00C01DDA" w:rsidP="00C01DDA">
      <w:pPr>
        <w:tabs>
          <w:tab w:val="left" w:pos="426"/>
        </w:tabs>
        <w:autoSpaceDE w:val="0"/>
        <w:autoSpaceDN w:val="0"/>
        <w:adjustRightInd w:val="0"/>
        <w:spacing w:after="0" w:line="240" w:lineRule="auto"/>
        <w:ind w:left="360"/>
        <w:jc w:val="center"/>
        <w:outlineLvl w:val="1"/>
        <w:rPr>
          <w:rFonts w:ascii="Arial" w:eastAsia="Times New Roman" w:hAnsi="Arial" w:cs="Arial"/>
          <w:color w:val="000000" w:themeColor="text1"/>
          <w:sz w:val="26"/>
          <w:szCs w:val="26"/>
        </w:rPr>
      </w:pPr>
      <w:r w:rsidRPr="005157FF">
        <w:rPr>
          <w:rFonts w:ascii="Arial" w:eastAsia="Calibri" w:hAnsi="Arial" w:cs="Arial"/>
          <w:b/>
          <w:color w:val="000000" w:themeColor="text1"/>
          <w:sz w:val="26"/>
          <w:szCs w:val="26"/>
          <w:lang w:val="en-US"/>
        </w:rPr>
        <w:t>V</w:t>
      </w:r>
      <w:r w:rsidRPr="005157FF">
        <w:rPr>
          <w:rFonts w:ascii="Arial" w:eastAsia="Calibri" w:hAnsi="Arial" w:cs="Arial"/>
          <w:b/>
          <w:color w:val="000000" w:themeColor="text1"/>
          <w:sz w:val="26"/>
          <w:szCs w:val="26"/>
        </w:rPr>
        <w:t>.</w:t>
      </w:r>
      <w:r w:rsidRPr="005157FF">
        <w:rPr>
          <w:rFonts w:ascii="Arial" w:eastAsia="Times New Roman" w:hAnsi="Arial" w:cs="Arial"/>
          <w:b/>
          <w:color w:val="000000" w:themeColor="text1"/>
          <w:sz w:val="26"/>
          <w:szCs w:val="26"/>
          <w:lang w:eastAsia="ru-RU"/>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01DDA" w:rsidRPr="005157FF" w:rsidRDefault="00C01DDA" w:rsidP="00C01DDA">
      <w:pPr>
        <w:widowControl w:val="0"/>
        <w:autoSpaceDE w:val="0"/>
        <w:autoSpaceDN w:val="0"/>
        <w:adjustRightInd w:val="0"/>
        <w:spacing w:after="0" w:line="240" w:lineRule="auto"/>
        <w:outlineLvl w:val="1"/>
        <w:rPr>
          <w:rFonts w:ascii="Arial" w:eastAsia="Times New Roman" w:hAnsi="Arial" w:cs="Arial"/>
          <w:color w:val="000000" w:themeColor="text1"/>
          <w:sz w:val="26"/>
          <w:szCs w:val="26"/>
        </w:rPr>
      </w:pP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01DDA" w:rsidRPr="005157FF" w:rsidRDefault="00C01DDA" w:rsidP="00C01DDA">
      <w:pPr>
        <w:spacing w:after="0" w:line="280" w:lineRule="exact"/>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          5.2. </w:t>
      </w:r>
      <w:r w:rsidRPr="005157FF">
        <w:rPr>
          <w:rFonts w:ascii="Arial" w:eastAsia="Times New Roman" w:hAnsi="Arial" w:cs="Arial"/>
          <w:color w:val="000000" w:themeColor="text1"/>
          <w:sz w:val="26"/>
          <w:szCs w:val="26"/>
        </w:rPr>
        <w:t>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многофункционального центра, работника многофункционального центра, а также организаций, предусмотренных частью 1.1. статьи 16 Федерального закона №210-ФЗ от 27.07.2010, а также принимаемые ими решения в ходе предоставления муниципальной услуги.</w:t>
      </w:r>
    </w:p>
    <w:p w:rsidR="00C01DDA" w:rsidRPr="005157FF" w:rsidRDefault="00C01DDA" w:rsidP="00C01DDA">
      <w:pPr>
        <w:tabs>
          <w:tab w:val="left" w:pos="10080"/>
        </w:tabs>
        <w:suppressAutoHyphens/>
        <w:spacing w:after="0" w:line="240" w:lineRule="auto"/>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          5.3. Основанием для начала процедуры досудебного (внесудебного) обжалования решений и действий (бездействия) Администрации, её должностных лиц, муниципальных служащих, а также решений и действий (бездействия) МФЦ, работников МФЦ и организаций, предусмотренных частью 1.1 статьи 16  Федерального закона от 27.07.2010 № 210-ФЗ, или их работников является поступление Главе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МФЦ и организаций, предусмотренных частью 1.1 статьи 16  Федерального закона от 27.07.2010 № 210-ФЗ жалобы заявителя, изложенной в письменной или электронной форме по основаниям и в порядке ст.11.1 и 11.2 Федерального закона от 27.07.2010 № 210-ФЗ «Об организации предоставления государственных и муниципальных услуг» </w:t>
      </w:r>
      <w:r w:rsidRPr="005157FF">
        <w:rPr>
          <w:rFonts w:ascii="Arial" w:eastAsia="Times New Roman" w:hAnsi="Arial" w:cs="Arial"/>
          <w:color w:val="000000" w:themeColor="text1"/>
          <w:sz w:val="26"/>
          <w:szCs w:val="26"/>
          <w:lang w:eastAsia="ru-RU"/>
        </w:rPr>
        <w:lastRenderedPageBreak/>
        <w:t>(далее – Федеральный закон от 27.07.2010 № 210-ФЗ), в том числе в следующих случаях:</w:t>
      </w:r>
    </w:p>
    <w:p w:rsidR="00C01DDA" w:rsidRPr="005157FF" w:rsidRDefault="00C01DDA" w:rsidP="00C01DDA">
      <w:pPr>
        <w:tabs>
          <w:tab w:val="left" w:pos="709"/>
        </w:tabs>
        <w:spacing w:after="0" w:line="240" w:lineRule="auto"/>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ab/>
        <w:t xml:space="preserve">а) нарушение срока регистрации заявления о предоставлении муниципальной услуги, комплексного запроса, предусмотренного статьей </w:t>
      </w:r>
      <w:proofErr w:type="gramStart"/>
      <w:r w:rsidRPr="005157FF">
        <w:rPr>
          <w:rFonts w:ascii="Arial" w:eastAsia="Times New Roman" w:hAnsi="Arial" w:cs="Arial"/>
          <w:color w:val="000000" w:themeColor="text1"/>
          <w:sz w:val="26"/>
          <w:szCs w:val="26"/>
          <w:lang w:eastAsia="ru-RU"/>
        </w:rPr>
        <w:t>15.1  Федерального</w:t>
      </w:r>
      <w:proofErr w:type="gramEnd"/>
      <w:r w:rsidRPr="005157FF">
        <w:rPr>
          <w:rFonts w:ascii="Arial" w:eastAsia="Times New Roman" w:hAnsi="Arial" w:cs="Arial"/>
          <w:color w:val="000000" w:themeColor="text1"/>
          <w:sz w:val="26"/>
          <w:szCs w:val="26"/>
          <w:lang w:eastAsia="ru-RU"/>
        </w:rPr>
        <w:t xml:space="preserve"> закона от 27.07.2010 № 210-ФЗ;</w:t>
      </w:r>
    </w:p>
    <w:p w:rsidR="00C01DDA" w:rsidRPr="005157FF" w:rsidRDefault="00C01DDA" w:rsidP="00C01DDA">
      <w:pPr>
        <w:tabs>
          <w:tab w:val="left" w:pos="709"/>
        </w:tabs>
        <w:spacing w:after="0" w:line="240" w:lineRule="auto"/>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ab/>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01DDA" w:rsidRPr="005157FF" w:rsidRDefault="00C01DDA" w:rsidP="00C01DDA">
      <w:pPr>
        <w:tabs>
          <w:tab w:val="left" w:pos="709"/>
        </w:tabs>
        <w:spacing w:after="0" w:line="240" w:lineRule="auto"/>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ab/>
      </w:r>
      <w:proofErr w:type="gramStart"/>
      <w:r w:rsidRPr="005157FF">
        <w:rPr>
          <w:rFonts w:ascii="Arial" w:eastAsia="Times New Roman" w:hAnsi="Arial" w:cs="Arial"/>
          <w:color w:val="000000" w:themeColor="text1"/>
          <w:sz w:val="26"/>
          <w:szCs w:val="26"/>
          <w:lang w:eastAsia="ru-RU"/>
        </w:rPr>
        <w:t>в)</w:t>
      </w:r>
      <w:r w:rsidRPr="005157FF">
        <w:rPr>
          <w:rFonts w:ascii="Arial" w:eastAsia="Times New Roman" w:hAnsi="Arial" w:cs="Arial"/>
          <w:color w:val="000000" w:themeColor="text1"/>
          <w:sz w:val="26"/>
          <w:szCs w:val="26"/>
          <w:lang w:eastAsia="ru-RU"/>
        </w:rPr>
        <w:tab/>
      </w:r>
      <w:proofErr w:type="gramEnd"/>
      <w:r w:rsidRPr="005157FF">
        <w:rPr>
          <w:rFonts w:ascii="Arial" w:eastAsia="Calibri" w:hAnsi="Arial" w:cs="Arial"/>
          <w:color w:val="000000" w:themeColor="text1"/>
          <w:sz w:val="26"/>
          <w:szCs w:val="26"/>
          <w:lang w:eastAsia="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городского поселения </w:t>
      </w:r>
      <w:proofErr w:type="spellStart"/>
      <w:r w:rsidRPr="005157FF">
        <w:rPr>
          <w:rFonts w:ascii="Arial" w:eastAsia="Calibri" w:hAnsi="Arial" w:cs="Arial"/>
          <w:color w:val="000000" w:themeColor="text1"/>
          <w:sz w:val="26"/>
          <w:szCs w:val="26"/>
          <w:lang w:eastAsia="ru-RU"/>
        </w:rPr>
        <w:t>Пойковский</w:t>
      </w:r>
      <w:proofErr w:type="spellEnd"/>
      <w:r w:rsidRPr="005157FF">
        <w:rPr>
          <w:rFonts w:ascii="Arial" w:eastAsia="Calibri" w:hAnsi="Arial" w:cs="Arial"/>
          <w:color w:val="000000" w:themeColor="text1"/>
          <w:sz w:val="26"/>
          <w:szCs w:val="26"/>
          <w:lang w:eastAsia="ru-RU"/>
        </w:rPr>
        <w:t xml:space="preserve"> для предоставления муниципальной услуги;</w:t>
      </w:r>
    </w:p>
    <w:p w:rsidR="00C01DDA" w:rsidRPr="005157FF" w:rsidRDefault="00C01DDA" w:rsidP="00C01DDA">
      <w:pPr>
        <w:tabs>
          <w:tab w:val="left" w:pos="709"/>
        </w:tabs>
        <w:spacing w:after="0" w:line="240" w:lineRule="auto"/>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ab/>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для предоставления муниципальной услуги, у заявителя;</w:t>
      </w:r>
    </w:p>
    <w:p w:rsidR="00C01DDA" w:rsidRPr="005157FF" w:rsidRDefault="00C01DDA" w:rsidP="00C01DDA">
      <w:pPr>
        <w:tabs>
          <w:tab w:val="left" w:pos="709"/>
        </w:tabs>
        <w:spacing w:after="0" w:line="240" w:lineRule="auto"/>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ab/>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01DDA" w:rsidRPr="005157FF" w:rsidRDefault="00C01DDA" w:rsidP="00C01DDA">
      <w:pPr>
        <w:tabs>
          <w:tab w:val="left" w:pos="709"/>
        </w:tabs>
        <w:spacing w:after="0" w:line="240" w:lineRule="auto"/>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ab/>
        <w:t xml:space="preserve">е) затребование с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w:t>
      </w:r>
      <w:proofErr w:type="spellStart"/>
      <w:r w:rsidRPr="005157FF">
        <w:rPr>
          <w:rFonts w:ascii="Arial" w:eastAsia="Times New Roman" w:hAnsi="Arial" w:cs="Arial"/>
          <w:color w:val="000000" w:themeColor="text1"/>
          <w:sz w:val="26"/>
          <w:szCs w:val="26"/>
          <w:lang w:eastAsia="ru-RU"/>
        </w:rPr>
        <w:t>Нефтеюганского</w:t>
      </w:r>
      <w:proofErr w:type="spellEnd"/>
      <w:r w:rsidRPr="005157FF">
        <w:rPr>
          <w:rFonts w:ascii="Arial" w:eastAsia="Times New Roman" w:hAnsi="Arial" w:cs="Arial"/>
          <w:color w:val="000000" w:themeColor="text1"/>
          <w:sz w:val="26"/>
          <w:szCs w:val="26"/>
          <w:lang w:eastAsia="ru-RU"/>
        </w:rPr>
        <w:t xml:space="preserve"> района;</w:t>
      </w:r>
    </w:p>
    <w:p w:rsidR="00C01DDA" w:rsidRPr="005157FF" w:rsidRDefault="00C01DDA" w:rsidP="00C01DDA">
      <w:pPr>
        <w:spacing w:after="0" w:line="240" w:lineRule="auto"/>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ab/>
        <w:t xml:space="preserve">ж) отказ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должностного лица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муниципального служащего, МФЦ, работника МФЦ,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w:t>
      </w:r>
      <w:r w:rsidRPr="005157FF">
        <w:rPr>
          <w:rFonts w:ascii="Arial" w:eastAsia="Times New Roman" w:hAnsi="Arial" w:cs="Arial"/>
          <w:color w:val="000000" w:themeColor="text1"/>
          <w:sz w:val="26"/>
          <w:szCs w:val="26"/>
          <w:lang w:eastAsia="ru-RU"/>
        </w:rPr>
        <w:lastRenderedPageBreak/>
        <w:t>услуг в полном объеме в порядке, определенном частью 1.3 статьи 16 Федерального закона от 27.07.2010 № 210-ФЗ;</w:t>
      </w:r>
    </w:p>
    <w:p w:rsidR="00C01DDA" w:rsidRPr="005157FF" w:rsidRDefault="00C01DDA" w:rsidP="00C01DDA">
      <w:pPr>
        <w:tabs>
          <w:tab w:val="left" w:pos="709"/>
        </w:tabs>
        <w:spacing w:after="0" w:line="240" w:lineRule="auto"/>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ab/>
        <w:t>з) нарушение срока или порядка выдачи документов по результатам предоставления муниципальной услуги;</w:t>
      </w:r>
    </w:p>
    <w:p w:rsidR="00C01DDA" w:rsidRPr="005157FF" w:rsidRDefault="00C01DDA" w:rsidP="00C01DDA">
      <w:pPr>
        <w:tabs>
          <w:tab w:val="left" w:pos="709"/>
        </w:tabs>
        <w:spacing w:after="0" w:line="280" w:lineRule="exact"/>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ab/>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01DDA" w:rsidRPr="005157FF" w:rsidRDefault="00C01DDA" w:rsidP="00C01DDA">
      <w:pPr>
        <w:tabs>
          <w:tab w:val="left" w:pos="709"/>
        </w:tabs>
        <w:spacing w:after="0" w:line="280" w:lineRule="exact"/>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ab/>
        <w:t>к)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5.4. Жалоба подается в письменной форме на бумажном носителе, в электронной форме Главе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МФЦ. </w:t>
      </w:r>
    </w:p>
    <w:p w:rsidR="00C01DDA" w:rsidRPr="005157FF" w:rsidRDefault="00C01DDA" w:rsidP="005D75C5">
      <w:pPr>
        <w:spacing w:after="0" w:line="280" w:lineRule="exact"/>
        <w:ind w:hanging="142"/>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            Жалоба на решения и действия (бездействие) руководителя Департамента, а также на решения и действия (бездействие) руководителя МФЦ, предоставляющих муниципальные услуги, подается Главе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через управление по вопросам местного самоуправления и обращением граждан Администрации городского поселения </w:t>
      </w:r>
      <w:proofErr w:type="spellStart"/>
      <w:proofErr w:type="gram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w:t>
      </w:r>
      <w:proofErr w:type="gramEnd"/>
      <w:r w:rsidRPr="005157FF">
        <w:rPr>
          <w:rFonts w:ascii="Arial" w:eastAsia="Times New Roman" w:hAnsi="Arial" w:cs="Arial"/>
          <w:color w:val="000000" w:themeColor="text1"/>
          <w:sz w:val="26"/>
          <w:szCs w:val="26"/>
          <w:lang w:eastAsia="ru-RU"/>
        </w:rPr>
        <w:t xml:space="preserve"> </w:t>
      </w:r>
    </w:p>
    <w:p w:rsidR="00C01DDA" w:rsidRPr="005157FF" w:rsidRDefault="00C01DDA" w:rsidP="005D75C5">
      <w:pPr>
        <w:spacing w:after="0" w:line="280" w:lineRule="exact"/>
        <w:ind w:hanging="142"/>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            Жалоба на решения и действия (бездействие) должностных лиц, муниципальных служащих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предоставляющих муниципальные услуги, подается Главе Администрации городского поселения </w:t>
      </w:r>
      <w:proofErr w:type="spellStart"/>
      <w:proofErr w:type="gram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w:t>
      </w:r>
      <w:proofErr w:type="gramEnd"/>
    </w:p>
    <w:p w:rsidR="00C01DDA" w:rsidRPr="005157FF" w:rsidRDefault="00C01DDA" w:rsidP="005D75C5">
      <w:pPr>
        <w:spacing w:after="0" w:line="280" w:lineRule="exact"/>
        <w:ind w:hanging="142"/>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            Жалоба на решения и действия (бездействие) работников МФЦ, предоставляющих муниципальные услуги, подается руководителю МФЦ.</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5.5. Жалобы рассматриваются лицами, указанными в пункте 5.4 </w:t>
      </w:r>
      <w:proofErr w:type="gramStart"/>
      <w:r w:rsidRPr="005157FF">
        <w:rPr>
          <w:rFonts w:ascii="Arial" w:eastAsia="Times New Roman" w:hAnsi="Arial" w:cs="Arial"/>
          <w:color w:val="000000" w:themeColor="text1"/>
          <w:sz w:val="26"/>
          <w:szCs w:val="26"/>
          <w:lang w:eastAsia="ru-RU"/>
        </w:rPr>
        <w:t>настоящего  раздела</w:t>
      </w:r>
      <w:proofErr w:type="gramEnd"/>
      <w:r w:rsidRPr="005157FF">
        <w:rPr>
          <w:rFonts w:ascii="Arial" w:eastAsia="Times New Roman" w:hAnsi="Arial" w:cs="Arial"/>
          <w:color w:val="000000" w:themeColor="text1"/>
          <w:sz w:val="26"/>
          <w:szCs w:val="26"/>
          <w:lang w:eastAsia="ru-RU"/>
        </w:rPr>
        <w:t xml:space="preserve"> (далее – лица, уполномоченные на рассмотрение жалобы) в соответствии с Правилами подачи и рассмотрения жалоб на решения и действия (бездействие) структурных подразделений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их должностных лиц, муниципальных служащих, а также на решения  и действия (бездействие) </w:t>
      </w:r>
      <w:r w:rsidRPr="005157FF">
        <w:rPr>
          <w:rFonts w:ascii="Arial" w:eastAsia="Times New Roman" w:hAnsi="Arial" w:cs="Arial"/>
          <w:color w:val="000000" w:themeColor="text1"/>
          <w:sz w:val="26"/>
          <w:szCs w:val="26"/>
          <w:lang w:eastAsia="ru-RU"/>
        </w:rPr>
        <w:lastRenderedPageBreak/>
        <w:t xml:space="preserve">многофункционального центра, работников многофункционального центра при предоставлении муниципальных услуг. </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5.6. Жалоба на решения и (или) действие (бездействие)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должностных лиц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5.7. Жалоба на решения и действия (бездействие) ,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должностного лица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муниципального служащего, начальника Отдела,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официального сайта органов местного самоуправления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Единого портала, а также может быть принята при личном приеме заявителя. </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5.9. При подаче жалобы в электронном виде документы, указанные в пункте 5.15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5.10. В случае подачи заявителем жалобы через МФЦ, последний обеспечивает ее передачу в Администрацию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в порядке и сроки, которые установлены соглашением о взаимодействии, заключенного между МФЦ и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но не позднее следующего рабочего дня со дня поступления жалобы.</w:t>
      </w:r>
    </w:p>
    <w:p w:rsidR="00C01DDA" w:rsidRPr="005157FF" w:rsidRDefault="00C01DDA" w:rsidP="00C01DDA">
      <w:pPr>
        <w:spacing w:after="0" w:line="280" w:lineRule="exact"/>
        <w:ind w:left="709"/>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5.11. Прием жалоб в письменной форме осуществляется:</w:t>
      </w:r>
    </w:p>
    <w:p w:rsidR="00C01DDA" w:rsidRPr="005157FF" w:rsidRDefault="00C01DDA" w:rsidP="00C01DDA">
      <w:pPr>
        <w:spacing w:after="0" w:line="280" w:lineRule="exact"/>
        <w:ind w:firstLine="709"/>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а) Администрацией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в месте предоставления муниципальной услуги. Время приема жалоб осуществляется в соответствии с графиком работы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указанным в подпункте 1.3.1 пункта 1.3 раздела </w:t>
      </w:r>
      <w:proofErr w:type="gramStart"/>
      <w:r w:rsidRPr="005157FF">
        <w:rPr>
          <w:rFonts w:ascii="Arial" w:eastAsia="Times New Roman" w:hAnsi="Arial" w:cs="Arial"/>
          <w:color w:val="000000" w:themeColor="text1"/>
          <w:sz w:val="26"/>
          <w:szCs w:val="26"/>
          <w:lang w:eastAsia="ru-RU"/>
        </w:rPr>
        <w:t>I  настоящего</w:t>
      </w:r>
      <w:proofErr w:type="gramEnd"/>
      <w:r w:rsidRPr="005157FF">
        <w:rPr>
          <w:rFonts w:ascii="Arial" w:eastAsia="Times New Roman" w:hAnsi="Arial" w:cs="Arial"/>
          <w:color w:val="000000" w:themeColor="text1"/>
          <w:sz w:val="26"/>
          <w:szCs w:val="26"/>
          <w:lang w:eastAsia="ru-RU"/>
        </w:rPr>
        <w:t xml:space="preserve"> Административного регламента;</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б) управлением по вопросам местного самоуправления и обращениям граждан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(при подаче жалобы Главе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Время приема жалоб также совпадает с графиком работы Администрации </w:t>
      </w:r>
      <w:r w:rsidRPr="005157FF">
        <w:rPr>
          <w:rFonts w:ascii="Arial" w:eastAsia="Times New Roman" w:hAnsi="Arial" w:cs="Arial"/>
          <w:color w:val="000000" w:themeColor="text1"/>
          <w:sz w:val="26"/>
          <w:szCs w:val="26"/>
          <w:lang w:eastAsia="ru-RU"/>
        </w:rPr>
        <w:lastRenderedPageBreak/>
        <w:t xml:space="preserve">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указанным в подпункте 1.3.1 пункта 1.3 раздела I Административного регламента;</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в) МФЦ,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в соответствии с графиком работы МФЦ, указанным в подпункте 1.3.2 пункта 1.3 раздела </w:t>
      </w:r>
      <w:proofErr w:type="gramStart"/>
      <w:r w:rsidRPr="005157FF">
        <w:rPr>
          <w:rFonts w:ascii="Arial" w:eastAsia="Times New Roman" w:hAnsi="Arial" w:cs="Arial"/>
          <w:color w:val="000000" w:themeColor="text1"/>
          <w:sz w:val="26"/>
          <w:szCs w:val="26"/>
          <w:lang w:eastAsia="ru-RU"/>
        </w:rPr>
        <w:t>I  настоящего</w:t>
      </w:r>
      <w:proofErr w:type="gramEnd"/>
      <w:r w:rsidRPr="005157FF">
        <w:rPr>
          <w:rFonts w:ascii="Arial" w:eastAsia="Times New Roman" w:hAnsi="Arial" w:cs="Arial"/>
          <w:color w:val="000000" w:themeColor="text1"/>
          <w:sz w:val="26"/>
          <w:szCs w:val="26"/>
          <w:lang w:eastAsia="ru-RU"/>
        </w:rPr>
        <w:t xml:space="preserve"> Административного регламента.</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5.12. В случае если жалоба подана лицу, не уполномоченному на рассмотрение жалобы в соответствии с пунктом 2 настоящих Правил,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При этом срок рассмотрения жалобы исчисляется со дня регистрации жалобы в уполномоченном на ее рассмотрение структурном подразделении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в управлении по вопросам местного самоуправления и обращениям граждан.</w:t>
      </w:r>
    </w:p>
    <w:p w:rsidR="00C01DDA" w:rsidRPr="005157FF" w:rsidRDefault="00C01DDA" w:rsidP="00C01DDA">
      <w:pPr>
        <w:spacing w:after="20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5.13. Жалоба должна содержать:</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а) </w:t>
      </w:r>
      <w:r w:rsidRPr="005157FF">
        <w:rPr>
          <w:rFonts w:ascii="Arial" w:eastAsia="Times New Roman" w:hAnsi="Arial" w:cs="Arial"/>
          <w:color w:val="000000" w:themeColor="text1"/>
          <w:sz w:val="26"/>
          <w:szCs w:val="26"/>
        </w:rPr>
        <w:t xml:space="preserve">наименование органа, предоставляющего муниципальную услугу - </w:t>
      </w:r>
      <w:proofErr w:type="spellStart"/>
      <w:r w:rsidRPr="005157FF">
        <w:rPr>
          <w:rFonts w:ascii="Arial" w:eastAsia="Times New Roman" w:hAnsi="Arial" w:cs="Arial"/>
          <w:color w:val="000000" w:themeColor="text1"/>
          <w:sz w:val="26"/>
          <w:szCs w:val="26"/>
        </w:rPr>
        <w:t>Администраци</w:t>
      </w:r>
      <w:proofErr w:type="spellEnd"/>
      <w:r w:rsidRPr="005157FF">
        <w:rPr>
          <w:rFonts w:ascii="Arial" w:eastAsia="Times New Roman" w:hAnsi="Arial" w:cs="Arial"/>
          <w:color w:val="000000" w:themeColor="text1"/>
          <w:sz w:val="26"/>
          <w:szCs w:val="26"/>
        </w:rPr>
        <w:t xml:space="preserve">,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0" w:anchor="dst100352" w:history="1">
        <w:r w:rsidRPr="005157FF">
          <w:rPr>
            <w:rFonts w:ascii="Arial" w:eastAsia="Times New Roman" w:hAnsi="Arial" w:cs="Arial"/>
            <w:color w:val="000000" w:themeColor="text1"/>
            <w:sz w:val="26"/>
            <w:szCs w:val="26"/>
          </w:rPr>
          <w:t>частью 1.1 статьи 16</w:t>
        </w:r>
      </w:hyperlink>
      <w:r w:rsidRPr="005157FF">
        <w:rPr>
          <w:rFonts w:ascii="Arial" w:eastAsia="Times New Roman" w:hAnsi="Arial" w:cs="Arial"/>
          <w:color w:val="000000" w:themeColor="text1"/>
          <w:sz w:val="26"/>
          <w:szCs w:val="26"/>
        </w:rPr>
        <w:t xml:space="preserve"> Федерального закона от 27.07.2010 № 210-ФЗ, их руководителей и (или) работников, решения и действия (бездействие) которых обжалуются;</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системы досудебного обжалования);</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в) </w:t>
      </w:r>
      <w:r w:rsidRPr="005157FF">
        <w:rPr>
          <w:rFonts w:ascii="Arial" w:eastAsia="Times New Roman" w:hAnsi="Arial" w:cs="Arial"/>
          <w:color w:val="000000" w:themeColor="text1"/>
          <w:sz w:val="26"/>
          <w:szCs w:val="26"/>
        </w:rPr>
        <w:t xml:space="preserve">сведения об обжалуемых решениях и действиях (бездействии) органа, предоставляющего муниципальную услугу - Администрации, должностного лица Администрации, предоставляющего </w:t>
      </w:r>
      <w:proofErr w:type="spellStart"/>
      <w:r w:rsidRPr="005157FF">
        <w:rPr>
          <w:rFonts w:ascii="Arial" w:eastAsia="Times New Roman" w:hAnsi="Arial" w:cs="Arial"/>
          <w:color w:val="000000" w:themeColor="text1"/>
          <w:sz w:val="26"/>
          <w:szCs w:val="26"/>
        </w:rPr>
        <w:t>предоставляющего</w:t>
      </w:r>
      <w:proofErr w:type="spellEnd"/>
      <w:r w:rsidRPr="005157FF">
        <w:rPr>
          <w:rFonts w:ascii="Arial" w:eastAsia="Times New Roman" w:hAnsi="Arial" w:cs="Arial"/>
          <w:color w:val="000000" w:themeColor="text1"/>
          <w:sz w:val="26"/>
          <w:szCs w:val="26"/>
        </w:rPr>
        <w:t xml:space="preserve">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anchor="dst100352" w:history="1">
        <w:r w:rsidRPr="005157FF">
          <w:rPr>
            <w:rFonts w:ascii="Arial" w:eastAsia="Times New Roman" w:hAnsi="Arial" w:cs="Arial"/>
            <w:color w:val="000000" w:themeColor="text1"/>
            <w:sz w:val="26"/>
            <w:szCs w:val="26"/>
          </w:rPr>
          <w:t>частью 1.1 статьи 16</w:t>
        </w:r>
      </w:hyperlink>
      <w:r w:rsidRPr="005157FF">
        <w:rPr>
          <w:rFonts w:ascii="Arial" w:eastAsia="Times New Roman" w:hAnsi="Arial" w:cs="Arial"/>
          <w:color w:val="000000" w:themeColor="text1"/>
          <w:sz w:val="26"/>
          <w:szCs w:val="26"/>
        </w:rPr>
        <w:t xml:space="preserve"> Федерального закона от 27.07.2010 № 210-ФЗ, их работников;</w:t>
      </w:r>
      <w:r w:rsidRPr="005157FF">
        <w:rPr>
          <w:rFonts w:ascii="Arial" w:eastAsia="Times New Roman" w:hAnsi="Arial" w:cs="Arial"/>
          <w:color w:val="000000" w:themeColor="text1"/>
          <w:sz w:val="26"/>
          <w:szCs w:val="26"/>
          <w:lang w:eastAsia="ru-RU"/>
        </w:rPr>
        <w:t xml:space="preserve"> </w:t>
      </w:r>
    </w:p>
    <w:p w:rsidR="00C01DDA" w:rsidRPr="005157FF" w:rsidRDefault="00C01DDA" w:rsidP="00C01DDA">
      <w:pPr>
        <w:spacing w:after="0" w:line="280" w:lineRule="exact"/>
        <w:ind w:firstLine="709"/>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г) доводы, на основании которых заявитель не согласен с решением и действием(бездействием)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должностного лица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либо муниципального служащего, МФЦ, работника МФЦ,</w:t>
      </w:r>
      <w:r w:rsidRPr="005157FF">
        <w:rPr>
          <w:rFonts w:ascii="Arial" w:eastAsia="Times New Roman" w:hAnsi="Arial" w:cs="Arial"/>
          <w:color w:val="000000" w:themeColor="text1"/>
          <w:sz w:val="26"/>
          <w:szCs w:val="26"/>
        </w:rPr>
        <w:t xml:space="preserve"> организаций, предусмотренных </w:t>
      </w:r>
      <w:hyperlink r:id="rId22" w:anchor="dst100352" w:history="1">
        <w:r w:rsidRPr="005157FF">
          <w:rPr>
            <w:rFonts w:ascii="Arial" w:eastAsia="Times New Roman" w:hAnsi="Arial" w:cs="Arial"/>
            <w:color w:val="000000" w:themeColor="text1"/>
            <w:sz w:val="26"/>
            <w:szCs w:val="26"/>
          </w:rPr>
          <w:t>частью 1.1 статьи 16</w:t>
        </w:r>
      </w:hyperlink>
      <w:r w:rsidRPr="005157FF">
        <w:rPr>
          <w:rFonts w:ascii="Arial" w:eastAsia="Times New Roman" w:hAnsi="Arial" w:cs="Arial"/>
          <w:color w:val="000000" w:themeColor="text1"/>
          <w:sz w:val="26"/>
          <w:szCs w:val="26"/>
        </w:rPr>
        <w:t xml:space="preserve"> Федерального закона от 27.07.2010 № 210-ФЗ, их работников</w:t>
      </w:r>
      <w:r w:rsidRPr="005157FF">
        <w:rPr>
          <w:rFonts w:ascii="Arial" w:eastAsia="Times New Roman" w:hAnsi="Arial" w:cs="Arial"/>
          <w:color w:val="000000" w:themeColor="text1"/>
          <w:sz w:val="26"/>
          <w:szCs w:val="26"/>
          <w:lang w:eastAsia="ru-RU"/>
        </w:rPr>
        <w:t xml:space="preserve">. Заявителем могут быть представлены документы (при наличии), подтверждающие доводы заявителя, либо их </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5.14.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5.15.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w:t>
      </w:r>
      <w:r w:rsidRPr="005157FF">
        <w:rPr>
          <w:rFonts w:ascii="Arial" w:eastAsia="Times New Roman" w:hAnsi="Arial" w:cs="Arial"/>
          <w:color w:val="000000" w:themeColor="text1"/>
          <w:sz w:val="26"/>
          <w:szCs w:val="26"/>
          <w:lang w:eastAsia="ru-RU"/>
        </w:rPr>
        <w:lastRenderedPageBreak/>
        <w:t xml:space="preserve">законодательством Российской Федерации, при этом документ, удостоверяющий личность заявителя, не требуется). </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В качестве документа, подтверждающего полномочия на осуществление действий от имени заявителя, может быть предоставлена:</w:t>
      </w:r>
    </w:p>
    <w:p w:rsidR="00C01DDA" w:rsidRPr="005157FF" w:rsidRDefault="00C01DDA" w:rsidP="00C01DDA">
      <w:pPr>
        <w:spacing w:after="0" w:line="280" w:lineRule="exact"/>
        <w:ind w:left="709"/>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а) оформленная в соответствии с законодательством Российской Федерации</w:t>
      </w:r>
    </w:p>
    <w:p w:rsidR="00C01DDA" w:rsidRPr="005157FF" w:rsidRDefault="00C01DDA" w:rsidP="00C01DDA">
      <w:pPr>
        <w:spacing w:after="0" w:line="280" w:lineRule="exact"/>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доверенность (для физических лиц);</w:t>
      </w:r>
    </w:p>
    <w:p w:rsidR="00C01DDA" w:rsidRPr="005157FF" w:rsidRDefault="00C01DDA" w:rsidP="00C01DDA">
      <w:pPr>
        <w:spacing w:after="0" w:line="280" w:lineRule="exact"/>
        <w:ind w:left="709"/>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б) оформленная в соответствии с законодательством Российской Федерации</w:t>
      </w:r>
    </w:p>
    <w:p w:rsidR="00C01DDA" w:rsidRPr="005157FF" w:rsidRDefault="00C01DDA" w:rsidP="00C01DDA">
      <w:pPr>
        <w:spacing w:after="0" w:line="280" w:lineRule="exact"/>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доверенность, заверенная печатью (при ее наличии) заявителя и подписанная руководителем заявителя или уполномоченным этим руководителем лицом (для юридических лиц); </w:t>
      </w:r>
    </w:p>
    <w:p w:rsidR="00C01DDA" w:rsidRPr="005157FF" w:rsidRDefault="00C01DDA" w:rsidP="00C01DDA">
      <w:pPr>
        <w:spacing w:after="0" w:line="280" w:lineRule="exact"/>
        <w:ind w:left="709"/>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в) копия решения о назначении или об избрании либо приказа о назначении</w:t>
      </w:r>
    </w:p>
    <w:p w:rsidR="00C01DDA" w:rsidRPr="005157FF" w:rsidRDefault="00C01DDA" w:rsidP="00C01DDA">
      <w:pPr>
        <w:spacing w:after="0" w:line="280" w:lineRule="exact"/>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5.16. Жалоба, поступившая в Администрацию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МФЦ подлежит регистрации не позднее следующего рабочего дня со дня ее поступления.</w:t>
      </w:r>
    </w:p>
    <w:p w:rsidR="00C01DDA" w:rsidRPr="005157FF" w:rsidRDefault="00C01DDA" w:rsidP="00C01DDA">
      <w:pPr>
        <w:spacing w:after="0" w:line="280" w:lineRule="exact"/>
        <w:ind w:firstLine="708"/>
        <w:contextualSpacing/>
        <w:jc w:val="both"/>
        <w:rPr>
          <w:rFonts w:ascii="Arial" w:hAnsi="Arial" w:cs="Arial"/>
          <w:color w:val="000000" w:themeColor="text1"/>
          <w:sz w:val="26"/>
          <w:szCs w:val="26"/>
        </w:rPr>
      </w:pPr>
      <w:r w:rsidRPr="005157FF">
        <w:rPr>
          <w:rFonts w:ascii="Arial" w:eastAsia="Times New Roman" w:hAnsi="Arial" w:cs="Arial"/>
          <w:color w:val="000000" w:themeColor="text1"/>
          <w:sz w:val="26"/>
          <w:szCs w:val="26"/>
          <w:lang w:eastAsia="ru-RU"/>
        </w:rPr>
        <w:t xml:space="preserve">5.17. </w:t>
      </w:r>
      <w:r w:rsidRPr="005157FF">
        <w:rPr>
          <w:rFonts w:ascii="Arial" w:hAnsi="Arial" w:cs="Arial"/>
          <w:color w:val="000000" w:themeColor="text1"/>
          <w:sz w:val="26"/>
          <w:szCs w:val="26"/>
        </w:rPr>
        <w:t xml:space="preserve">Жалоба, поступившая в орган, предоставляющий муниципальную услугу – Администрацию, многофункциональный центр, учредителю многофункционального центра, в организации, предусмотренные частью 1.1 статьи 16 </w:t>
      </w:r>
      <w:r w:rsidRPr="005157FF">
        <w:rPr>
          <w:rFonts w:ascii="Arial" w:eastAsia="Times New Roman" w:hAnsi="Arial" w:cs="Arial"/>
          <w:color w:val="000000" w:themeColor="text1"/>
          <w:sz w:val="26"/>
          <w:szCs w:val="26"/>
          <w:lang w:eastAsia="ru-RU"/>
        </w:rPr>
        <w:t>Федерального закона от 27.07.2010 №210-ФЗ</w:t>
      </w:r>
      <w:r w:rsidRPr="005157FF">
        <w:rPr>
          <w:rFonts w:ascii="Arial" w:hAnsi="Arial" w:cs="Arial"/>
          <w:color w:val="000000" w:themeColor="text1"/>
          <w:sz w:val="26"/>
          <w:szCs w:val="26"/>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 Администрации, многофункционального центра, организаций, предусмотренных частью 1.1 статьи 16 </w:t>
      </w:r>
      <w:r w:rsidRPr="005157FF">
        <w:rPr>
          <w:rFonts w:ascii="Arial" w:eastAsia="Times New Roman" w:hAnsi="Arial" w:cs="Arial"/>
          <w:color w:val="000000" w:themeColor="text1"/>
          <w:sz w:val="26"/>
          <w:szCs w:val="26"/>
          <w:lang w:eastAsia="ru-RU"/>
        </w:rPr>
        <w:t>Федерального закона от 27.07.2010 №210-ФЗ</w:t>
      </w:r>
      <w:r w:rsidRPr="005157FF">
        <w:rPr>
          <w:rFonts w:ascii="Arial" w:hAnsi="Arial" w:cs="Arial"/>
          <w:color w:val="000000" w:themeColor="text1"/>
          <w:sz w:val="26"/>
          <w:szCs w:val="2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1DDA" w:rsidRPr="005157FF" w:rsidRDefault="00C01DDA" w:rsidP="00C01DDA">
      <w:pPr>
        <w:spacing w:after="0" w:line="280" w:lineRule="exact"/>
        <w:ind w:left="709"/>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5.18. По результатам рассмотрения жалобы на решение или действия</w:t>
      </w:r>
    </w:p>
    <w:p w:rsidR="00C01DDA" w:rsidRPr="005157FF" w:rsidRDefault="00C01DDA" w:rsidP="00C01DDA">
      <w:pPr>
        <w:spacing w:after="0" w:line="280" w:lineRule="exact"/>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(бездействие), принятое или осуществляемое в ходе предоставления муниципальной услуги начальник Отдела, Глава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w:t>
      </w:r>
      <w:proofErr w:type="gramStart"/>
      <w:r w:rsidRPr="005157FF">
        <w:rPr>
          <w:rFonts w:ascii="Arial" w:eastAsia="Times New Roman" w:hAnsi="Arial" w:cs="Arial"/>
          <w:color w:val="000000" w:themeColor="text1"/>
          <w:sz w:val="26"/>
          <w:szCs w:val="26"/>
          <w:lang w:eastAsia="ru-RU"/>
        </w:rPr>
        <w:t>руководитель  МФЦ</w:t>
      </w:r>
      <w:proofErr w:type="gramEnd"/>
      <w:r w:rsidRPr="005157FF">
        <w:rPr>
          <w:rFonts w:ascii="Arial" w:eastAsia="Times New Roman" w:hAnsi="Arial" w:cs="Arial"/>
          <w:color w:val="000000" w:themeColor="text1"/>
          <w:sz w:val="26"/>
          <w:szCs w:val="26"/>
          <w:lang w:eastAsia="ru-RU"/>
        </w:rPr>
        <w:t xml:space="preserve"> принимает одно из следующих решений:</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w:t>
      </w:r>
    </w:p>
    <w:p w:rsidR="00C01DDA" w:rsidRPr="005157FF" w:rsidRDefault="00C01DDA" w:rsidP="00C01DDA">
      <w:pPr>
        <w:spacing w:after="0" w:line="280" w:lineRule="exact"/>
        <w:ind w:left="709"/>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2) в удовлетворении жалобы отказывается.</w:t>
      </w:r>
    </w:p>
    <w:p w:rsidR="00C01DDA" w:rsidRPr="005157FF" w:rsidRDefault="00C01DDA" w:rsidP="005D75C5">
      <w:pPr>
        <w:spacing w:after="0" w:line="280" w:lineRule="exact"/>
        <w:ind w:firstLine="709"/>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5.19.В удовлетворении жалобы может быть отказано в следующих случаях:</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а) наличие вступившего в законную силу решения суда, арбитражного </w:t>
      </w:r>
      <w:proofErr w:type="gramStart"/>
      <w:r w:rsidRPr="005157FF">
        <w:rPr>
          <w:rFonts w:ascii="Arial" w:eastAsia="Times New Roman" w:hAnsi="Arial" w:cs="Arial"/>
          <w:color w:val="000000" w:themeColor="text1"/>
          <w:sz w:val="26"/>
          <w:szCs w:val="26"/>
          <w:lang w:eastAsia="ru-RU"/>
        </w:rPr>
        <w:t>суда  по</w:t>
      </w:r>
      <w:proofErr w:type="gramEnd"/>
      <w:r w:rsidRPr="005157FF">
        <w:rPr>
          <w:rFonts w:ascii="Arial" w:eastAsia="Times New Roman" w:hAnsi="Arial" w:cs="Arial"/>
          <w:color w:val="000000" w:themeColor="text1"/>
          <w:sz w:val="26"/>
          <w:szCs w:val="26"/>
          <w:lang w:eastAsia="ru-RU"/>
        </w:rPr>
        <w:t xml:space="preserve"> жалобе о том же предмете и по тем же основаниям;</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б) подача жалобы лицом, полномочия которого не подтверждены в порядке, установленном законодательством Российской Федерации;</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в) наличие решения по жалобе, принятого ранее в соответствии с требованиям Правил, указанных в </w:t>
      </w:r>
      <w:proofErr w:type="gramStart"/>
      <w:r w:rsidRPr="005157FF">
        <w:rPr>
          <w:rFonts w:ascii="Arial" w:eastAsia="Times New Roman" w:hAnsi="Arial" w:cs="Arial"/>
          <w:color w:val="000000" w:themeColor="text1"/>
          <w:sz w:val="26"/>
          <w:szCs w:val="26"/>
          <w:lang w:eastAsia="ru-RU"/>
        </w:rPr>
        <w:t>пункте  5.5</w:t>
      </w:r>
      <w:proofErr w:type="gramEnd"/>
      <w:r w:rsidRPr="005157FF">
        <w:rPr>
          <w:rFonts w:ascii="Arial" w:eastAsia="Times New Roman" w:hAnsi="Arial" w:cs="Arial"/>
          <w:color w:val="000000" w:themeColor="text1"/>
          <w:sz w:val="26"/>
          <w:szCs w:val="26"/>
          <w:lang w:eastAsia="ru-RU"/>
        </w:rPr>
        <w:t xml:space="preserve"> настоящего раздела, в отношении того же заявителя и по тому же предмету жалобы.</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lastRenderedPageBreak/>
        <w:t>5.20. Должностное лицо, уполномоченное на рассмотрение жалобы, вправе оставить жалобу без ответа в следующих случаях:</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а) наличие в жалобе нецензурных либо оскорбительных выражений, угроз жизни, здоровью и имуществу должностного лица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а также членов его семьи;</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б) отсутствие возможности прочитать какую-либо часть текста жалобы, </w:t>
      </w:r>
      <w:proofErr w:type="gramStart"/>
      <w:r w:rsidRPr="005157FF">
        <w:rPr>
          <w:rFonts w:ascii="Arial" w:eastAsia="Times New Roman" w:hAnsi="Arial" w:cs="Arial"/>
          <w:color w:val="000000" w:themeColor="text1"/>
          <w:sz w:val="26"/>
          <w:szCs w:val="26"/>
          <w:lang w:eastAsia="ru-RU"/>
        </w:rPr>
        <w:t>фамилию,  имя</w:t>
      </w:r>
      <w:proofErr w:type="gramEnd"/>
      <w:r w:rsidRPr="005157FF">
        <w:rPr>
          <w:rFonts w:ascii="Arial" w:eastAsia="Times New Roman" w:hAnsi="Arial" w:cs="Arial"/>
          <w:color w:val="000000" w:themeColor="text1"/>
          <w:sz w:val="26"/>
          <w:szCs w:val="26"/>
          <w:lang w:eastAsia="ru-RU"/>
        </w:rPr>
        <w:t>, отчество (при наличии) и (или) почтовый адрес заявителя, указанные в жалобе.</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5.21.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5.22.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системы досудебного обжалования, ответ заявителю направляется через данную систему.</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5.23.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01DDA" w:rsidRPr="005157FF" w:rsidRDefault="00C01DDA" w:rsidP="00C01DDA">
      <w:pPr>
        <w:spacing w:after="0" w:line="280" w:lineRule="exact"/>
        <w:ind w:left="709"/>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5.24. В ответе по результатам рассмотрения жалобы указываются:</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а) наименование структурного подразделения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в) фамилия, имя, отчество (последнее – при наличии) заявителя-физического лица или наименование заявителя-юридического лица;</w:t>
      </w:r>
    </w:p>
    <w:p w:rsidR="00C01DDA" w:rsidRPr="005157FF" w:rsidRDefault="00C01DDA" w:rsidP="00C01DDA">
      <w:pPr>
        <w:spacing w:after="0" w:line="280" w:lineRule="exact"/>
        <w:ind w:left="709"/>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г) основания для принятия решения по жалобе;</w:t>
      </w:r>
    </w:p>
    <w:p w:rsidR="00C01DDA" w:rsidRPr="005157FF" w:rsidRDefault="00C01DDA" w:rsidP="00C01DDA">
      <w:pPr>
        <w:spacing w:after="0" w:line="280" w:lineRule="exact"/>
        <w:ind w:left="709"/>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д) принятое по жалобе решение;</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е) в случае если жалоба признана обоснованной (удовлетворяется), сроки устранения выявленных нарушений, в том числе срок предоставления результата муниципальной услуги;</w:t>
      </w:r>
    </w:p>
    <w:p w:rsidR="00C01DDA" w:rsidRPr="005157FF" w:rsidRDefault="00C01DDA" w:rsidP="00C01DDA">
      <w:pPr>
        <w:spacing w:after="0" w:line="280" w:lineRule="exact"/>
        <w:ind w:left="709"/>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ж) сведения о порядке обжалования принятого по жалобе решения.</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5.25. Ответ по результатам рассмотрения жалобы оформляется на официальном бланке Администрации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w:t>
      </w:r>
      <w:proofErr w:type="gramStart"/>
      <w:r w:rsidRPr="005157FF">
        <w:rPr>
          <w:rFonts w:ascii="Arial" w:eastAsia="Times New Roman" w:hAnsi="Arial" w:cs="Arial"/>
          <w:color w:val="000000" w:themeColor="text1"/>
          <w:sz w:val="26"/>
          <w:szCs w:val="26"/>
          <w:lang w:eastAsia="ru-RU"/>
        </w:rPr>
        <w:t>МФЦ  и</w:t>
      </w:r>
      <w:proofErr w:type="gramEnd"/>
      <w:r w:rsidRPr="005157FF">
        <w:rPr>
          <w:rFonts w:ascii="Arial" w:eastAsia="Times New Roman" w:hAnsi="Arial" w:cs="Arial"/>
          <w:color w:val="000000" w:themeColor="text1"/>
          <w:sz w:val="26"/>
          <w:szCs w:val="26"/>
          <w:lang w:eastAsia="ru-RU"/>
        </w:rPr>
        <w:t xml:space="preserve"> подписывается лицом, уполномоченным на рассмотрение жалобы.</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5.26. Решение по результатам рассмотрения жалобы заявитель вправе обжаловать в порядке, установленном законодательством Российской Федерации.</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lastRenderedPageBreak/>
        <w:t>5.27. Заявитель имеет право на получение информации и документов, необходимых для обоснования и рассмотрения жалобы.</w:t>
      </w:r>
    </w:p>
    <w:p w:rsidR="00C01DDA" w:rsidRPr="005157FF" w:rsidRDefault="00C01DDA" w:rsidP="00C01DDA">
      <w:pPr>
        <w:spacing w:after="0" w:line="280" w:lineRule="exact"/>
        <w:ind w:left="709"/>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5.28. Администрация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обеспечивает:</w:t>
      </w:r>
    </w:p>
    <w:p w:rsidR="00C01DDA" w:rsidRPr="005157FF" w:rsidRDefault="00C01DDA" w:rsidP="00C01DDA">
      <w:pPr>
        <w:spacing w:after="0" w:line="280" w:lineRule="exact"/>
        <w:ind w:left="709"/>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а) оснащение мест приема жалоб;</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б) информирование заявителей о порядке обжалования решений и действий (бездействия) Администрации городского поселения </w:t>
      </w:r>
      <w:proofErr w:type="spellStart"/>
      <w:proofErr w:type="gram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w:t>
      </w:r>
      <w:proofErr w:type="gramEnd"/>
      <w:r w:rsidRPr="005157FF">
        <w:rPr>
          <w:rFonts w:ascii="Arial" w:eastAsia="Times New Roman" w:hAnsi="Arial" w:cs="Arial"/>
          <w:color w:val="000000" w:themeColor="text1"/>
          <w:sz w:val="26"/>
          <w:szCs w:val="26"/>
          <w:lang w:eastAsia="ru-RU"/>
        </w:rPr>
        <w:t xml:space="preserve"> его должностных лиц, либо муниципальных служащих, решений и действий (бездействия) МФЦ, работников МФЦ посредством размещения информации на стендах в местах предоставления муниципальных услуг, на официальном сайте органов местного самоуправления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на Едином портале;</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в) консультирование заявителей о порядке обжалования решений и действий (бездействия) Администрации городского поселения </w:t>
      </w:r>
      <w:proofErr w:type="spellStart"/>
      <w:proofErr w:type="gram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xml:space="preserve"> ,</w:t>
      </w:r>
      <w:proofErr w:type="gramEnd"/>
      <w:r w:rsidRPr="005157FF">
        <w:rPr>
          <w:rFonts w:ascii="Arial" w:eastAsia="Times New Roman" w:hAnsi="Arial" w:cs="Arial"/>
          <w:color w:val="000000" w:themeColor="text1"/>
          <w:sz w:val="26"/>
          <w:szCs w:val="26"/>
          <w:lang w:eastAsia="ru-RU"/>
        </w:rPr>
        <w:t xml:space="preserve"> его должностных лиц, либо муниципальных служащих, решений и действий (бездействия) МФЦ, работников МФЦ, в том числе по телефону, электронной почте, при личном приеме;</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г) реализацию соглашений о взаимодействии в части осуществления МФЦ </w:t>
      </w:r>
      <w:proofErr w:type="gramStart"/>
      <w:r w:rsidRPr="005157FF">
        <w:rPr>
          <w:rFonts w:ascii="Arial" w:eastAsia="Times New Roman" w:hAnsi="Arial" w:cs="Arial"/>
          <w:color w:val="000000" w:themeColor="text1"/>
          <w:sz w:val="26"/>
          <w:szCs w:val="26"/>
          <w:lang w:eastAsia="ru-RU"/>
        </w:rPr>
        <w:t>приема  жалоб</w:t>
      </w:r>
      <w:proofErr w:type="gramEnd"/>
      <w:r w:rsidRPr="005157FF">
        <w:rPr>
          <w:rFonts w:ascii="Arial" w:eastAsia="Times New Roman" w:hAnsi="Arial" w:cs="Arial"/>
          <w:color w:val="000000" w:themeColor="text1"/>
          <w:sz w:val="26"/>
          <w:szCs w:val="26"/>
          <w:lang w:eastAsia="ru-RU"/>
        </w:rPr>
        <w:t xml:space="preserve"> и выдачи заявителям результатов рассмотрения жалоб.</w:t>
      </w:r>
    </w:p>
    <w:p w:rsidR="00C01DDA" w:rsidRPr="005157FF" w:rsidRDefault="00C01DDA" w:rsidP="00C01DDA">
      <w:pPr>
        <w:spacing w:after="0" w:line="280" w:lineRule="exact"/>
        <w:ind w:firstLine="708"/>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5.29.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органов местного самоуправления городского поселения </w:t>
      </w:r>
      <w:proofErr w:type="spellStart"/>
      <w:r w:rsidRPr="005157FF">
        <w:rPr>
          <w:rFonts w:ascii="Arial" w:eastAsia="Times New Roman" w:hAnsi="Arial" w:cs="Arial"/>
          <w:color w:val="000000" w:themeColor="text1"/>
          <w:sz w:val="26"/>
          <w:szCs w:val="26"/>
          <w:lang w:eastAsia="ru-RU"/>
        </w:rPr>
        <w:t>Пойковский</w:t>
      </w:r>
      <w:proofErr w:type="spellEnd"/>
      <w:r w:rsidRPr="005157FF">
        <w:rPr>
          <w:rFonts w:ascii="Arial" w:eastAsia="Times New Roman" w:hAnsi="Arial" w:cs="Arial"/>
          <w:color w:val="000000" w:themeColor="text1"/>
          <w:sz w:val="26"/>
          <w:szCs w:val="26"/>
          <w:lang w:eastAsia="ru-RU"/>
        </w:rPr>
        <w:t>, Едином портале.».</w:t>
      </w:r>
    </w:p>
    <w:p w:rsidR="00C01DDA" w:rsidRPr="005157FF" w:rsidRDefault="00C01DDA" w:rsidP="00C01DDA">
      <w:pPr>
        <w:tabs>
          <w:tab w:val="left" w:pos="709"/>
          <w:tab w:val="left" w:pos="10080"/>
        </w:tabs>
        <w:suppressAutoHyphens/>
        <w:spacing w:after="0" w:line="240" w:lineRule="auto"/>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ab/>
        <w:t>5.30. В случае признания жалобы подлежащей удовлетворению в ответе заявителю, указанном в части 68 настоящего раздела,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01DDA" w:rsidRPr="005157FF" w:rsidRDefault="00C01DDA" w:rsidP="00C01DDA">
      <w:pPr>
        <w:spacing w:after="0" w:line="280" w:lineRule="exact"/>
        <w:ind w:firstLine="426"/>
        <w:contextualSpacing/>
        <w:jc w:val="both"/>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ab/>
        <w:t>5.31. В случае признания жалобы не подлежащей удовлетворению в ответе заявителю, указанном в части 68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01DDA" w:rsidRPr="005157FF" w:rsidRDefault="00C01DDA" w:rsidP="00C01DDA">
      <w:pPr>
        <w:autoSpaceDE w:val="0"/>
        <w:autoSpaceDN w:val="0"/>
        <w:adjustRightInd w:val="0"/>
        <w:spacing w:after="0" w:line="240" w:lineRule="auto"/>
        <w:ind w:firstLine="709"/>
        <w:jc w:val="both"/>
        <w:rPr>
          <w:rFonts w:ascii="Arial" w:eastAsia="Calibri" w:hAnsi="Arial" w:cs="Arial"/>
          <w:color w:val="000000" w:themeColor="text1"/>
          <w:sz w:val="26"/>
          <w:szCs w:val="26"/>
        </w:rPr>
      </w:pPr>
    </w:p>
    <w:p w:rsidR="00C01DDA" w:rsidRPr="005157FF" w:rsidRDefault="00C01DDA" w:rsidP="00C01DDA">
      <w:pPr>
        <w:shd w:val="clear" w:color="auto" w:fill="FFFFFF"/>
        <w:spacing w:after="0" w:line="240" w:lineRule="auto"/>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                                                              </w:t>
      </w:r>
    </w:p>
    <w:p w:rsidR="00C01DDA" w:rsidRPr="005157FF" w:rsidRDefault="00C01DDA" w:rsidP="00C01DDA">
      <w:pPr>
        <w:shd w:val="clear" w:color="auto" w:fill="FFFFFF"/>
        <w:spacing w:after="0" w:line="240" w:lineRule="auto"/>
        <w:rPr>
          <w:rFonts w:ascii="Arial" w:eastAsia="Times New Roman" w:hAnsi="Arial" w:cs="Arial"/>
          <w:color w:val="000000" w:themeColor="text1"/>
          <w:sz w:val="26"/>
          <w:szCs w:val="26"/>
          <w:lang w:eastAsia="ru-RU"/>
        </w:rPr>
      </w:pPr>
    </w:p>
    <w:p w:rsidR="00C01DDA" w:rsidRPr="005157FF" w:rsidRDefault="00C01DDA" w:rsidP="00C01DDA">
      <w:pPr>
        <w:shd w:val="clear" w:color="auto" w:fill="FFFFFF"/>
        <w:spacing w:after="0" w:line="240" w:lineRule="auto"/>
        <w:rPr>
          <w:rFonts w:ascii="Arial" w:eastAsia="Times New Roman" w:hAnsi="Arial" w:cs="Arial"/>
          <w:color w:val="000000" w:themeColor="text1"/>
          <w:sz w:val="26"/>
          <w:szCs w:val="26"/>
          <w:lang w:eastAsia="ru-RU"/>
        </w:rPr>
      </w:pPr>
    </w:p>
    <w:p w:rsidR="00C01DDA" w:rsidRPr="005157FF" w:rsidRDefault="00C01DDA" w:rsidP="00C01DDA">
      <w:pPr>
        <w:shd w:val="clear" w:color="auto" w:fill="FFFFFF"/>
        <w:spacing w:after="0" w:line="240" w:lineRule="auto"/>
        <w:rPr>
          <w:rFonts w:ascii="Arial" w:eastAsia="Times New Roman" w:hAnsi="Arial" w:cs="Arial"/>
          <w:color w:val="000000" w:themeColor="text1"/>
          <w:sz w:val="26"/>
          <w:szCs w:val="26"/>
          <w:lang w:eastAsia="ru-RU"/>
        </w:rPr>
      </w:pPr>
    </w:p>
    <w:p w:rsidR="00C01DDA" w:rsidRPr="005157FF" w:rsidRDefault="00C01DDA" w:rsidP="00C01DDA">
      <w:pPr>
        <w:shd w:val="clear" w:color="auto" w:fill="FFFFFF"/>
        <w:spacing w:after="0" w:line="240" w:lineRule="auto"/>
        <w:rPr>
          <w:rFonts w:ascii="Arial" w:eastAsia="Times New Roman" w:hAnsi="Arial" w:cs="Arial"/>
          <w:color w:val="000000" w:themeColor="text1"/>
          <w:sz w:val="26"/>
          <w:szCs w:val="26"/>
          <w:lang w:eastAsia="ru-RU"/>
        </w:rPr>
      </w:pPr>
    </w:p>
    <w:p w:rsidR="00C01DDA" w:rsidRPr="005157FF" w:rsidRDefault="00C01DDA" w:rsidP="00C01DDA">
      <w:pPr>
        <w:shd w:val="clear" w:color="auto" w:fill="FFFFFF"/>
        <w:spacing w:after="0" w:line="240" w:lineRule="auto"/>
        <w:rPr>
          <w:rFonts w:ascii="Arial" w:eastAsia="Times New Roman" w:hAnsi="Arial" w:cs="Arial"/>
          <w:color w:val="000000" w:themeColor="text1"/>
          <w:sz w:val="26"/>
          <w:szCs w:val="26"/>
          <w:lang w:eastAsia="ru-RU"/>
        </w:rPr>
      </w:pPr>
    </w:p>
    <w:p w:rsidR="00C01DDA" w:rsidRPr="005157FF" w:rsidRDefault="00C01DDA" w:rsidP="00C01DDA">
      <w:pPr>
        <w:shd w:val="clear" w:color="auto" w:fill="FFFFFF"/>
        <w:spacing w:after="0" w:line="240" w:lineRule="auto"/>
        <w:rPr>
          <w:rFonts w:ascii="Arial" w:eastAsia="Times New Roman" w:hAnsi="Arial" w:cs="Arial"/>
          <w:color w:val="000000" w:themeColor="text1"/>
          <w:sz w:val="26"/>
          <w:szCs w:val="26"/>
          <w:lang w:eastAsia="ru-RU"/>
        </w:rPr>
      </w:pPr>
    </w:p>
    <w:p w:rsidR="00C01DDA" w:rsidRPr="005157FF" w:rsidRDefault="00C01DDA" w:rsidP="00C01DDA">
      <w:pPr>
        <w:shd w:val="clear" w:color="auto" w:fill="FFFFFF"/>
        <w:spacing w:after="0" w:line="240" w:lineRule="auto"/>
        <w:rPr>
          <w:rFonts w:ascii="Arial" w:eastAsia="Times New Roman" w:hAnsi="Arial" w:cs="Arial"/>
          <w:color w:val="000000" w:themeColor="text1"/>
          <w:sz w:val="26"/>
          <w:szCs w:val="26"/>
          <w:lang w:eastAsia="ru-RU"/>
        </w:rPr>
      </w:pPr>
    </w:p>
    <w:p w:rsidR="006D73C5" w:rsidRPr="005157FF" w:rsidRDefault="00C01DDA" w:rsidP="00C01DDA">
      <w:pPr>
        <w:shd w:val="clear" w:color="auto" w:fill="FFFFFF"/>
        <w:spacing w:after="0" w:line="240" w:lineRule="auto"/>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                                                            </w:t>
      </w:r>
    </w:p>
    <w:p w:rsidR="006D73C5" w:rsidRPr="005157FF" w:rsidRDefault="006D73C5" w:rsidP="00C01DDA">
      <w:pPr>
        <w:shd w:val="clear" w:color="auto" w:fill="FFFFFF"/>
        <w:spacing w:after="0" w:line="240" w:lineRule="auto"/>
        <w:rPr>
          <w:rFonts w:ascii="Arial" w:eastAsia="Times New Roman" w:hAnsi="Arial" w:cs="Arial"/>
          <w:color w:val="000000" w:themeColor="text1"/>
          <w:sz w:val="26"/>
          <w:szCs w:val="26"/>
          <w:lang w:eastAsia="ru-RU"/>
        </w:rPr>
      </w:pPr>
    </w:p>
    <w:p w:rsidR="005D75C5" w:rsidRDefault="006D73C5" w:rsidP="00C01DDA">
      <w:pPr>
        <w:shd w:val="clear" w:color="auto" w:fill="FFFFFF"/>
        <w:spacing w:after="0" w:line="240" w:lineRule="auto"/>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 xml:space="preserve">                                                               </w:t>
      </w:r>
    </w:p>
    <w:p w:rsidR="005D75C5" w:rsidRDefault="005D75C5" w:rsidP="00C01DDA">
      <w:pPr>
        <w:shd w:val="clear" w:color="auto" w:fill="FFFFFF"/>
        <w:spacing w:after="0" w:line="240" w:lineRule="auto"/>
        <w:rPr>
          <w:rFonts w:ascii="Arial" w:eastAsia="Times New Roman" w:hAnsi="Arial" w:cs="Arial"/>
          <w:color w:val="000000" w:themeColor="text1"/>
          <w:sz w:val="26"/>
          <w:szCs w:val="26"/>
          <w:lang w:eastAsia="ru-RU"/>
        </w:rPr>
      </w:pPr>
    </w:p>
    <w:p w:rsidR="005D75C5" w:rsidRDefault="005D75C5" w:rsidP="00C01DDA">
      <w:pPr>
        <w:shd w:val="clear" w:color="auto" w:fill="FFFFFF"/>
        <w:spacing w:after="0" w:line="240" w:lineRule="auto"/>
        <w:rPr>
          <w:rFonts w:ascii="Arial" w:eastAsia="Times New Roman" w:hAnsi="Arial" w:cs="Arial"/>
          <w:color w:val="000000" w:themeColor="text1"/>
          <w:sz w:val="26"/>
          <w:szCs w:val="26"/>
          <w:lang w:eastAsia="ru-RU"/>
        </w:rPr>
      </w:pPr>
    </w:p>
    <w:p w:rsidR="00C01DDA" w:rsidRPr="005157FF" w:rsidRDefault="005D75C5" w:rsidP="00C01DDA">
      <w:pPr>
        <w:shd w:val="clear" w:color="auto" w:fill="FFFFFF"/>
        <w:spacing w:after="0" w:line="240" w:lineRule="auto"/>
        <w:rPr>
          <w:rFonts w:ascii="Arial" w:eastAsia="Times New Roman" w:hAnsi="Arial" w:cs="Arial"/>
          <w:color w:val="000000" w:themeColor="text1"/>
          <w:sz w:val="26"/>
          <w:szCs w:val="26"/>
          <w:lang w:eastAsia="ru-RU"/>
        </w:rPr>
      </w:pPr>
      <w:r>
        <w:rPr>
          <w:rFonts w:ascii="Arial" w:eastAsia="Times New Roman" w:hAnsi="Arial" w:cs="Arial"/>
          <w:color w:val="000000" w:themeColor="text1"/>
          <w:sz w:val="26"/>
          <w:szCs w:val="26"/>
          <w:lang w:eastAsia="ru-RU"/>
        </w:rPr>
        <w:lastRenderedPageBreak/>
        <w:t xml:space="preserve">                                                               </w:t>
      </w:r>
      <w:r w:rsidR="00C01DDA" w:rsidRPr="005157FF">
        <w:rPr>
          <w:rFonts w:ascii="Arial" w:eastAsia="Times New Roman" w:hAnsi="Arial" w:cs="Arial"/>
          <w:color w:val="000000" w:themeColor="text1"/>
          <w:sz w:val="26"/>
          <w:szCs w:val="26"/>
          <w:lang w:eastAsia="ru-RU"/>
        </w:rPr>
        <w:t>Приложение № 1</w:t>
      </w:r>
    </w:p>
    <w:p w:rsidR="00C01DDA" w:rsidRPr="005157FF" w:rsidRDefault="00C01DDA" w:rsidP="00C01DDA">
      <w:pPr>
        <w:shd w:val="clear" w:color="auto" w:fill="FFFFFF"/>
        <w:spacing w:after="0" w:line="240" w:lineRule="auto"/>
        <w:ind w:left="4559"/>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к административному регламенту</w:t>
      </w:r>
    </w:p>
    <w:p w:rsidR="00C01DDA" w:rsidRPr="005157FF" w:rsidRDefault="00C01DDA" w:rsidP="00C01DDA">
      <w:pPr>
        <w:shd w:val="clear" w:color="auto" w:fill="FFFFFF"/>
        <w:spacing w:after="0" w:line="240" w:lineRule="auto"/>
        <w:ind w:left="4559"/>
        <w:rPr>
          <w:rFonts w:ascii="Arial" w:eastAsia="Times New Roman" w:hAnsi="Arial" w:cs="Arial"/>
          <w:color w:val="000000" w:themeColor="text1"/>
          <w:sz w:val="26"/>
          <w:szCs w:val="26"/>
          <w:lang w:eastAsia="ru-RU"/>
        </w:rPr>
      </w:pPr>
      <w:r w:rsidRPr="005157FF">
        <w:rPr>
          <w:rFonts w:ascii="Arial" w:eastAsia="Times New Roman" w:hAnsi="Arial" w:cs="Arial"/>
          <w:color w:val="000000" w:themeColor="text1"/>
          <w:sz w:val="26"/>
          <w:szCs w:val="26"/>
          <w:lang w:eastAsia="ru-RU"/>
        </w:rPr>
        <w:t>предоставления муниципальной услуги «Присвоение объекту адресации адреса, аннулированию его адреса»</w:t>
      </w:r>
    </w:p>
    <w:p w:rsidR="00C01DDA" w:rsidRPr="005157FF" w:rsidRDefault="00C01DDA" w:rsidP="00C01DDA">
      <w:pPr>
        <w:autoSpaceDE w:val="0"/>
        <w:autoSpaceDN w:val="0"/>
        <w:adjustRightInd w:val="0"/>
        <w:spacing w:after="0" w:line="240" w:lineRule="auto"/>
        <w:outlineLvl w:val="0"/>
        <w:rPr>
          <w:rFonts w:ascii="Arial" w:eastAsia="Times New Roman" w:hAnsi="Arial" w:cs="Arial"/>
          <w:color w:val="000000" w:themeColor="text1"/>
          <w:sz w:val="26"/>
          <w:szCs w:val="26"/>
          <w:lang w:eastAsia="ru-RU"/>
        </w:rPr>
      </w:pPr>
    </w:p>
    <w:p w:rsidR="00C01DDA" w:rsidRPr="005157FF" w:rsidRDefault="00C01DDA" w:rsidP="00C01DDA">
      <w:pPr>
        <w:widowControl w:val="0"/>
        <w:autoSpaceDE w:val="0"/>
        <w:autoSpaceDN w:val="0"/>
        <w:adjustRightInd w:val="0"/>
        <w:spacing w:after="0" w:line="240" w:lineRule="auto"/>
        <w:jc w:val="center"/>
        <w:rPr>
          <w:rFonts w:ascii="Arial" w:eastAsia="Calibri" w:hAnsi="Arial" w:cs="Arial"/>
          <w:b/>
          <w:bCs/>
          <w:color w:val="000000" w:themeColor="text1"/>
          <w:sz w:val="26"/>
          <w:szCs w:val="26"/>
          <w:lang w:eastAsia="ru-RU"/>
        </w:rPr>
      </w:pPr>
      <w:r w:rsidRPr="005157FF">
        <w:rPr>
          <w:rFonts w:ascii="Arial" w:eastAsia="Calibri" w:hAnsi="Arial" w:cs="Arial"/>
          <w:b/>
          <w:bCs/>
          <w:color w:val="000000" w:themeColor="text1"/>
          <w:sz w:val="26"/>
          <w:szCs w:val="26"/>
          <w:lang w:eastAsia="ru-RU"/>
        </w:rPr>
        <w:t>БЛОК-СХЕМА</w:t>
      </w:r>
    </w:p>
    <w:p w:rsidR="00C01DDA" w:rsidRPr="005157FF" w:rsidRDefault="00C01DDA" w:rsidP="00C01DDA">
      <w:pPr>
        <w:widowControl w:val="0"/>
        <w:autoSpaceDE w:val="0"/>
        <w:autoSpaceDN w:val="0"/>
        <w:adjustRightInd w:val="0"/>
        <w:spacing w:after="0" w:line="240" w:lineRule="auto"/>
        <w:jc w:val="center"/>
        <w:rPr>
          <w:rFonts w:ascii="Arial" w:eastAsia="Calibri" w:hAnsi="Arial" w:cs="Arial"/>
          <w:b/>
          <w:bCs/>
          <w:color w:val="000000" w:themeColor="text1"/>
          <w:sz w:val="26"/>
          <w:szCs w:val="26"/>
          <w:lang w:eastAsia="ru-RU"/>
        </w:rPr>
      </w:pPr>
      <w:r w:rsidRPr="005157FF">
        <w:rPr>
          <w:rFonts w:ascii="Arial" w:eastAsia="Calibri" w:hAnsi="Arial" w:cs="Arial"/>
          <w:b/>
          <w:bCs/>
          <w:color w:val="000000" w:themeColor="text1"/>
          <w:sz w:val="26"/>
          <w:szCs w:val="26"/>
          <w:lang w:eastAsia="ru-RU"/>
        </w:rPr>
        <w:t>ПРЕДОСТАВЛЕНИЯ МУНИЦИПАЛЬНОЙ УСЛУГИ</w:t>
      </w:r>
    </w:p>
    <w:p w:rsidR="00C01DDA" w:rsidRPr="00C01DDA" w:rsidRDefault="00C01DDA" w:rsidP="00C01DDA">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p>
    <w:p w:rsidR="00C01DDA" w:rsidRPr="00C01DDA" w:rsidRDefault="00C01DDA" w:rsidP="00C01DDA">
      <w:pPr>
        <w:widowControl w:val="0"/>
        <w:autoSpaceDE w:val="0"/>
        <w:autoSpaceDN w:val="0"/>
        <w:adjustRightInd w:val="0"/>
        <w:spacing w:after="0" w:line="240" w:lineRule="auto"/>
        <w:ind w:firstLine="540"/>
        <w:jc w:val="both"/>
        <w:rPr>
          <w:rFonts w:ascii="Times New Roman" w:eastAsia="Times New Roman" w:hAnsi="Times New Roman" w:cs="Arial"/>
          <w:color w:val="000000" w:themeColor="text1"/>
          <w:sz w:val="26"/>
          <w:szCs w:val="26"/>
          <w:lang w:eastAsia="ru-RU"/>
        </w:rPr>
      </w:pPr>
      <w:r w:rsidRPr="00C01DDA">
        <w:rPr>
          <w:rFonts w:ascii="Arial" w:eastAsia="Times New Roman" w:hAnsi="Arial" w:cs="Arial"/>
          <w:noProof/>
          <w:color w:val="000000" w:themeColor="text1"/>
          <w:sz w:val="20"/>
          <w:szCs w:val="20"/>
          <w:lang w:eastAsia="ru-RU"/>
        </w:rPr>
        <mc:AlternateContent>
          <mc:Choice Requires="wps">
            <w:drawing>
              <wp:anchor distT="0" distB="0" distL="114300" distR="114300" simplePos="0" relativeHeight="251662336" behindDoc="0" locked="0" layoutInCell="1" allowOverlap="1" wp14:anchorId="76639703" wp14:editId="65A54F6A">
                <wp:simplePos x="0" y="0"/>
                <wp:positionH relativeFrom="column">
                  <wp:posOffset>2910840</wp:posOffset>
                </wp:positionH>
                <wp:positionV relativeFrom="paragraph">
                  <wp:posOffset>287020</wp:posOffset>
                </wp:positionV>
                <wp:extent cx="418465" cy="160655"/>
                <wp:effectExtent l="0" t="0" r="635"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06E74" id="Прямоугольник 18" o:spid="_x0000_s1026" style="position:absolute;margin-left:229.2pt;margin-top:22.6pt;width:32.95pt;height:1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" stroked="f"/>
            </w:pict>
          </mc:Fallback>
        </mc:AlternateContent>
      </w:r>
      <w:r w:rsidRPr="00C01DDA">
        <w:rPr>
          <w:rFonts w:ascii="Arial" w:eastAsia="Times New Roman" w:hAnsi="Arial" w:cs="Arial"/>
          <w:noProof/>
          <w:color w:val="000000" w:themeColor="text1"/>
          <w:sz w:val="20"/>
          <w:szCs w:val="20"/>
          <w:lang w:eastAsia="ru-RU"/>
        </w:rPr>
        <mc:AlternateContent>
          <mc:Choice Requires="wps">
            <w:drawing>
              <wp:anchor distT="0" distB="0" distL="114300" distR="114300" simplePos="0" relativeHeight="251661312" behindDoc="0" locked="0" layoutInCell="1" allowOverlap="1" wp14:anchorId="11E48322" wp14:editId="068758DE">
                <wp:simplePos x="0" y="0"/>
                <wp:positionH relativeFrom="column">
                  <wp:posOffset>3717290</wp:posOffset>
                </wp:positionH>
                <wp:positionV relativeFrom="paragraph">
                  <wp:posOffset>177165</wp:posOffset>
                </wp:positionV>
                <wp:extent cx="122555" cy="109855"/>
                <wp:effectExtent l="0" t="0" r="0" b="444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C0B4A" id="Прямоугольник 17" o:spid="_x0000_s1026" style="position:absolute;margin-left:292.7pt;margin-top:13.95pt;width:9.65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" stroked="f"/>
            </w:pict>
          </mc:Fallback>
        </mc:AlternateContent>
      </w:r>
      <w:r w:rsidRPr="00C01DDA">
        <w:rPr>
          <w:rFonts w:ascii="Arial" w:eastAsia="Times New Roman" w:hAnsi="Arial" w:cs="Arial"/>
          <w:noProof/>
          <w:color w:val="000000" w:themeColor="text1"/>
          <w:sz w:val="20"/>
          <w:szCs w:val="20"/>
          <w:lang w:eastAsia="ru-RU"/>
        </w:rPr>
        <mc:AlternateContent>
          <mc:Choice Requires="wps">
            <w:drawing>
              <wp:anchor distT="0" distB="0" distL="114300" distR="114300" simplePos="0" relativeHeight="251664384" behindDoc="0" locked="0" layoutInCell="1" allowOverlap="1" wp14:anchorId="1168E1E4" wp14:editId="7FAEA5DD">
                <wp:simplePos x="0" y="0"/>
                <wp:positionH relativeFrom="column">
                  <wp:posOffset>3717290</wp:posOffset>
                </wp:positionH>
                <wp:positionV relativeFrom="paragraph">
                  <wp:posOffset>177165</wp:posOffset>
                </wp:positionV>
                <wp:extent cx="122555" cy="109855"/>
                <wp:effectExtent l="0" t="0" r="0" b="444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BD52B" id="Прямоугольник 16" o:spid="_x0000_s1026" style="position:absolute;margin-left:292.7pt;margin-top:13.95pt;width:9.65pt;height: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" stroked="f"/>
            </w:pict>
          </mc:Fallback>
        </mc:AlternateContent>
      </w:r>
      <w:r w:rsidRPr="00C01DDA">
        <w:rPr>
          <w:rFonts w:ascii="Arial" w:eastAsia="Times New Roman" w:hAnsi="Arial" w:cs="Arial"/>
          <w:noProof/>
          <w:color w:val="000000" w:themeColor="text1"/>
          <w:sz w:val="20"/>
          <w:szCs w:val="20"/>
          <w:lang w:eastAsia="ru-RU"/>
        </w:rPr>
        <mc:AlternateContent>
          <mc:Choice Requires="wps">
            <w:drawing>
              <wp:anchor distT="0" distB="0" distL="114300" distR="114300" simplePos="0" relativeHeight="251663360" behindDoc="0" locked="0" layoutInCell="1" allowOverlap="1" wp14:anchorId="6A1E1EC5" wp14:editId="208F65C7">
                <wp:simplePos x="0" y="0"/>
                <wp:positionH relativeFrom="column">
                  <wp:posOffset>2461895</wp:posOffset>
                </wp:positionH>
                <wp:positionV relativeFrom="paragraph">
                  <wp:posOffset>287020</wp:posOffset>
                </wp:positionV>
                <wp:extent cx="791845" cy="115570"/>
                <wp:effectExtent l="0" t="0" r="8255" b="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155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4A522E" id="Скругленный прямоугольник 15" o:spid="_x0000_s1026" style="position:absolute;margin-left:193.85pt;margin-top:22.6pt;width:62.35pt;height: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" stroked="f"/>
            </w:pict>
          </mc:Fallback>
        </mc:AlternateContent>
      </w:r>
      <w:r w:rsidRPr="00C01DDA">
        <w:rPr>
          <w:rFonts w:ascii="Arial" w:eastAsia="Times New Roman" w:hAnsi="Arial" w:cs="Arial"/>
          <w:noProof/>
          <w:color w:val="000000" w:themeColor="text1"/>
          <w:sz w:val="20"/>
          <w:szCs w:val="20"/>
          <w:lang w:eastAsia="ru-RU"/>
        </w:rPr>
        <mc:AlternateContent>
          <mc:Choice Requires="wps">
            <w:drawing>
              <wp:anchor distT="0" distB="0" distL="114300" distR="114300" simplePos="0" relativeHeight="251667456" behindDoc="0" locked="0" layoutInCell="1" allowOverlap="1" wp14:anchorId="38404096" wp14:editId="13FA844D">
                <wp:simplePos x="0" y="0"/>
                <wp:positionH relativeFrom="column">
                  <wp:posOffset>3717290</wp:posOffset>
                </wp:positionH>
                <wp:positionV relativeFrom="paragraph">
                  <wp:posOffset>177165</wp:posOffset>
                </wp:positionV>
                <wp:extent cx="122555" cy="109855"/>
                <wp:effectExtent l="0" t="0" r="0" b="444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0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7E76F" id="Прямоугольник 14" o:spid="_x0000_s1026" style="position:absolute;margin-left:292.7pt;margin-top:13.95pt;width:9.65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" stroked="f"/>
            </w:pict>
          </mc:Fallback>
        </mc:AlternateContent>
      </w:r>
      <w:r w:rsidRPr="00C01DDA">
        <w:rPr>
          <w:rFonts w:ascii="Arial" w:eastAsia="Times New Roman" w:hAnsi="Arial" w:cs="Arial"/>
          <w:noProof/>
          <w:color w:val="000000" w:themeColor="text1"/>
          <w:sz w:val="20"/>
          <w:szCs w:val="20"/>
          <w:lang w:eastAsia="ru-RU"/>
        </w:rPr>
        <mc:AlternateContent>
          <mc:Choice Requires="wps">
            <w:drawing>
              <wp:anchor distT="0" distB="0" distL="114300" distR="114300" simplePos="0" relativeHeight="251666432" behindDoc="0" locked="0" layoutInCell="1" allowOverlap="1" wp14:anchorId="0CB22E3B" wp14:editId="2AA44003">
                <wp:simplePos x="0" y="0"/>
                <wp:positionH relativeFrom="column">
                  <wp:posOffset>2461895</wp:posOffset>
                </wp:positionH>
                <wp:positionV relativeFrom="paragraph">
                  <wp:posOffset>287020</wp:posOffset>
                </wp:positionV>
                <wp:extent cx="791845" cy="115570"/>
                <wp:effectExtent l="0" t="0" r="8255" b="0"/>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155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AAEA85" id="Скругленный прямоугольник 13" o:spid="_x0000_s1026" style="position:absolute;margin-left:193.85pt;margin-top:22.6pt;width:62.3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" stroked="f"/>
            </w:pict>
          </mc:Fallback>
        </mc:AlternateContent>
      </w:r>
      <w:r w:rsidRPr="00C01DDA">
        <w:rPr>
          <w:rFonts w:ascii="Arial" w:eastAsia="Times New Roman" w:hAnsi="Arial" w:cs="Arial"/>
          <w:noProof/>
          <w:color w:val="000000" w:themeColor="text1"/>
          <w:sz w:val="20"/>
          <w:szCs w:val="20"/>
          <w:lang w:eastAsia="ru-RU"/>
        </w:rPr>
        <mc:AlternateContent>
          <mc:Choice Requires="wps">
            <w:drawing>
              <wp:anchor distT="0" distB="0" distL="114300" distR="114300" simplePos="0" relativeHeight="251665408" behindDoc="0" locked="0" layoutInCell="1" allowOverlap="1" wp14:anchorId="7A387DDD" wp14:editId="64419220">
                <wp:simplePos x="0" y="0"/>
                <wp:positionH relativeFrom="column">
                  <wp:posOffset>3253740</wp:posOffset>
                </wp:positionH>
                <wp:positionV relativeFrom="paragraph">
                  <wp:posOffset>287020</wp:posOffset>
                </wp:positionV>
                <wp:extent cx="418465" cy="160655"/>
                <wp:effectExtent l="0" t="0" r="635"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43C41" id="Прямоугольник 12" o:spid="_x0000_s1026" style="position:absolute;margin-left:256.2pt;margin-top:22.6pt;width:32.95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" stroked="f"/>
            </w:pict>
          </mc:Fallback>
        </mc:AlternateContent>
      </w:r>
      <w:r w:rsidRPr="00C01DDA">
        <w:rPr>
          <w:rFonts w:ascii="Times New Roman" w:eastAsia="Times New Roman" w:hAnsi="Times New Roman" w:cs="Arial"/>
          <w:color w:val="000000" w:themeColor="text1"/>
          <w:sz w:val="26"/>
          <w:szCs w:val="26"/>
          <w:lang w:eastAsia="ru-RU"/>
        </w:rPr>
        <w:object w:dxaOrig="11237" w:dyaOrig="12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498.75pt" o:ole="">
            <v:imagedata r:id="rId23" o:title=""/>
          </v:shape>
          <o:OLEObject Type="Embed" ProgID="Visio.Drawing.11" ShapeID="_x0000_i1025" DrawAspect="Content" ObjectID="_1811059123" r:id="rId24"/>
        </w:object>
      </w:r>
    </w:p>
    <w:p w:rsidR="00C01DDA" w:rsidRPr="00C01DDA" w:rsidRDefault="00C01DDA" w:rsidP="00C01DDA">
      <w:pPr>
        <w:rPr>
          <w:color w:val="000000" w:themeColor="text1"/>
        </w:rPr>
      </w:pPr>
    </w:p>
    <w:p w:rsidR="00767A76" w:rsidRPr="00C01DDA" w:rsidRDefault="00767A76" w:rsidP="00C01DDA">
      <w:pPr>
        <w:spacing w:after="0" w:line="240" w:lineRule="auto"/>
        <w:jc w:val="center"/>
        <w:outlineLvl w:val="0"/>
        <w:rPr>
          <w:color w:val="000000" w:themeColor="text1"/>
        </w:rPr>
      </w:pPr>
    </w:p>
    <w:sectPr w:rsidR="00767A76" w:rsidRPr="00C01DDA" w:rsidSect="00A056A4">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712B"/>
    <w:multiLevelType w:val="hybridMultilevel"/>
    <w:tmpl w:val="33362AC4"/>
    <w:lvl w:ilvl="0" w:tplc="C9569278">
      <w:start w:val="1"/>
      <w:numFmt w:val="decimal"/>
      <w:lvlText w:val="4.%1."/>
      <w:lvlJc w:val="left"/>
      <w:pPr>
        <w:ind w:left="1419"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1" w15:restartNumberingAfterBreak="0">
    <w:nsid w:val="1572750C"/>
    <w:multiLevelType w:val="multilevel"/>
    <w:tmpl w:val="17D476A6"/>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2D44BDF"/>
    <w:multiLevelType w:val="hybridMultilevel"/>
    <w:tmpl w:val="D4F8D4C4"/>
    <w:lvl w:ilvl="0" w:tplc="C5D63DE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E959C9"/>
    <w:multiLevelType w:val="hybridMultilevel"/>
    <w:tmpl w:val="5CB617B4"/>
    <w:lvl w:ilvl="0" w:tplc="4FB0A288">
      <w:start w:val="1"/>
      <w:numFmt w:val="decimal"/>
      <w:lvlText w:val="3.%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8217630"/>
    <w:multiLevelType w:val="hybridMultilevel"/>
    <w:tmpl w:val="BADC0904"/>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6" w15:restartNumberingAfterBreak="0">
    <w:nsid w:val="394003DD"/>
    <w:multiLevelType w:val="multilevel"/>
    <w:tmpl w:val="DE08959E"/>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15:restartNumberingAfterBreak="0">
    <w:nsid w:val="41CE3CC0"/>
    <w:multiLevelType w:val="multilevel"/>
    <w:tmpl w:val="B9FEB4AA"/>
    <w:lvl w:ilvl="0">
      <w:start w:val="77"/>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0682" w:hanging="720"/>
      </w:pPr>
      <w:rPr>
        <w:rFonts w:hint="default"/>
      </w:rPr>
    </w:lvl>
    <w:lvl w:ilvl="3">
      <w:start w:val="1"/>
      <w:numFmt w:val="decimal"/>
      <w:lvlText w:val="%1.%2.%3.%4"/>
      <w:lvlJc w:val="left"/>
      <w:pPr>
        <w:ind w:left="16023" w:hanging="1080"/>
      </w:pPr>
      <w:rPr>
        <w:rFonts w:hint="default"/>
      </w:rPr>
    </w:lvl>
    <w:lvl w:ilvl="4">
      <w:start w:val="1"/>
      <w:numFmt w:val="decimal"/>
      <w:lvlText w:val="%1.%2.%3.%4.%5"/>
      <w:lvlJc w:val="left"/>
      <w:pPr>
        <w:ind w:left="21004" w:hanging="1080"/>
      </w:pPr>
      <w:rPr>
        <w:rFonts w:hint="default"/>
      </w:rPr>
    </w:lvl>
    <w:lvl w:ilvl="5">
      <w:start w:val="1"/>
      <w:numFmt w:val="decimal"/>
      <w:lvlText w:val="%1.%2.%3.%4.%5.%6"/>
      <w:lvlJc w:val="left"/>
      <w:pPr>
        <w:ind w:left="26345" w:hanging="1440"/>
      </w:pPr>
      <w:rPr>
        <w:rFonts w:hint="default"/>
      </w:rPr>
    </w:lvl>
    <w:lvl w:ilvl="6">
      <w:start w:val="1"/>
      <w:numFmt w:val="decimal"/>
      <w:lvlText w:val="%1.%2.%3.%4.%5.%6.%7"/>
      <w:lvlJc w:val="left"/>
      <w:pPr>
        <w:ind w:left="31686" w:hanging="1800"/>
      </w:pPr>
      <w:rPr>
        <w:rFonts w:hint="default"/>
      </w:rPr>
    </w:lvl>
    <w:lvl w:ilvl="7">
      <w:start w:val="1"/>
      <w:numFmt w:val="decimal"/>
      <w:lvlText w:val="%1.%2.%3.%4.%5.%6.%7.%8"/>
      <w:lvlJc w:val="left"/>
      <w:pPr>
        <w:ind w:left="-28869" w:hanging="1800"/>
      </w:pPr>
      <w:rPr>
        <w:rFonts w:hint="default"/>
      </w:rPr>
    </w:lvl>
    <w:lvl w:ilvl="8">
      <w:start w:val="1"/>
      <w:numFmt w:val="decimal"/>
      <w:lvlText w:val="%1.%2.%3.%4.%5.%6.%7.%8.%9"/>
      <w:lvlJc w:val="left"/>
      <w:pPr>
        <w:ind w:left="-23528" w:hanging="2160"/>
      </w:pPr>
      <w:rPr>
        <w:rFonts w:hint="default"/>
      </w:rPr>
    </w:lvl>
  </w:abstractNum>
  <w:abstractNum w:abstractNumId="8" w15:restartNumberingAfterBreak="0">
    <w:nsid w:val="440B14B3"/>
    <w:multiLevelType w:val="hybridMultilevel"/>
    <w:tmpl w:val="B67AEABC"/>
    <w:lvl w:ilvl="0" w:tplc="27EA8398">
      <w:start w:val="1"/>
      <w:numFmt w:val="decimal"/>
      <w:lvlText w:val="5.%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DEC0C48"/>
    <w:multiLevelType w:val="hybridMultilevel"/>
    <w:tmpl w:val="50B8045E"/>
    <w:lvl w:ilvl="0" w:tplc="DCDC652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3791105"/>
    <w:multiLevelType w:val="hybridMultilevel"/>
    <w:tmpl w:val="5FB875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8B85506"/>
    <w:multiLevelType w:val="hybridMultilevel"/>
    <w:tmpl w:val="34146ED4"/>
    <w:lvl w:ilvl="0" w:tplc="CB68D41E">
      <w:start w:val="77"/>
      <w:numFmt w:val="decimal"/>
      <w:lvlText w:val="%1."/>
      <w:lvlJc w:val="left"/>
      <w:pPr>
        <w:ind w:left="4621" w:hanging="360"/>
      </w:pPr>
      <w:rPr>
        <w:rFonts w:hint="default"/>
      </w:rPr>
    </w:lvl>
    <w:lvl w:ilvl="1" w:tplc="04190019">
      <w:start w:val="1"/>
      <w:numFmt w:val="lowerLetter"/>
      <w:lvlText w:val="%2."/>
      <w:lvlJc w:val="left"/>
      <w:pPr>
        <w:ind w:left="5341" w:hanging="360"/>
      </w:pPr>
    </w:lvl>
    <w:lvl w:ilvl="2" w:tplc="0419001B" w:tentative="1">
      <w:start w:val="1"/>
      <w:numFmt w:val="lowerRoman"/>
      <w:lvlText w:val="%3."/>
      <w:lvlJc w:val="right"/>
      <w:pPr>
        <w:ind w:left="6061" w:hanging="180"/>
      </w:pPr>
    </w:lvl>
    <w:lvl w:ilvl="3" w:tplc="0419000F" w:tentative="1">
      <w:start w:val="1"/>
      <w:numFmt w:val="decimal"/>
      <w:lvlText w:val="%4."/>
      <w:lvlJc w:val="left"/>
      <w:pPr>
        <w:ind w:left="6781" w:hanging="360"/>
      </w:pPr>
    </w:lvl>
    <w:lvl w:ilvl="4" w:tplc="04190019" w:tentative="1">
      <w:start w:val="1"/>
      <w:numFmt w:val="lowerLetter"/>
      <w:lvlText w:val="%5."/>
      <w:lvlJc w:val="left"/>
      <w:pPr>
        <w:ind w:left="7501" w:hanging="360"/>
      </w:pPr>
    </w:lvl>
    <w:lvl w:ilvl="5" w:tplc="0419001B" w:tentative="1">
      <w:start w:val="1"/>
      <w:numFmt w:val="lowerRoman"/>
      <w:lvlText w:val="%6."/>
      <w:lvlJc w:val="right"/>
      <w:pPr>
        <w:ind w:left="8221" w:hanging="180"/>
      </w:pPr>
    </w:lvl>
    <w:lvl w:ilvl="6" w:tplc="0419000F" w:tentative="1">
      <w:start w:val="1"/>
      <w:numFmt w:val="decimal"/>
      <w:lvlText w:val="%7."/>
      <w:lvlJc w:val="left"/>
      <w:pPr>
        <w:ind w:left="8941" w:hanging="360"/>
      </w:pPr>
    </w:lvl>
    <w:lvl w:ilvl="7" w:tplc="04190019" w:tentative="1">
      <w:start w:val="1"/>
      <w:numFmt w:val="lowerLetter"/>
      <w:lvlText w:val="%8."/>
      <w:lvlJc w:val="left"/>
      <w:pPr>
        <w:ind w:left="9661" w:hanging="360"/>
      </w:pPr>
    </w:lvl>
    <w:lvl w:ilvl="8" w:tplc="0419001B" w:tentative="1">
      <w:start w:val="1"/>
      <w:numFmt w:val="lowerRoman"/>
      <w:lvlText w:val="%9."/>
      <w:lvlJc w:val="right"/>
      <w:pPr>
        <w:ind w:left="10381" w:hanging="180"/>
      </w:pPr>
    </w:lvl>
  </w:abstractNum>
  <w:abstractNum w:abstractNumId="12" w15:restartNumberingAfterBreak="0">
    <w:nsid w:val="6691092B"/>
    <w:multiLevelType w:val="hybridMultilevel"/>
    <w:tmpl w:val="0C8254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7A6192"/>
    <w:multiLevelType w:val="hybridMultilevel"/>
    <w:tmpl w:val="3606D4B4"/>
    <w:lvl w:ilvl="0" w:tplc="9C0299A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7"/>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9F"/>
    <w:rsid w:val="00014A59"/>
    <w:rsid w:val="00052AF6"/>
    <w:rsid w:val="0006218F"/>
    <w:rsid w:val="000D4376"/>
    <w:rsid w:val="0019606D"/>
    <w:rsid w:val="00216351"/>
    <w:rsid w:val="00264590"/>
    <w:rsid w:val="003F5D87"/>
    <w:rsid w:val="0042078E"/>
    <w:rsid w:val="005157FF"/>
    <w:rsid w:val="00540C29"/>
    <w:rsid w:val="005447CB"/>
    <w:rsid w:val="0056520F"/>
    <w:rsid w:val="005D75C5"/>
    <w:rsid w:val="006D73C5"/>
    <w:rsid w:val="00767A76"/>
    <w:rsid w:val="007D490B"/>
    <w:rsid w:val="007E7DDD"/>
    <w:rsid w:val="00A056A4"/>
    <w:rsid w:val="00A57258"/>
    <w:rsid w:val="00B25103"/>
    <w:rsid w:val="00B869F3"/>
    <w:rsid w:val="00C01DDA"/>
    <w:rsid w:val="00C74F0F"/>
    <w:rsid w:val="00E820A7"/>
    <w:rsid w:val="00EA7A6B"/>
    <w:rsid w:val="00EC2E9F"/>
    <w:rsid w:val="00F242FC"/>
    <w:rsid w:val="00F56C55"/>
    <w:rsid w:val="00FE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352CB-8270-4551-A7FB-3FAFC028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C2E9F"/>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2E9F"/>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EC2E9F"/>
  </w:style>
  <w:style w:type="paragraph" w:styleId="a3">
    <w:name w:val="Title"/>
    <w:basedOn w:val="a"/>
    <w:link w:val="a4"/>
    <w:qFormat/>
    <w:rsid w:val="00EC2E9F"/>
    <w:pPr>
      <w:spacing w:after="0" w:line="240" w:lineRule="auto"/>
      <w:jc w:val="center"/>
    </w:pPr>
    <w:rPr>
      <w:rFonts w:ascii="Times New Roman" w:eastAsia="Times New Roman" w:hAnsi="Times New Roman" w:cs="Times New Roman"/>
      <w:b/>
      <w:sz w:val="20"/>
      <w:szCs w:val="20"/>
      <w:lang w:eastAsia="ru-RU"/>
    </w:rPr>
  </w:style>
  <w:style w:type="character" w:customStyle="1" w:styleId="a4">
    <w:name w:val="Название Знак"/>
    <w:basedOn w:val="a0"/>
    <w:link w:val="a3"/>
    <w:rsid w:val="00EC2E9F"/>
    <w:rPr>
      <w:rFonts w:ascii="Times New Roman" w:eastAsia="Times New Roman" w:hAnsi="Times New Roman" w:cs="Times New Roman"/>
      <w:b/>
      <w:sz w:val="20"/>
      <w:szCs w:val="20"/>
      <w:lang w:eastAsia="ru-RU"/>
    </w:rPr>
  </w:style>
  <w:style w:type="paragraph" w:styleId="a5">
    <w:name w:val="List Paragraph"/>
    <w:basedOn w:val="a"/>
    <w:uiPriority w:val="99"/>
    <w:qFormat/>
    <w:rsid w:val="00EC2E9F"/>
    <w:pPr>
      <w:spacing w:after="0" w:line="240" w:lineRule="auto"/>
      <w:ind w:left="720"/>
      <w:contextualSpacing/>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rsid w:val="00EC2E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C2E9F"/>
    <w:rPr>
      <w:rFonts w:ascii="Arial" w:eastAsia="Times New Roman" w:hAnsi="Arial" w:cs="Arial"/>
      <w:sz w:val="20"/>
      <w:szCs w:val="20"/>
      <w:lang w:eastAsia="ru-RU"/>
    </w:rPr>
  </w:style>
  <w:style w:type="paragraph" w:styleId="a6">
    <w:name w:val="No Spacing"/>
    <w:qFormat/>
    <w:rsid w:val="00EC2E9F"/>
    <w:pPr>
      <w:spacing w:after="0" w:line="276" w:lineRule="auto"/>
      <w:ind w:firstLine="567"/>
      <w:jc w:val="both"/>
    </w:pPr>
    <w:rPr>
      <w:rFonts w:ascii="Times New Roman" w:eastAsia="Times New Roman" w:hAnsi="Times New Roman" w:cs="Times New Roman"/>
      <w:sz w:val="28"/>
    </w:rPr>
  </w:style>
  <w:style w:type="character" w:styleId="a7">
    <w:name w:val="Hyperlink"/>
    <w:uiPriority w:val="99"/>
    <w:unhideWhenUsed/>
    <w:rsid w:val="00EC2E9F"/>
    <w:rPr>
      <w:color w:val="0563C1"/>
      <w:u w:val="single"/>
    </w:rPr>
  </w:style>
  <w:style w:type="paragraph" w:styleId="a8">
    <w:name w:val="Normal (Web)"/>
    <w:basedOn w:val="a"/>
    <w:semiHidden/>
    <w:unhideWhenUsed/>
    <w:rsid w:val="00EC2E9F"/>
    <w:pPr>
      <w:spacing w:after="200" w:line="276"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EC2E9F"/>
    <w:pPr>
      <w:tabs>
        <w:tab w:val="center" w:pos="4677"/>
        <w:tab w:val="right" w:pos="9355"/>
      </w:tabs>
      <w:spacing w:after="0" w:line="240" w:lineRule="auto"/>
    </w:pPr>
    <w:rPr>
      <w:rFonts w:ascii="Times New Roman" w:eastAsia="Times New Roman" w:hAnsi="Times New Roman" w:cs="Times New Roman"/>
      <w:sz w:val="20"/>
      <w:szCs w:val="20"/>
      <w:lang w:val="en-US" w:eastAsia="ru-RU"/>
    </w:rPr>
  </w:style>
  <w:style w:type="character" w:customStyle="1" w:styleId="aa">
    <w:name w:val="Верхний колонтитул Знак"/>
    <w:basedOn w:val="a0"/>
    <w:link w:val="a9"/>
    <w:uiPriority w:val="99"/>
    <w:rsid w:val="00EC2E9F"/>
    <w:rPr>
      <w:rFonts w:ascii="Times New Roman" w:eastAsia="Times New Roman" w:hAnsi="Times New Roman" w:cs="Times New Roman"/>
      <w:sz w:val="20"/>
      <w:szCs w:val="20"/>
      <w:lang w:val="en-US" w:eastAsia="ru-RU"/>
    </w:rPr>
  </w:style>
  <w:style w:type="paragraph" w:styleId="ab">
    <w:name w:val="footer"/>
    <w:basedOn w:val="a"/>
    <w:link w:val="ac"/>
    <w:uiPriority w:val="99"/>
    <w:unhideWhenUsed/>
    <w:rsid w:val="00EC2E9F"/>
    <w:pPr>
      <w:tabs>
        <w:tab w:val="center" w:pos="4677"/>
        <w:tab w:val="right" w:pos="9355"/>
      </w:tabs>
      <w:spacing w:after="0" w:line="240" w:lineRule="auto"/>
    </w:pPr>
    <w:rPr>
      <w:rFonts w:ascii="Times New Roman" w:eastAsia="Times New Roman" w:hAnsi="Times New Roman" w:cs="Times New Roman"/>
      <w:sz w:val="20"/>
      <w:szCs w:val="20"/>
      <w:lang w:val="en-US" w:eastAsia="ru-RU"/>
    </w:rPr>
  </w:style>
  <w:style w:type="character" w:customStyle="1" w:styleId="ac">
    <w:name w:val="Нижний колонтитул Знак"/>
    <w:basedOn w:val="a0"/>
    <w:link w:val="ab"/>
    <w:uiPriority w:val="99"/>
    <w:rsid w:val="00EC2E9F"/>
    <w:rPr>
      <w:rFonts w:ascii="Times New Roman" w:eastAsia="Times New Roman" w:hAnsi="Times New Roman" w:cs="Times New Roman"/>
      <w:sz w:val="20"/>
      <w:szCs w:val="20"/>
      <w:lang w:val="en-US" w:eastAsia="ru-RU"/>
    </w:rPr>
  </w:style>
  <w:style w:type="paragraph" w:customStyle="1" w:styleId="ConsPlusTitle">
    <w:name w:val="ConsPlusTitle"/>
    <w:rsid w:val="00EC2E9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d">
    <w:name w:val="Balloon Text"/>
    <w:basedOn w:val="a"/>
    <w:link w:val="ae"/>
    <w:uiPriority w:val="99"/>
    <w:semiHidden/>
    <w:unhideWhenUsed/>
    <w:rsid w:val="00EC2E9F"/>
    <w:pPr>
      <w:spacing w:after="0" w:line="240" w:lineRule="auto"/>
    </w:pPr>
    <w:rPr>
      <w:rFonts w:ascii="Segoe UI" w:eastAsia="Times New Roman" w:hAnsi="Segoe UI" w:cs="Segoe UI"/>
      <w:sz w:val="18"/>
      <w:szCs w:val="18"/>
      <w:lang w:val="en-US" w:eastAsia="ru-RU"/>
    </w:rPr>
  </w:style>
  <w:style w:type="character" w:customStyle="1" w:styleId="ae">
    <w:name w:val="Текст выноски Знак"/>
    <w:basedOn w:val="a0"/>
    <w:link w:val="ad"/>
    <w:uiPriority w:val="99"/>
    <w:semiHidden/>
    <w:rsid w:val="00EC2E9F"/>
    <w:rPr>
      <w:rFonts w:ascii="Segoe UI" w:eastAsia="Times New Roman" w:hAnsi="Segoe UI" w:cs="Segoe UI"/>
      <w:sz w:val="18"/>
      <w:szCs w:val="18"/>
      <w:lang w:val="en-US" w:eastAsia="ru-RU"/>
    </w:rPr>
  </w:style>
  <w:style w:type="character" w:customStyle="1" w:styleId="FontStyle43">
    <w:name w:val="Font Style43"/>
    <w:uiPriority w:val="99"/>
    <w:rsid w:val="00EC2E9F"/>
    <w:rPr>
      <w:rFonts w:ascii="Times New Roman" w:hAnsi="Times New Roman"/>
      <w:sz w:val="26"/>
    </w:rPr>
  </w:style>
  <w:style w:type="numbering" w:customStyle="1" w:styleId="2">
    <w:name w:val="Нет списка2"/>
    <w:next w:val="a2"/>
    <w:uiPriority w:val="99"/>
    <w:semiHidden/>
    <w:unhideWhenUsed/>
    <w:rsid w:val="00C01DDA"/>
  </w:style>
  <w:style w:type="numbering" w:customStyle="1" w:styleId="110">
    <w:name w:val="Нет списка11"/>
    <w:next w:val="a2"/>
    <w:uiPriority w:val="99"/>
    <w:semiHidden/>
    <w:unhideWhenUsed/>
    <w:rsid w:val="00C01DDA"/>
  </w:style>
  <w:style w:type="character" w:customStyle="1" w:styleId="blk">
    <w:name w:val="blk"/>
    <w:basedOn w:val="a0"/>
    <w:rsid w:val="00C01DDA"/>
  </w:style>
  <w:style w:type="character" w:styleId="af">
    <w:name w:val="annotation reference"/>
    <w:basedOn w:val="a0"/>
    <w:uiPriority w:val="99"/>
    <w:semiHidden/>
    <w:unhideWhenUsed/>
    <w:rsid w:val="00C01DDA"/>
    <w:rPr>
      <w:sz w:val="16"/>
      <w:szCs w:val="16"/>
    </w:rPr>
  </w:style>
  <w:style w:type="paragraph" w:styleId="af0">
    <w:name w:val="annotation text"/>
    <w:basedOn w:val="a"/>
    <w:link w:val="af1"/>
    <w:uiPriority w:val="99"/>
    <w:semiHidden/>
    <w:unhideWhenUsed/>
    <w:rsid w:val="00C01DDA"/>
    <w:pPr>
      <w:spacing w:line="240" w:lineRule="auto"/>
    </w:pPr>
    <w:rPr>
      <w:sz w:val="20"/>
      <w:szCs w:val="20"/>
    </w:rPr>
  </w:style>
  <w:style w:type="character" w:customStyle="1" w:styleId="af1">
    <w:name w:val="Текст примечания Знак"/>
    <w:basedOn w:val="a0"/>
    <w:link w:val="af0"/>
    <w:uiPriority w:val="99"/>
    <w:semiHidden/>
    <w:rsid w:val="00C01DDA"/>
    <w:rPr>
      <w:sz w:val="20"/>
      <w:szCs w:val="20"/>
    </w:rPr>
  </w:style>
  <w:style w:type="paragraph" w:styleId="af2">
    <w:name w:val="annotation subject"/>
    <w:basedOn w:val="af0"/>
    <w:next w:val="af0"/>
    <w:link w:val="af3"/>
    <w:uiPriority w:val="99"/>
    <w:semiHidden/>
    <w:unhideWhenUsed/>
    <w:rsid w:val="00C01DDA"/>
    <w:rPr>
      <w:b/>
      <w:bCs/>
    </w:rPr>
  </w:style>
  <w:style w:type="character" w:customStyle="1" w:styleId="af3">
    <w:name w:val="Тема примечания Знак"/>
    <w:basedOn w:val="af1"/>
    <w:link w:val="af2"/>
    <w:uiPriority w:val="99"/>
    <w:semiHidden/>
    <w:rsid w:val="00C01D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nr86@mail.ru" TargetMode="External"/><Relationship Id="rId13" Type="http://schemas.openxmlformats.org/officeDocument/2006/relationships/hyperlink" Target="consultantplus://offline/ref=935FC13B0721EC2A9FF85942EEBD74426E408574FC0D3BD7D52CEA8DA7K3f8M" TargetMode="External"/><Relationship Id="rId18" Type="http://schemas.openxmlformats.org/officeDocument/2006/relationships/hyperlink" Target="consultantplus://offline/ref=0DA690E298D061B72EE234A5904DD42BC74B34FDCFFF8D6D89DFDAF0CAn7u9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299541/a2588b2a1374c05e0939bb4df8e54fc0dfd6e000/" TargetMode="External"/><Relationship Id="rId7" Type="http://schemas.openxmlformats.org/officeDocument/2006/relationships/hyperlink" Target="consultantplus://offline/ref=EB55CE53385BC63473D1B42ABEF4C8B93C6FFF0E60F9C9B3A2BB96FB02127DD015BB1AB4A7ACAAA3378656a7w3L"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8AC0BD87BAE8065E73106C10403CF92EA3E0BC20A3E9BE8576ACC955C7F87873269AA064n6L7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AC0BD87BAE8065E73106C10403CF92EA3E0BC20A3E9BE8576ACC955C7F87873269AA061642E2683nELBI" TargetMode="External"/><Relationship Id="rId20" Type="http://schemas.openxmlformats.org/officeDocument/2006/relationships/hyperlink" Target="http://www.consultant.ru/document/cons_doc_LAW_299541/a2588b2a1374c05e0939bb4df8e54fc0dfd6e00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main?base=RLAW127;n=20732;fld=134;dst=100318" TargetMode="Externa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consultantplus://offline/ref=619B7007CF332B2704A1B50478F4095C27491273F6410355B45EEAB5E0A376943A5E93DB26F8472EBEFD6656E1T3J9G" TargetMode="External"/><Relationship Id="rId23" Type="http://schemas.openxmlformats.org/officeDocument/2006/relationships/image" Target="media/image2.emf"/><Relationship Id="rId10" Type="http://schemas.openxmlformats.org/officeDocument/2006/relationships/hyperlink" Target="http://www.to86.rosreestr.ru" TargetMode="External"/><Relationship Id="rId19" Type="http://schemas.openxmlformats.org/officeDocument/2006/relationships/hyperlink" Target="consultantplus://offline/ref=5D05CD526A0F1250D007283695C5CD0C856A77A1F8333824FBFCD2A96E516451A119B9905009E4C8o8z2O" TargetMode="External"/><Relationship Id="rId4" Type="http://schemas.openxmlformats.org/officeDocument/2006/relationships/settings" Target="settings.xml"/><Relationship Id="rId9" Type="http://schemas.openxmlformats.org/officeDocument/2006/relationships/hyperlink" Target="http://www.admoil.ru" TargetMode="External"/><Relationship Id="rId14" Type="http://schemas.openxmlformats.org/officeDocument/2006/relationships/hyperlink" Target="consultantplus://offline/ref=906231525CF69DDF7803B31A6BE641A57C51F4AC8E78326E01D328E6FC14485D5F42E4525B4EC89A81A1E366C9E1ECG" TargetMode="External"/><Relationship Id="rId22" Type="http://schemas.openxmlformats.org/officeDocument/2006/relationships/hyperlink" Target="http://www.consultant.ru/document/cons_doc_LAW_29954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ECEB8-ECA4-46E2-B0AB-B025F272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31</Pages>
  <Words>13227</Words>
  <Characters>75397</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Алтушкина С Б</dc:creator>
  <cp:keywords/>
  <dc:description/>
  <cp:lastModifiedBy>Алтушкина Светлана Борисовна</cp:lastModifiedBy>
  <cp:revision>25</cp:revision>
  <cp:lastPrinted>2020-11-11T11:00:00Z</cp:lastPrinted>
  <dcterms:created xsi:type="dcterms:W3CDTF">2018-05-07T10:27:00Z</dcterms:created>
  <dcterms:modified xsi:type="dcterms:W3CDTF">2025-06-10T06:12:00Z</dcterms:modified>
</cp:coreProperties>
</file>