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760AF0">
        <w:trPr>
          <w:trHeight w:val="1891"/>
        </w:trPr>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 xml:space="preserve">лицами, </w:t>
            </w:r>
            <w:bookmarkStart w:id="0" w:name="_GoBack"/>
            <w:bookmarkEnd w:id="0"/>
            <w:r w:rsidRPr="006F589C">
              <w:rPr>
                <w:rFonts w:ascii="Times New Roman" w:hAnsi="Times New Roman"/>
                <w:sz w:val="28"/>
                <w:szCs w:val="28"/>
              </w:rPr>
              <w:t>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B7" w:rsidRDefault="004C1CB7" w:rsidP="00204BB5">
      <w:r>
        <w:separator/>
      </w:r>
    </w:p>
  </w:endnote>
  <w:endnote w:type="continuationSeparator" w:id="0">
    <w:p w:rsidR="004C1CB7" w:rsidRDefault="004C1CB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B7" w:rsidRDefault="004C1CB7" w:rsidP="00204BB5">
      <w:r>
        <w:separator/>
      </w:r>
    </w:p>
  </w:footnote>
  <w:footnote w:type="continuationSeparator" w:id="0">
    <w:p w:rsidR="004C1CB7" w:rsidRDefault="004C1CB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60AF0">
      <w:rPr>
        <w:rFonts w:ascii="Times New Roman" w:hAnsi="Times New Roman"/>
        <w:noProof/>
        <w:sz w:val="28"/>
        <w:szCs w:val="28"/>
      </w:rPr>
      <w:t>52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1CB7"/>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0AF0"/>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4201911-0C7F-446B-8531-B3570439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A9F2BDF-3E21-4ADE-993B-93622D19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Татьяна В. Юсупова</cp:lastModifiedBy>
  <cp:revision>2</cp:revision>
  <cp:lastPrinted>2020-12-24T15:48:00Z</cp:lastPrinted>
  <dcterms:created xsi:type="dcterms:W3CDTF">2021-01-25T07:49:00Z</dcterms:created>
  <dcterms:modified xsi:type="dcterms:W3CDTF">2021-01-25T07:49:00Z</dcterms:modified>
</cp:coreProperties>
</file>