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7E" w:rsidRDefault="00AB6032" w:rsidP="00AB6032">
      <w:pPr>
        <w:ind w:left="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ПРОТО</w:t>
      </w:r>
      <w:r w:rsidRPr="00AB6032">
        <w:rPr>
          <w:rFonts w:ascii="Times New Roman" w:hAnsi="Times New Roman" w:cs="Times New Roman"/>
          <w:b/>
          <w:sz w:val="26"/>
          <w:szCs w:val="26"/>
        </w:rPr>
        <w:t>КОЛ №</w:t>
      </w:r>
      <w:r w:rsidR="003866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B6032">
        <w:rPr>
          <w:rFonts w:ascii="Times New Roman" w:hAnsi="Times New Roman" w:cs="Times New Roman"/>
          <w:b/>
          <w:sz w:val="26"/>
          <w:szCs w:val="26"/>
        </w:rPr>
        <w:t>1</w:t>
      </w:r>
    </w:p>
    <w:p w:rsidR="000C6676" w:rsidRDefault="00AB6032" w:rsidP="00AB603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811E58">
        <w:rPr>
          <w:rFonts w:ascii="Times New Roman" w:hAnsi="Times New Roman" w:cs="Times New Roman"/>
        </w:rPr>
        <w:t xml:space="preserve">        заседания конкурсной комиссии по проведению аукциона/конкурса на право заключения </w:t>
      </w:r>
    </w:p>
    <w:p w:rsidR="00AB6032" w:rsidRPr="00811E58" w:rsidRDefault="00AB6032" w:rsidP="00AB603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811E58">
        <w:rPr>
          <w:rFonts w:ascii="Times New Roman" w:hAnsi="Times New Roman" w:cs="Times New Roman"/>
        </w:rPr>
        <w:t xml:space="preserve">договора аренды имущества муниципального образования </w:t>
      </w:r>
    </w:p>
    <w:p w:rsidR="00AB6032" w:rsidRPr="00811E58" w:rsidRDefault="00AB6032" w:rsidP="00AB603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811E58">
        <w:rPr>
          <w:rFonts w:ascii="Times New Roman" w:hAnsi="Times New Roman" w:cs="Times New Roman"/>
        </w:rPr>
        <w:t xml:space="preserve">городское поселение Пойковский. </w:t>
      </w:r>
    </w:p>
    <w:p w:rsidR="000473AE" w:rsidRPr="00811E58" w:rsidRDefault="00AB6032" w:rsidP="00811E5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11E58">
        <w:rPr>
          <w:rFonts w:ascii="Times New Roman" w:hAnsi="Times New Roman" w:cs="Times New Roman"/>
        </w:rPr>
        <w:t>п.г.т</w:t>
      </w:r>
      <w:proofErr w:type="spellEnd"/>
      <w:r w:rsidRPr="00811E58">
        <w:rPr>
          <w:rFonts w:ascii="Times New Roman" w:hAnsi="Times New Roman" w:cs="Times New Roman"/>
        </w:rPr>
        <w:t xml:space="preserve">. </w:t>
      </w:r>
      <w:r w:rsidR="000473AE" w:rsidRPr="00811E58">
        <w:rPr>
          <w:rFonts w:ascii="Times New Roman" w:hAnsi="Times New Roman" w:cs="Times New Roman"/>
        </w:rPr>
        <w:t xml:space="preserve">Пойковский                                                                                                  </w:t>
      </w:r>
      <w:r w:rsidR="00904290">
        <w:rPr>
          <w:rFonts w:ascii="Times New Roman" w:hAnsi="Times New Roman" w:cs="Times New Roman"/>
        </w:rPr>
        <w:t xml:space="preserve">                    </w:t>
      </w:r>
      <w:r w:rsidR="003866E7">
        <w:rPr>
          <w:rFonts w:ascii="Times New Roman" w:hAnsi="Times New Roman" w:cs="Times New Roman"/>
        </w:rPr>
        <w:t xml:space="preserve"> </w:t>
      </w:r>
      <w:r w:rsidR="000473AE" w:rsidRPr="00811E58">
        <w:rPr>
          <w:rFonts w:ascii="Times New Roman" w:hAnsi="Times New Roman" w:cs="Times New Roman"/>
        </w:rPr>
        <w:t>12.02.2013</w:t>
      </w:r>
      <w:r w:rsidRPr="00811E58">
        <w:rPr>
          <w:rFonts w:ascii="Times New Roman" w:hAnsi="Times New Roman" w:cs="Times New Roman"/>
        </w:rPr>
        <w:t xml:space="preserve">                                                    </w:t>
      </w:r>
      <w:r w:rsidR="000473AE" w:rsidRPr="00811E58">
        <w:rPr>
          <w:rFonts w:ascii="Times New Roman" w:hAnsi="Times New Roman" w:cs="Times New Roman"/>
        </w:rPr>
        <w:t xml:space="preserve">          </w:t>
      </w:r>
    </w:p>
    <w:p w:rsidR="000473AE" w:rsidRPr="00811E58" w:rsidRDefault="00811E58" w:rsidP="003866E7">
      <w:pPr>
        <w:tabs>
          <w:tab w:val="left" w:pos="8222"/>
        </w:tabs>
        <w:spacing w:after="0" w:line="240" w:lineRule="auto"/>
        <w:rPr>
          <w:rFonts w:ascii="Times New Roman" w:hAnsi="Times New Roman" w:cs="Times New Roman"/>
        </w:rPr>
      </w:pPr>
      <w:r w:rsidRPr="00811E58">
        <w:rPr>
          <w:rFonts w:ascii="Times New Roman" w:hAnsi="Times New Roman" w:cs="Times New Roman"/>
        </w:rPr>
        <w:tab/>
        <w:t>10 час.</w:t>
      </w:r>
      <w:r w:rsidR="001E6EA1">
        <w:rPr>
          <w:rFonts w:ascii="Times New Roman" w:hAnsi="Times New Roman" w:cs="Times New Roman"/>
        </w:rPr>
        <w:t xml:space="preserve"> </w:t>
      </w:r>
      <w:r w:rsidRPr="00811E58">
        <w:rPr>
          <w:rFonts w:ascii="Times New Roman" w:hAnsi="Times New Roman" w:cs="Times New Roman"/>
        </w:rPr>
        <w:t>00 мин.</w:t>
      </w:r>
    </w:p>
    <w:p w:rsidR="00AB6032" w:rsidRPr="00811E58" w:rsidRDefault="00F609A0" w:rsidP="00811E58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811E58">
        <w:rPr>
          <w:rFonts w:ascii="Times New Roman" w:hAnsi="Times New Roman" w:cs="Times New Roman"/>
        </w:rPr>
        <w:t>П</w:t>
      </w:r>
      <w:r w:rsidR="000473AE" w:rsidRPr="00811E58">
        <w:rPr>
          <w:rFonts w:ascii="Times New Roman" w:hAnsi="Times New Roman" w:cs="Times New Roman"/>
        </w:rPr>
        <w:t>ри</w:t>
      </w:r>
      <w:r w:rsidRPr="00811E58">
        <w:rPr>
          <w:rFonts w:ascii="Times New Roman" w:hAnsi="Times New Roman" w:cs="Times New Roman"/>
        </w:rPr>
        <w:t>сутствующие:</w:t>
      </w:r>
    </w:p>
    <w:tbl>
      <w:tblPr>
        <w:tblStyle w:val="a3"/>
        <w:tblpPr w:leftFromText="180" w:rightFromText="180" w:vertAnchor="text" w:horzAnchor="margin" w:tblpXSpec="right" w:tblpY="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</w:tblGrid>
      <w:tr w:rsidR="00F609A0" w:rsidRPr="00811E58" w:rsidTr="001E603D">
        <w:tc>
          <w:tcPr>
            <w:tcW w:w="6663" w:type="dxa"/>
          </w:tcPr>
          <w:p w:rsidR="00F609A0" w:rsidRPr="00811E58" w:rsidRDefault="00F609A0" w:rsidP="00811E58">
            <w:pPr>
              <w:rPr>
                <w:rFonts w:ascii="Times New Roman" w:hAnsi="Times New Roman" w:cs="Times New Roman"/>
              </w:rPr>
            </w:pPr>
            <w:r w:rsidRPr="00811E58">
              <w:rPr>
                <w:rFonts w:ascii="Times New Roman" w:hAnsi="Times New Roman" w:cs="Times New Roman"/>
              </w:rPr>
              <w:t>Виноградов Аркадий Николаевич – Глава городского поселения Пойковский,</w:t>
            </w:r>
            <w:r w:rsidR="00811E58" w:rsidRPr="00811E58">
              <w:rPr>
                <w:rFonts w:ascii="Times New Roman" w:hAnsi="Times New Roman" w:cs="Times New Roman"/>
              </w:rPr>
              <w:t xml:space="preserve"> </w:t>
            </w:r>
            <w:r w:rsidRPr="00811E58">
              <w:rPr>
                <w:rFonts w:ascii="Times New Roman" w:hAnsi="Times New Roman" w:cs="Times New Roman"/>
              </w:rPr>
              <w:t>председатель комиссии.</w:t>
            </w:r>
          </w:p>
        </w:tc>
      </w:tr>
    </w:tbl>
    <w:p w:rsidR="00F609A0" w:rsidRPr="00811E58" w:rsidRDefault="001E6EA1" w:rsidP="00811E5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комиссии</w:t>
      </w:r>
      <w:r w:rsidR="00F609A0" w:rsidRPr="00811E58">
        <w:rPr>
          <w:rFonts w:ascii="Times New Roman" w:hAnsi="Times New Roman" w:cs="Times New Roman"/>
        </w:rPr>
        <w:t xml:space="preserve">:                  </w:t>
      </w:r>
    </w:p>
    <w:p w:rsidR="00F609A0" w:rsidRPr="00811E58" w:rsidRDefault="00F609A0" w:rsidP="000473AE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right" w:tblpY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7"/>
      </w:tblGrid>
      <w:tr w:rsidR="00F609A0" w:rsidRPr="00811E58" w:rsidTr="001E603D">
        <w:tc>
          <w:tcPr>
            <w:tcW w:w="6627" w:type="dxa"/>
          </w:tcPr>
          <w:p w:rsidR="00F609A0" w:rsidRPr="00811E58" w:rsidRDefault="00F609A0" w:rsidP="00F609A0">
            <w:pPr>
              <w:tabs>
                <w:tab w:val="left" w:pos="3705"/>
              </w:tabs>
              <w:rPr>
                <w:rFonts w:ascii="Times New Roman" w:hAnsi="Times New Roman" w:cs="Times New Roman"/>
              </w:rPr>
            </w:pPr>
            <w:r w:rsidRPr="00811E58">
              <w:rPr>
                <w:rFonts w:ascii="Times New Roman" w:hAnsi="Times New Roman" w:cs="Times New Roman"/>
              </w:rPr>
              <w:t>Белов Владимир Владимирович – первый заместитель Главы;</w:t>
            </w:r>
          </w:p>
          <w:p w:rsidR="00F609A0" w:rsidRDefault="00F609A0" w:rsidP="00F609A0">
            <w:pPr>
              <w:tabs>
                <w:tab w:val="left" w:pos="3705"/>
              </w:tabs>
              <w:rPr>
                <w:rFonts w:ascii="Times New Roman" w:hAnsi="Times New Roman" w:cs="Times New Roman"/>
              </w:rPr>
            </w:pPr>
            <w:r w:rsidRPr="00811E58">
              <w:rPr>
                <w:rFonts w:ascii="Times New Roman" w:hAnsi="Times New Roman" w:cs="Times New Roman"/>
              </w:rPr>
              <w:t>Гусев Дмитрий Александрович – заведующий сектором правового регулирования;</w:t>
            </w:r>
          </w:p>
          <w:p w:rsidR="00437123" w:rsidRPr="00811E58" w:rsidRDefault="00437123" w:rsidP="00F609A0">
            <w:pPr>
              <w:tabs>
                <w:tab w:val="left" w:pos="370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Сахарчук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Тамара Александровна – начальник отдела по учету и отчетности </w:t>
            </w:r>
            <w:r w:rsidR="00C302B5">
              <w:rPr>
                <w:rFonts w:ascii="Times New Roman" w:hAnsi="Times New Roman" w:cs="Times New Roman"/>
              </w:rPr>
              <w:t>бюджетных средств, главный бухгалтер;</w:t>
            </w:r>
          </w:p>
          <w:p w:rsidR="00F609A0" w:rsidRPr="00811E58" w:rsidRDefault="00F609A0" w:rsidP="00F609A0">
            <w:pPr>
              <w:tabs>
                <w:tab w:val="left" w:pos="3705"/>
              </w:tabs>
              <w:rPr>
                <w:rFonts w:ascii="Times New Roman" w:hAnsi="Times New Roman" w:cs="Times New Roman"/>
              </w:rPr>
            </w:pPr>
            <w:proofErr w:type="spellStart"/>
            <w:r w:rsidRPr="00811E58">
              <w:rPr>
                <w:rFonts w:ascii="Times New Roman" w:hAnsi="Times New Roman" w:cs="Times New Roman"/>
              </w:rPr>
              <w:t>Туйкина</w:t>
            </w:r>
            <w:proofErr w:type="spellEnd"/>
            <w:r w:rsidRPr="00811E58">
              <w:rPr>
                <w:rFonts w:ascii="Times New Roman" w:hAnsi="Times New Roman" w:cs="Times New Roman"/>
              </w:rPr>
              <w:t xml:space="preserve"> Ирина Вячеславовна – главный специалист отдела экономики;</w:t>
            </w:r>
          </w:p>
          <w:p w:rsidR="00F609A0" w:rsidRPr="00811E58" w:rsidRDefault="00F609A0" w:rsidP="00F609A0">
            <w:pPr>
              <w:tabs>
                <w:tab w:val="left" w:pos="3705"/>
              </w:tabs>
              <w:rPr>
                <w:rFonts w:ascii="Times New Roman" w:hAnsi="Times New Roman" w:cs="Times New Roman"/>
              </w:rPr>
            </w:pPr>
            <w:r w:rsidRPr="00811E58">
              <w:rPr>
                <w:rFonts w:ascii="Times New Roman" w:hAnsi="Times New Roman" w:cs="Times New Roman"/>
              </w:rPr>
              <w:t xml:space="preserve">Зверева Гузель </w:t>
            </w:r>
            <w:proofErr w:type="spellStart"/>
            <w:r w:rsidRPr="00811E58">
              <w:rPr>
                <w:rFonts w:ascii="Times New Roman" w:hAnsi="Times New Roman" w:cs="Times New Roman"/>
              </w:rPr>
              <w:t>Рафатовна</w:t>
            </w:r>
            <w:proofErr w:type="spellEnd"/>
            <w:r w:rsidRPr="00811E58">
              <w:rPr>
                <w:rFonts w:ascii="Times New Roman" w:hAnsi="Times New Roman" w:cs="Times New Roman"/>
              </w:rPr>
              <w:t xml:space="preserve"> -  заведующий сектором по работе с имуществом;</w:t>
            </w:r>
          </w:p>
          <w:p w:rsidR="00F609A0" w:rsidRPr="00811E58" w:rsidRDefault="00F609A0" w:rsidP="001E603D">
            <w:pPr>
              <w:tabs>
                <w:tab w:val="left" w:pos="3705"/>
              </w:tabs>
              <w:rPr>
                <w:rFonts w:ascii="Times New Roman" w:hAnsi="Times New Roman" w:cs="Times New Roman"/>
              </w:rPr>
            </w:pPr>
            <w:r w:rsidRPr="00811E58">
              <w:rPr>
                <w:rFonts w:ascii="Times New Roman" w:hAnsi="Times New Roman" w:cs="Times New Roman"/>
              </w:rPr>
              <w:t xml:space="preserve">Ткачева </w:t>
            </w:r>
            <w:r w:rsidR="001E603D" w:rsidRPr="00811E58">
              <w:rPr>
                <w:rFonts w:ascii="Times New Roman" w:hAnsi="Times New Roman" w:cs="Times New Roman"/>
              </w:rPr>
              <w:t>Евгения</w:t>
            </w:r>
            <w:r w:rsidRPr="00811E58">
              <w:rPr>
                <w:rFonts w:ascii="Times New Roman" w:hAnsi="Times New Roman" w:cs="Times New Roman"/>
              </w:rPr>
              <w:t xml:space="preserve"> Анатольевна </w:t>
            </w:r>
            <w:r w:rsidR="001E603D" w:rsidRPr="00811E58">
              <w:rPr>
                <w:rFonts w:ascii="Times New Roman" w:hAnsi="Times New Roman" w:cs="Times New Roman"/>
              </w:rPr>
              <w:t>– ведущий специалист сектора  по работе с имуществом.</w:t>
            </w:r>
          </w:p>
        </w:tc>
      </w:tr>
    </w:tbl>
    <w:p w:rsidR="00F609A0" w:rsidRPr="00811E58" w:rsidRDefault="00F609A0" w:rsidP="00F609A0">
      <w:pPr>
        <w:tabs>
          <w:tab w:val="left" w:pos="3705"/>
        </w:tabs>
        <w:rPr>
          <w:rFonts w:ascii="Times New Roman" w:hAnsi="Times New Roman" w:cs="Times New Roman"/>
        </w:rPr>
      </w:pPr>
      <w:r w:rsidRPr="00811E58">
        <w:rPr>
          <w:rFonts w:ascii="Times New Roman" w:hAnsi="Times New Roman" w:cs="Times New Roman"/>
        </w:rPr>
        <w:t>Члены комиссии:</w:t>
      </w:r>
      <w:r w:rsidRPr="00811E58">
        <w:rPr>
          <w:rFonts w:ascii="Times New Roman" w:hAnsi="Times New Roman" w:cs="Times New Roman"/>
        </w:rPr>
        <w:tab/>
      </w:r>
    </w:p>
    <w:p w:rsidR="001E603D" w:rsidRPr="00811E58" w:rsidRDefault="001E603D" w:rsidP="00F609A0">
      <w:pPr>
        <w:tabs>
          <w:tab w:val="left" w:pos="3705"/>
        </w:tabs>
        <w:rPr>
          <w:rFonts w:ascii="Times New Roman" w:hAnsi="Times New Roman" w:cs="Times New Roman"/>
        </w:rPr>
      </w:pPr>
    </w:p>
    <w:p w:rsidR="001E603D" w:rsidRPr="00811E58" w:rsidRDefault="001E603D" w:rsidP="001E603D">
      <w:pPr>
        <w:rPr>
          <w:rFonts w:ascii="Times New Roman" w:hAnsi="Times New Roman" w:cs="Times New Roman"/>
        </w:rPr>
      </w:pPr>
    </w:p>
    <w:p w:rsidR="001E603D" w:rsidRPr="00811E58" w:rsidRDefault="001E603D" w:rsidP="001E603D">
      <w:pPr>
        <w:rPr>
          <w:rFonts w:ascii="Times New Roman" w:hAnsi="Times New Roman" w:cs="Times New Roman"/>
        </w:rPr>
      </w:pPr>
    </w:p>
    <w:p w:rsidR="001E603D" w:rsidRPr="00811E58" w:rsidRDefault="001E603D" w:rsidP="001E603D">
      <w:pPr>
        <w:rPr>
          <w:rFonts w:ascii="Times New Roman" w:hAnsi="Times New Roman" w:cs="Times New Roman"/>
        </w:rPr>
      </w:pPr>
    </w:p>
    <w:p w:rsidR="00C302B5" w:rsidRDefault="00C302B5" w:rsidP="001E603D">
      <w:pPr>
        <w:rPr>
          <w:rFonts w:ascii="Times New Roman" w:hAnsi="Times New Roman" w:cs="Times New Roman"/>
        </w:rPr>
      </w:pPr>
    </w:p>
    <w:p w:rsidR="00F609A0" w:rsidRPr="00811E58" w:rsidRDefault="001E603D" w:rsidP="001E603D">
      <w:pPr>
        <w:rPr>
          <w:rFonts w:ascii="Times New Roman" w:hAnsi="Times New Roman" w:cs="Times New Roman"/>
        </w:rPr>
      </w:pPr>
      <w:r w:rsidRPr="00811E58">
        <w:rPr>
          <w:rFonts w:ascii="Times New Roman" w:hAnsi="Times New Roman" w:cs="Times New Roman"/>
        </w:rPr>
        <w:t>Отсутствовали:</w:t>
      </w:r>
    </w:p>
    <w:p w:rsidR="001E603D" w:rsidRPr="00805BF1" w:rsidRDefault="001E603D" w:rsidP="00805BF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05BF1">
        <w:rPr>
          <w:rFonts w:ascii="Times New Roman" w:hAnsi="Times New Roman" w:cs="Times New Roman"/>
          <w:b/>
          <w:sz w:val="26"/>
          <w:szCs w:val="26"/>
        </w:rPr>
        <w:t>Повестка дня:</w:t>
      </w:r>
    </w:p>
    <w:p w:rsidR="00811E58" w:rsidRDefault="003866E7" w:rsidP="003866E7">
      <w:pPr>
        <w:pStyle w:val="a4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164DA" w:rsidRPr="00805BF1">
        <w:rPr>
          <w:rFonts w:ascii="Times New Roman" w:hAnsi="Times New Roman" w:cs="Times New Roman"/>
          <w:b/>
        </w:rPr>
        <w:t>Определение условий проведения аукциона</w:t>
      </w:r>
      <w:r w:rsidR="009164DA" w:rsidRPr="00811E58">
        <w:rPr>
          <w:rFonts w:ascii="Times New Roman" w:hAnsi="Times New Roman" w:cs="Times New Roman"/>
        </w:rPr>
        <w:t xml:space="preserve"> на право заключения договора аренды (форма торгов (аукцион, конкурс)),</w:t>
      </w:r>
      <w:r w:rsidR="00026C11">
        <w:rPr>
          <w:rFonts w:ascii="Times New Roman" w:hAnsi="Times New Roman" w:cs="Times New Roman"/>
        </w:rPr>
        <w:t xml:space="preserve"> </w:t>
      </w:r>
      <w:r w:rsidR="009164DA" w:rsidRPr="00811E58">
        <w:rPr>
          <w:rFonts w:ascii="Times New Roman" w:hAnsi="Times New Roman" w:cs="Times New Roman"/>
        </w:rPr>
        <w:t>начальная цена, размер задатка, срок внесения, форма подачи предложений  по цене, утверждение условий и сроков платежа, шаг аукциона (при открытом аукционе), дата начала и окончания приема заявок, время и место проведения торгов, срок заключения и действия договора и т.д.) на объект: «гаражи для администрации» (78,6</w:t>
      </w:r>
      <w:r>
        <w:rPr>
          <w:rFonts w:ascii="Times New Roman" w:hAnsi="Times New Roman" w:cs="Times New Roman"/>
        </w:rPr>
        <w:t xml:space="preserve"> </w:t>
      </w:r>
      <w:r w:rsidR="00811E58">
        <w:rPr>
          <w:rFonts w:ascii="Times New Roman" w:hAnsi="Times New Roman" w:cs="Times New Roman"/>
        </w:rPr>
        <w:t>квадратных метра), расположенное</w:t>
      </w:r>
      <w:r w:rsidR="009164DA" w:rsidRPr="00811E58">
        <w:rPr>
          <w:rFonts w:ascii="Times New Roman" w:hAnsi="Times New Roman" w:cs="Times New Roman"/>
        </w:rPr>
        <w:t xml:space="preserve"> по адресу: городское поселение Пойковский, 4 микрорайон,</w:t>
      </w:r>
      <w:r w:rsidR="00811E58" w:rsidRPr="00811E58">
        <w:rPr>
          <w:rFonts w:ascii="Times New Roman" w:hAnsi="Times New Roman" w:cs="Times New Roman"/>
        </w:rPr>
        <w:t xml:space="preserve"> </w:t>
      </w:r>
      <w:r w:rsidR="009164DA" w:rsidRPr="00811E58">
        <w:rPr>
          <w:rFonts w:ascii="Times New Roman" w:hAnsi="Times New Roman" w:cs="Times New Roman"/>
        </w:rPr>
        <w:t>17 строение</w:t>
      </w:r>
      <w:r w:rsidR="00811E58" w:rsidRPr="00811E58">
        <w:rPr>
          <w:rFonts w:ascii="Times New Roman" w:hAnsi="Times New Roman" w:cs="Times New Roman"/>
        </w:rPr>
        <w:t>.</w:t>
      </w:r>
      <w:r w:rsidR="009164DA" w:rsidRPr="00811E58">
        <w:rPr>
          <w:rFonts w:ascii="Times New Roman" w:hAnsi="Times New Roman" w:cs="Times New Roman"/>
        </w:rPr>
        <w:t xml:space="preserve"> </w:t>
      </w:r>
    </w:p>
    <w:p w:rsidR="00805BF1" w:rsidRDefault="00811E58" w:rsidP="00805B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По первому вопросу</w:t>
      </w:r>
      <w:r w:rsidRPr="00811E58">
        <w:rPr>
          <w:rFonts w:ascii="Times New Roman" w:hAnsi="Times New Roman" w:cs="Times New Roman"/>
        </w:rPr>
        <w:t>:  выступил Глава городского поселения Пойковский председатель комиссии Виноградов Аркадий Николаевич.</w:t>
      </w:r>
    </w:p>
    <w:p w:rsidR="00805BF1" w:rsidRDefault="00805BF1" w:rsidP="00805B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BF1" w:rsidRDefault="00044879" w:rsidP="00805B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федеральным законом от 26.07.2006 № 135-ФЗ « О защите конкуренции», от 29.07.1998 № 135 « Об оценочной деятельности», приказом Федеральной  антимонопольной </w:t>
      </w:r>
      <w:r w:rsidR="00904290">
        <w:rPr>
          <w:rFonts w:ascii="Times New Roman" w:hAnsi="Times New Roman" w:cs="Times New Roman"/>
        </w:rPr>
        <w:t>службы</w:t>
      </w:r>
      <w:r>
        <w:rPr>
          <w:rFonts w:ascii="Times New Roman" w:hAnsi="Times New Roman" w:cs="Times New Roman"/>
        </w:rPr>
        <w:t xml:space="preserve"> № 67 от 10.02.2010 « О порядке проведения конкурсов или аукционов на право заключения договоров доверительного управления имуществом, иных договоров предусматривающих переход </w:t>
      </w:r>
      <w:r w:rsidR="000C6676">
        <w:rPr>
          <w:rFonts w:ascii="Times New Roman" w:hAnsi="Times New Roman" w:cs="Times New Roman"/>
        </w:rPr>
        <w:t>прав владения  и (или)</w:t>
      </w:r>
      <w:r w:rsidR="00805BF1">
        <w:rPr>
          <w:rFonts w:ascii="Times New Roman" w:hAnsi="Times New Roman" w:cs="Times New Roman"/>
        </w:rPr>
        <w:t xml:space="preserve">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>
        <w:rPr>
          <w:rFonts w:ascii="Times New Roman" w:hAnsi="Times New Roman" w:cs="Times New Roman"/>
        </w:rPr>
        <w:t xml:space="preserve"> </w:t>
      </w:r>
      <w:r w:rsidR="00805BF1">
        <w:rPr>
          <w:rFonts w:ascii="Times New Roman" w:hAnsi="Times New Roman" w:cs="Times New Roman"/>
        </w:rPr>
        <w:t>осуществлена подготовка необходимых документов для проведения торгов,</w:t>
      </w:r>
      <w:r w:rsidR="00904290">
        <w:rPr>
          <w:rFonts w:ascii="Times New Roman" w:hAnsi="Times New Roman" w:cs="Times New Roman"/>
        </w:rPr>
        <w:t xml:space="preserve"> предлагаю</w:t>
      </w:r>
      <w:r w:rsidR="00805BF1">
        <w:rPr>
          <w:rFonts w:ascii="Times New Roman" w:hAnsi="Times New Roman" w:cs="Times New Roman"/>
        </w:rPr>
        <w:t xml:space="preserve"> определить условия.</w:t>
      </w:r>
      <w:r>
        <w:rPr>
          <w:rFonts w:ascii="Times New Roman" w:hAnsi="Times New Roman" w:cs="Times New Roman"/>
        </w:rPr>
        <w:t xml:space="preserve"> </w:t>
      </w:r>
    </w:p>
    <w:p w:rsidR="00805BF1" w:rsidRDefault="00805BF1" w:rsidP="00805BF1">
      <w:pPr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>
        <w:rPr>
          <w:rFonts w:ascii="Times New Roman" w:hAnsi="Times New Roman" w:cs="Times New Roman"/>
        </w:rPr>
        <w:t>: способ</w:t>
      </w:r>
      <w:r w:rsidR="002D0ECB">
        <w:rPr>
          <w:rFonts w:ascii="Times New Roman" w:hAnsi="Times New Roman" w:cs="Times New Roman"/>
        </w:rPr>
        <w:t>ом</w:t>
      </w:r>
      <w:r>
        <w:rPr>
          <w:rFonts w:ascii="Times New Roman" w:hAnsi="Times New Roman" w:cs="Times New Roman"/>
        </w:rPr>
        <w:t xml:space="preserve"> проведения торгов избрать открытый аукцион на право </w:t>
      </w:r>
      <w:r w:rsidR="00904290">
        <w:rPr>
          <w:rFonts w:ascii="Times New Roman" w:hAnsi="Times New Roman" w:cs="Times New Roman"/>
        </w:rPr>
        <w:t>заключения</w:t>
      </w:r>
      <w:r>
        <w:rPr>
          <w:rFonts w:ascii="Times New Roman" w:hAnsi="Times New Roman" w:cs="Times New Roman"/>
        </w:rPr>
        <w:t xml:space="preserve"> договора аренды имущества.</w:t>
      </w:r>
    </w:p>
    <w:p w:rsidR="00904290" w:rsidRDefault="00805BF1" w:rsidP="000C6676">
      <w:pPr>
        <w:jc w:val="both"/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 w:rsidRPr="00904290">
        <w:rPr>
          <w:rFonts w:ascii="Times New Roman" w:hAnsi="Times New Roman" w:cs="Times New Roman"/>
        </w:rPr>
        <w:t>: определить целевое назначение имущества, принять начальные цены согласно расчетам, предоставленным отделом экономики, а</w:t>
      </w:r>
      <w:r w:rsidR="00904290" w:rsidRPr="00904290">
        <w:rPr>
          <w:rFonts w:ascii="Times New Roman" w:hAnsi="Times New Roman" w:cs="Times New Roman"/>
        </w:rPr>
        <w:t xml:space="preserve"> так же утвердить размеры начальной цены, определить, что внесение задатка</w:t>
      </w:r>
      <w:r w:rsidR="00904290">
        <w:rPr>
          <w:rFonts w:ascii="Times New Roman" w:hAnsi="Times New Roman" w:cs="Times New Roman"/>
        </w:rPr>
        <w:t xml:space="preserve"> </w:t>
      </w:r>
      <w:r w:rsidR="000C6676">
        <w:rPr>
          <w:rFonts w:ascii="Times New Roman" w:hAnsi="Times New Roman" w:cs="Times New Roman"/>
        </w:rPr>
        <w:t>не требуется, шаг аукциона (</w:t>
      </w:r>
      <w:r w:rsidR="00904290" w:rsidRPr="00904290">
        <w:rPr>
          <w:rFonts w:ascii="Times New Roman" w:hAnsi="Times New Roman" w:cs="Times New Roman"/>
        </w:rPr>
        <w:t>не более 5%) согласно таблице №1:</w:t>
      </w:r>
    </w:p>
    <w:p w:rsidR="00904290" w:rsidRDefault="00904290" w:rsidP="00784F5D">
      <w:pPr>
        <w:tabs>
          <w:tab w:val="left" w:pos="8265"/>
        </w:tabs>
        <w:spacing w:after="0"/>
        <w:jc w:val="right"/>
        <w:rPr>
          <w:rFonts w:ascii="Times New Roman" w:hAnsi="Times New Roman" w:cs="Times New Roman"/>
          <w:b/>
          <w:i/>
        </w:rPr>
      </w:pPr>
      <w:r w:rsidRPr="00904290">
        <w:rPr>
          <w:rFonts w:ascii="Times New Roman" w:hAnsi="Times New Roman" w:cs="Times New Roman"/>
          <w:b/>
          <w:i/>
        </w:rPr>
        <w:t>Таблица № 1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402"/>
        <w:gridCol w:w="1559"/>
        <w:gridCol w:w="1843"/>
        <w:gridCol w:w="1134"/>
      </w:tblGrid>
      <w:tr w:rsidR="00904290" w:rsidTr="001E6EA1">
        <w:tc>
          <w:tcPr>
            <w:tcW w:w="534" w:type="dxa"/>
          </w:tcPr>
          <w:p w:rsidR="00904290" w:rsidRPr="00904290" w:rsidRDefault="00904290" w:rsidP="009042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29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01" w:type="dxa"/>
          </w:tcPr>
          <w:p w:rsidR="00904290" w:rsidRPr="00784F5D" w:rsidRDefault="00904290" w:rsidP="009042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F5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3402" w:type="dxa"/>
          </w:tcPr>
          <w:p w:rsidR="00904290" w:rsidRPr="00784F5D" w:rsidRDefault="00904290" w:rsidP="009042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F5D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объекта</w:t>
            </w:r>
          </w:p>
        </w:tc>
        <w:tc>
          <w:tcPr>
            <w:tcW w:w="1559" w:type="dxa"/>
          </w:tcPr>
          <w:p w:rsidR="00904290" w:rsidRPr="00784F5D" w:rsidRDefault="00904290" w:rsidP="009042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F5D">
              <w:rPr>
                <w:rFonts w:ascii="Times New Roman" w:hAnsi="Times New Roman" w:cs="Times New Roman"/>
                <w:b/>
                <w:sz w:val="20"/>
                <w:szCs w:val="20"/>
              </w:rPr>
              <w:t>Целевое назначение</w:t>
            </w:r>
          </w:p>
        </w:tc>
        <w:tc>
          <w:tcPr>
            <w:tcW w:w="1843" w:type="dxa"/>
          </w:tcPr>
          <w:p w:rsidR="00904290" w:rsidRPr="00784F5D" w:rsidRDefault="00904290" w:rsidP="009042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F5D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величина арендной платы за месяц (с учетом НДС), руб.</w:t>
            </w:r>
          </w:p>
        </w:tc>
        <w:tc>
          <w:tcPr>
            <w:tcW w:w="1134" w:type="dxa"/>
          </w:tcPr>
          <w:p w:rsidR="00904290" w:rsidRPr="00784F5D" w:rsidRDefault="00904290" w:rsidP="009042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F5D">
              <w:rPr>
                <w:rFonts w:ascii="Times New Roman" w:hAnsi="Times New Roman" w:cs="Times New Roman"/>
                <w:b/>
                <w:sz w:val="20"/>
                <w:szCs w:val="20"/>
              </w:rPr>
              <w:t>Шаг аукциона 5%(с учетом НДС), руб.</w:t>
            </w:r>
          </w:p>
        </w:tc>
      </w:tr>
      <w:tr w:rsidR="00904290" w:rsidTr="001E6EA1">
        <w:tc>
          <w:tcPr>
            <w:tcW w:w="534" w:type="dxa"/>
          </w:tcPr>
          <w:p w:rsidR="00904290" w:rsidRDefault="00904290" w:rsidP="009042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04290" w:rsidRPr="00CD2BFF" w:rsidRDefault="00904290" w:rsidP="00CD2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Гараж для администрации (бокс), 78,6</w:t>
            </w:r>
            <w:r w:rsidR="00CD2BFF" w:rsidRPr="00CD2BFF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3402" w:type="dxa"/>
          </w:tcPr>
          <w:p w:rsidR="00D465AF" w:rsidRDefault="00CD2BFF" w:rsidP="00D46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Гараж общей площадью 78,6 кв.м., строе</w:t>
            </w:r>
            <w:r w:rsidR="00D465AF">
              <w:rPr>
                <w:rFonts w:ascii="Times New Roman" w:hAnsi="Times New Roman" w:cs="Times New Roman"/>
                <w:sz w:val="20"/>
                <w:szCs w:val="20"/>
              </w:rPr>
              <w:t xml:space="preserve">ние: фундамент ж/бетонные сваи, </w:t>
            </w:r>
            <w:proofErr w:type="gramStart"/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стены-кирпичные</w:t>
            </w:r>
            <w:proofErr w:type="gramEnd"/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04290" w:rsidRPr="00CD2BFF" w:rsidRDefault="00CD2BFF" w:rsidP="00D46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B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перегородки</w:t>
            </w:r>
            <w:r w:rsidR="00D46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-ж</w:t>
            </w:r>
            <w:proofErr w:type="gramEnd"/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/панели, кирпич, ворота-металлические, кровля-рулонная, полы бетонные.</w:t>
            </w:r>
          </w:p>
        </w:tc>
        <w:tc>
          <w:tcPr>
            <w:tcW w:w="1559" w:type="dxa"/>
          </w:tcPr>
          <w:p w:rsidR="00904290" w:rsidRPr="00CD2BFF" w:rsidRDefault="00CD2BFF" w:rsidP="00CD2B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2B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под гараж</w:t>
            </w:r>
          </w:p>
        </w:tc>
        <w:tc>
          <w:tcPr>
            <w:tcW w:w="1843" w:type="dxa"/>
          </w:tcPr>
          <w:p w:rsidR="00904290" w:rsidRPr="00CD2BFF" w:rsidRDefault="00CD2BFF" w:rsidP="00CD2B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86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824,4</w:t>
            </w:r>
            <w:r w:rsidR="003866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04290" w:rsidRPr="00CD2BFF" w:rsidRDefault="00CD2BFF" w:rsidP="00CD2B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6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</w:tr>
    </w:tbl>
    <w:p w:rsidR="001E6EA1" w:rsidRDefault="001E6EA1" w:rsidP="00784F5D">
      <w:pPr>
        <w:jc w:val="both"/>
        <w:rPr>
          <w:rFonts w:ascii="Times New Roman" w:hAnsi="Times New Roman" w:cs="Times New Roman"/>
          <w:b/>
        </w:rPr>
      </w:pPr>
    </w:p>
    <w:p w:rsidR="00784F5D" w:rsidRDefault="00784F5D" w:rsidP="00784F5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2.1 </w:t>
      </w:r>
      <w:r w:rsidR="00CD2BFF" w:rsidRPr="00805BF1">
        <w:rPr>
          <w:rFonts w:ascii="Times New Roman" w:hAnsi="Times New Roman" w:cs="Times New Roman"/>
          <w:b/>
        </w:rPr>
        <w:t>Предложение</w:t>
      </w:r>
      <w:r w:rsidR="00CD2BFF" w:rsidRPr="00904290">
        <w:rPr>
          <w:rFonts w:ascii="Times New Roman" w:hAnsi="Times New Roman" w:cs="Times New Roman"/>
        </w:rPr>
        <w:t>:</w:t>
      </w:r>
      <w:r w:rsidR="00CD2BFF">
        <w:rPr>
          <w:rFonts w:ascii="Times New Roman" w:hAnsi="Times New Roman" w:cs="Times New Roman"/>
        </w:rPr>
        <w:t xml:space="preserve"> Срок действия договора аренды  - 11 месяцев с момента заключения договора аренды.</w:t>
      </w:r>
    </w:p>
    <w:p w:rsidR="007C72CC" w:rsidRDefault="00784F5D" w:rsidP="007C72CC">
      <w:pPr>
        <w:spacing w:after="0"/>
        <w:jc w:val="both"/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 w:rsidRPr="0090429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аукционная документация на бумажном носителе или в электронном виде предоставляется по рабочим дням: с понедельника по четверг с 9-00 ч. до 13-00 ч. и с 14-00 ч. до 17-00 ч., в пятницу с 9-00 ч. до 12-30 ч.</w:t>
      </w:r>
      <w:r w:rsidR="007C72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 дня размещения на официальном сайте извещения о проведении аукциона (14 февраля</w:t>
      </w:r>
      <w:r w:rsidR="005811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2013 года) до 10 ч.11</w:t>
      </w:r>
      <w:r w:rsidR="003866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марта 2013 года по адресу: </w:t>
      </w:r>
      <w:r w:rsidR="007C72CC">
        <w:rPr>
          <w:rFonts w:ascii="Times New Roman" w:hAnsi="Times New Roman" w:cs="Times New Roman"/>
        </w:rPr>
        <w:t xml:space="preserve">628331, Тюменская область, Ханты-Мансийский автономный округ-Югра, Нефтеюганский район, городское поселение Пойковский, 4 микрорайон, 5 дом, кабинет </w:t>
      </w:r>
      <w:r w:rsidR="007C72CC" w:rsidRPr="00811E58">
        <w:rPr>
          <w:rFonts w:ascii="Times New Roman" w:hAnsi="Times New Roman" w:cs="Times New Roman"/>
        </w:rPr>
        <w:t>сектора  по работе с имуществом.</w:t>
      </w:r>
      <w:r w:rsidR="007C72CC">
        <w:rPr>
          <w:rFonts w:ascii="Times New Roman" w:hAnsi="Times New Roman" w:cs="Times New Roman"/>
        </w:rPr>
        <w:t xml:space="preserve"> Аукционная документация доступна для ознакомления на официальном сайте </w:t>
      </w:r>
      <w:hyperlink r:id="rId8" w:history="1">
        <w:r w:rsidR="007C72CC" w:rsidRPr="00917201">
          <w:rPr>
            <w:rStyle w:val="a5"/>
            <w:rFonts w:ascii="Times New Roman" w:hAnsi="Times New Roman" w:cs="Times New Roman"/>
            <w:lang w:val="en-US"/>
          </w:rPr>
          <w:t>www</w:t>
        </w:r>
        <w:r w:rsidR="007C72CC" w:rsidRPr="00917201">
          <w:rPr>
            <w:rStyle w:val="a5"/>
            <w:rFonts w:ascii="Times New Roman" w:hAnsi="Times New Roman" w:cs="Times New Roman"/>
          </w:rPr>
          <w:t>.</w:t>
        </w:r>
        <w:r w:rsidR="007C72CC" w:rsidRPr="00917201">
          <w:rPr>
            <w:rStyle w:val="a5"/>
            <w:rFonts w:ascii="Times New Roman" w:hAnsi="Times New Roman" w:cs="Times New Roman"/>
            <w:lang w:val="en-US"/>
          </w:rPr>
          <w:t>torgi</w:t>
        </w:r>
        <w:r w:rsidR="007C72CC" w:rsidRPr="00917201">
          <w:rPr>
            <w:rStyle w:val="a5"/>
            <w:rFonts w:ascii="Times New Roman" w:hAnsi="Times New Roman" w:cs="Times New Roman"/>
          </w:rPr>
          <w:t>.</w:t>
        </w:r>
        <w:r w:rsidR="007C72CC" w:rsidRPr="00917201">
          <w:rPr>
            <w:rStyle w:val="a5"/>
            <w:rFonts w:ascii="Times New Roman" w:hAnsi="Times New Roman" w:cs="Times New Roman"/>
            <w:lang w:val="en-US"/>
          </w:rPr>
          <w:t>gov</w:t>
        </w:r>
        <w:r w:rsidR="007C72CC" w:rsidRPr="00917201">
          <w:rPr>
            <w:rStyle w:val="a5"/>
            <w:rFonts w:ascii="Times New Roman" w:hAnsi="Times New Roman" w:cs="Times New Roman"/>
          </w:rPr>
          <w:t>.</w:t>
        </w:r>
        <w:r w:rsidR="007C72CC" w:rsidRPr="00917201">
          <w:rPr>
            <w:rStyle w:val="a5"/>
            <w:rFonts w:ascii="Times New Roman" w:hAnsi="Times New Roman" w:cs="Times New Roman"/>
            <w:lang w:val="en-US"/>
          </w:rPr>
          <w:t>ru</w:t>
        </w:r>
      </w:hyperlink>
      <w:r w:rsidR="007C72CC" w:rsidRPr="007C72CC">
        <w:rPr>
          <w:rFonts w:ascii="Times New Roman" w:hAnsi="Times New Roman" w:cs="Times New Roman"/>
          <w:u w:val="single"/>
        </w:rPr>
        <w:t xml:space="preserve"> </w:t>
      </w:r>
      <w:r w:rsidR="007C72CC">
        <w:rPr>
          <w:rFonts w:ascii="Times New Roman" w:hAnsi="Times New Roman" w:cs="Times New Roman"/>
          <w:u w:val="single"/>
        </w:rPr>
        <w:t xml:space="preserve"> </w:t>
      </w:r>
      <w:r w:rsidR="007C72CC" w:rsidRPr="007C72CC">
        <w:rPr>
          <w:rFonts w:ascii="Times New Roman" w:hAnsi="Times New Roman" w:cs="Times New Roman"/>
        </w:rPr>
        <w:t xml:space="preserve">в сети </w:t>
      </w:r>
      <w:r w:rsidR="007C72CC">
        <w:rPr>
          <w:rFonts w:ascii="Times New Roman" w:hAnsi="Times New Roman" w:cs="Times New Roman"/>
        </w:rPr>
        <w:t xml:space="preserve"> «Интернет». Плата за предоставление информации не взимается.</w:t>
      </w:r>
    </w:p>
    <w:p w:rsidR="0004161D" w:rsidRDefault="007C72CC" w:rsidP="007C72CC">
      <w:pPr>
        <w:spacing w:after="0"/>
        <w:jc w:val="both"/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 w:rsidRPr="0090429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2D0ECB">
        <w:rPr>
          <w:rFonts w:ascii="Times New Roman" w:hAnsi="Times New Roman" w:cs="Times New Roman"/>
        </w:rPr>
        <w:t>Организатор аукциона обеспечивает показ объектов не реже, чем через каждые 5(пять) рабочих дней с даты размещения извещения о проведении аукционов на официальном сайт, но не позднее, чем за 2 (два) дня до даты окончания срока подачи заявок на участие в Аукционах по предварительной записи по телефону 255-550.</w:t>
      </w:r>
    </w:p>
    <w:p w:rsidR="00044879" w:rsidRDefault="0004161D" w:rsidP="000F2053">
      <w:pPr>
        <w:spacing w:after="0"/>
        <w:jc w:val="both"/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 w:rsidRPr="0090429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перечень документов для участия в аукционе:</w:t>
      </w:r>
    </w:p>
    <w:p w:rsidR="0004161D" w:rsidRDefault="0004161D" w:rsidP="000F205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Аукционе должна содержать сведения</w:t>
      </w:r>
      <w:r w:rsidR="000C6676">
        <w:rPr>
          <w:rFonts w:ascii="Times New Roman" w:hAnsi="Times New Roman" w:cs="Times New Roman"/>
        </w:rPr>
        <w:t xml:space="preserve"> и документы</w:t>
      </w:r>
      <w:r>
        <w:rPr>
          <w:rFonts w:ascii="Times New Roman" w:hAnsi="Times New Roman" w:cs="Times New Roman"/>
        </w:rPr>
        <w:t xml:space="preserve"> о Претенденте, подавшим такую заявку</w:t>
      </w:r>
      <w:r w:rsidR="000F2053">
        <w:rPr>
          <w:rFonts w:ascii="Times New Roman" w:hAnsi="Times New Roman" w:cs="Times New Roman"/>
        </w:rPr>
        <w:t>:</w:t>
      </w:r>
    </w:p>
    <w:p w:rsidR="000F2053" w:rsidRDefault="000F2053" w:rsidP="000F2053">
      <w:pPr>
        <w:spacing w:after="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фирменное наименование,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местожительства (для индивидуального предпринимателя и физического лица), номер контактного телефона;</w:t>
      </w:r>
    </w:p>
    <w:p w:rsidR="000F2053" w:rsidRDefault="002D0ECB" w:rsidP="000F2053">
      <w:pPr>
        <w:spacing w:after="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полученную не ранее чем за 6 (шесть) месяцев до даты размещения на официальном сайте извещения о проведении  аукциона выписку с ЕГРЮЛ или нотариально заверенную копию такой выписки (для юридических лиц),</w:t>
      </w:r>
      <w:r w:rsidRPr="002E24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полученную не ранее чем за 6 (шесть) месяцев до даты размещения на официальном сайте извещения о проведении  Аукциона выписку с ЕГРЮЛ или нотариально заверенную копию такой выписки (для индивидуальных  предпринимателей), </w:t>
      </w:r>
      <w:r w:rsidR="002E248D">
        <w:rPr>
          <w:rFonts w:ascii="Times New Roman" w:hAnsi="Times New Roman" w:cs="Times New Roman"/>
        </w:rPr>
        <w:t xml:space="preserve">копии документов удостоверяющих личность (для физических лиц), надлежащим образом </w:t>
      </w:r>
      <w:r w:rsidR="008B56E0">
        <w:rPr>
          <w:rFonts w:ascii="Times New Roman" w:hAnsi="Times New Roman" w:cs="Times New Roman"/>
        </w:rPr>
        <w:t>заверенный</w:t>
      </w:r>
      <w:r w:rsidR="002E248D">
        <w:rPr>
          <w:rFonts w:ascii="Times New Roman" w:hAnsi="Times New Roman" w:cs="Times New Roman"/>
        </w:rPr>
        <w:t xml:space="preserve"> перевод на русский язык документов о государственной регистрации юридического или физического лица в качестве индивидуального предпринимателя в соответствии с законодательством соответствующего государства</w:t>
      </w:r>
      <w:r w:rsidR="008B56E0">
        <w:rPr>
          <w:rFonts w:ascii="Times New Roman" w:hAnsi="Times New Roman" w:cs="Times New Roman"/>
        </w:rPr>
        <w:t xml:space="preserve"> ( </w:t>
      </w:r>
      <w:r w:rsidR="002E248D">
        <w:rPr>
          <w:rFonts w:ascii="Times New Roman" w:hAnsi="Times New Roman" w:cs="Times New Roman"/>
        </w:rPr>
        <w:t>для иностранных лиц)</w:t>
      </w:r>
      <w:r w:rsidR="002E248D" w:rsidRPr="002E248D">
        <w:rPr>
          <w:rFonts w:ascii="Times New Roman" w:hAnsi="Times New Roman" w:cs="Times New Roman"/>
        </w:rPr>
        <w:t xml:space="preserve"> </w:t>
      </w:r>
      <w:r w:rsidR="002E248D">
        <w:rPr>
          <w:rFonts w:ascii="Times New Roman" w:hAnsi="Times New Roman" w:cs="Times New Roman"/>
        </w:rPr>
        <w:t>полученные не ранее чем за 6 (шесть) месяцев до даты размещения на официальном сайте извещения о проведении  Аукциона;</w:t>
      </w:r>
    </w:p>
    <w:p w:rsidR="002E248D" w:rsidRDefault="002E248D" w:rsidP="000F2053">
      <w:pPr>
        <w:spacing w:after="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документ подтверждающий полномочия  лица на осуществление действий от имени Претендента - юридического лица ( копия решения о назначении или об избрании либо </w:t>
      </w:r>
      <w:r w:rsidR="00565317">
        <w:rPr>
          <w:rFonts w:ascii="Times New Roman" w:hAnsi="Times New Roman" w:cs="Times New Roman"/>
        </w:rPr>
        <w:t>приказа о назначении физического лица на должность, в соответствии с которым такое</w:t>
      </w:r>
      <w:r w:rsidR="00565317" w:rsidRPr="00565317">
        <w:rPr>
          <w:rFonts w:ascii="Times New Roman" w:hAnsi="Times New Roman" w:cs="Times New Roman"/>
        </w:rPr>
        <w:t xml:space="preserve"> </w:t>
      </w:r>
      <w:r w:rsidR="00565317">
        <w:rPr>
          <w:rFonts w:ascii="Times New Roman" w:hAnsi="Times New Roman" w:cs="Times New Roman"/>
        </w:rPr>
        <w:t>физическое лицо обладает правом действовать от имени Претендента без доверенности (далее- руководитель)).  В случае если от имени Претендента действует другое лицо, заявка на участие в Аукционе должна содержать также доверенность на осуществление действий от имени Претендента, заверенную печатью претендента и подписанную руководителем  Претендента (для юридических лиц) или уполномоченный этим руководителем лицом, либо нотариально заверенную копию такой доверенности. В случае если указанная доверенность подписана лицом  уполномоченным</w:t>
      </w:r>
      <w:r w:rsidR="00565317" w:rsidRPr="00565317">
        <w:rPr>
          <w:rFonts w:ascii="Times New Roman" w:hAnsi="Times New Roman" w:cs="Times New Roman"/>
        </w:rPr>
        <w:t xml:space="preserve"> </w:t>
      </w:r>
      <w:r w:rsidR="00565317">
        <w:rPr>
          <w:rFonts w:ascii="Times New Roman" w:hAnsi="Times New Roman" w:cs="Times New Roman"/>
        </w:rPr>
        <w:t>руководителем  Претендента</w:t>
      </w:r>
      <w:r w:rsidR="00B42C0D">
        <w:rPr>
          <w:rFonts w:ascii="Times New Roman" w:hAnsi="Times New Roman" w:cs="Times New Roman"/>
        </w:rPr>
        <w:t>,</w:t>
      </w:r>
      <w:r w:rsidR="00B42C0D" w:rsidRPr="00B42C0D">
        <w:rPr>
          <w:rFonts w:ascii="Times New Roman" w:hAnsi="Times New Roman" w:cs="Times New Roman"/>
        </w:rPr>
        <w:t xml:space="preserve"> </w:t>
      </w:r>
      <w:r w:rsidR="00B42C0D">
        <w:rPr>
          <w:rFonts w:ascii="Times New Roman" w:hAnsi="Times New Roman" w:cs="Times New Roman"/>
        </w:rPr>
        <w:t>заявка на участие в Аукционе должна содержать также документ,</w:t>
      </w:r>
      <w:r w:rsidR="00B42C0D" w:rsidRPr="00B42C0D">
        <w:rPr>
          <w:rFonts w:ascii="Times New Roman" w:hAnsi="Times New Roman" w:cs="Times New Roman"/>
        </w:rPr>
        <w:t xml:space="preserve"> </w:t>
      </w:r>
      <w:r w:rsidR="00B42C0D">
        <w:rPr>
          <w:rFonts w:ascii="Times New Roman" w:hAnsi="Times New Roman" w:cs="Times New Roman"/>
        </w:rPr>
        <w:t>подтверждающий полномочия  такого лица;</w:t>
      </w:r>
    </w:p>
    <w:p w:rsidR="00B42C0D" w:rsidRDefault="00B42C0D" w:rsidP="000F2053">
      <w:pPr>
        <w:spacing w:after="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нотариально заверенные копии учредительных документов</w:t>
      </w:r>
      <w:r w:rsidRPr="00B42C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Претендента (для юридических лиц);</w:t>
      </w:r>
    </w:p>
    <w:p w:rsidR="00B42C0D" w:rsidRDefault="00B42C0D" w:rsidP="000F2053">
      <w:pPr>
        <w:spacing w:after="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решение на одобрение или о совершении крупной сделки либо</w:t>
      </w:r>
      <w:r w:rsidRPr="00B42C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нотариально заверенная копия такого решения в случае, если требование о необходимости наличия такого решения для о совершения крупной сделки установлено законодательством Российской Федерации,</w:t>
      </w:r>
      <w:r w:rsidRPr="00B42C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lastRenderedPageBreak/>
        <w:t>учредительными документами юридического лица и если для Претендента заключение договора или внесение задатка являются крупной сделкой;</w:t>
      </w:r>
    </w:p>
    <w:p w:rsidR="005811FB" w:rsidRDefault="005811FB" w:rsidP="000F2053">
      <w:pPr>
        <w:spacing w:after="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заявление об отсутствии: решения о ликвидации Претендента -</w:t>
      </w:r>
      <w:r w:rsidRPr="005811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юридического лица; решение арбитражного суда о признании Претендента -</w:t>
      </w:r>
      <w:r w:rsidRPr="005811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юридического лица, индивидуального предпринимателя банкротом  об открытии конкурсного производства; </w:t>
      </w:r>
      <w:r w:rsidR="008B56E0">
        <w:rPr>
          <w:rFonts w:ascii="Times New Roman" w:hAnsi="Times New Roman" w:cs="Times New Roman"/>
        </w:rPr>
        <w:t>решение о</w:t>
      </w:r>
      <w:r>
        <w:rPr>
          <w:rFonts w:ascii="Times New Roman" w:hAnsi="Times New Roman" w:cs="Times New Roman"/>
        </w:rPr>
        <w:t xml:space="preserve"> приостановлении деятельности Претендента в порядке, предусмотренным Кодексом</w:t>
      </w:r>
      <w:r w:rsidRPr="005811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Российской Федерации об административных правонарушениях.  </w:t>
      </w:r>
    </w:p>
    <w:p w:rsidR="005811FB" w:rsidRDefault="005811FB" w:rsidP="009D138A">
      <w:pPr>
        <w:spacing w:after="0"/>
        <w:jc w:val="both"/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 w:rsidRPr="0090429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извещение о проведении </w:t>
      </w:r>
      <w:r w:rsidR="008424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аукциона разместить на официальном сайте </w:t>
      </w:r>
      <w:hyperlink r:id="rId9" w:history="1">
        <w:r w:rsidRPr="00917201">
          <w:rPr>
            <w:rStyle w:val="a5"/>
            <w:rFonts w:ascii="Times New Roman" w:hAnsi="Times New Roman" w:cs="Times New Roman"/>
            <w:lang w:val="en-US"/>
          </w:rPr>
          <w:t>www</w:t>
        </w:r>
        <w:r w:rsidRPr="00917201">
          <w:rPr>
            <w:rStyle w:val="a5"/>
            <w:rFonts w:ascii="Times New Roman" w:hAnsi="Times New Roman" w:cs="Times New Roman"/>
          </w:rPr>
          <w:t>.</w:t>
        </w:r>
        <w:r w:rsidRPr="00917201">
          <w:rPr>
            <w:rStyle w:val="a5"/>
            <w:rFonts w:ascii="Times New Roman" w:hAnsi="Times New Roman" w:cs="Times New Roman"/>
            <w:lang w:val="en-US"/>
          </w:rPr>
          <w:t>torgi</w:t>
        </w:r>
        <w:r w:rsidRPr="00917201">
          <w:rPr>
            <w:rStyle w:val="a5"/>
            <w:rFonts w:ascii="Times New Roman" w:hAnsi="Times New Roman" w:cs="Times New Roman"/>
          </w:rPr>
          <w:t>.</w:t>
        </w:r>
        <w:r w:rsidRPr="00917201">
          <w:rPr>
            <w:rStyle w:val="a5"/>
            <w:rFonts w:ascii="Times New Roman" w:hAnsi="Times New Roman" w:cs="Times New Roman"/>
            <w:lang w:val="en-US"/>
          </w:rPr>
          <w:t>gov</w:t>
        </w:r>
        <w:r w:rsidRPr="00917201">
          <w:rPr>
            <w:rStyle w:val="a5"/>
            <w:rFonts w:ascii="Times New Roman" w:hAnsi="Times New Roman" w:cs="Times New Roman"/>
          </w:rPr>
          <w:t>.</w:t>
        </w:r>
        <w:r w:rsidRPr="00917201">
          <w:rPr>
            <w:rStyle w:val="a5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  <w:u w:val="single"/>
        </w:rPr>
        <w:t>.</w:t>
      </w:r>
    </w:p>
    <w:p w:rsidR="009D138A" w:rsidRDefault="005811FB" w:rsidP="009D138A">
      <w:pPr>
        <w:spacing w:after="0"/>
        <w:jc w:val="both"/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 w:rsidRPr="0090429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прием заявок на участие в Аукционе</w:t>
      </w:r>
      <w:r w:rsidRPr="005811FB">
        <w:rPr>
          <w:rFonts w:ascii="Times New Roman" w:hAnsi="Times New Roman" w:cs="Times New Roman"/>
        </w:rPr>
        <w:t xml:space="preserve"> </w:t>
      </w:r>
      <w:r w:rsidRPr="00811E58">
        <w:rPr>
          <w:rFonts w:ascii="Times New Roman" w:hAnsi="Times New Roman" w:cs="Times New Roman"/>
        </w:rPr>
        <w:t>на право заключения договора аренды</w:t>
      </w:r>
      <w:r>
        <w:rPr>
          <w:rFonts w:ascii="Times New Roman" w:hAnsi="Times New Roman" w:cs="Times New Roman"/>
        </w:rPr>
        <w:t xml:space="preserve"> начать с даты </w:t>
      </w:r>
      <w:r w:rsidR="009D138A">
        <w:rPr>
          <w:rFonts w:ascii="Times New Roman" w:hAnsi="Times New Roman" w:cs="Times New Roman"/>
        </w:rPr>
        <w:t>(14 февраля 2013 года)</w:t>
      </w:r>
      <w:r w:rsidR="009D138A" w:rsidRPr="009D138A">
        <w:rPr>
          <w:rFonts w:ascii="Times New Roman" w:hAnsi="Times New Roman" w:cs="Times New Roman"/>
        </w:rPr>
        <w:t xml:space="preserve"> </w:t>
      </w:r>
      <w:r w:rsidR="009D138A">
        <w:rPr>
          <w:rFonts w:ascii="Times New Roman" w:hAnsi="Times New Roman" w:cs="Times New Roman"/>
        </w:rPr>
        <w:t xml:space="preserve">размещение на официальном сайте </w:t>
      </w:r>
      <w:hyperlink r:id="rId10" w:history="1">
        <w:r w:rsidR="009D138A" w:rsidRPr="00917201">
          <w:rPr>
            <w:rStyle w:val="a5"/>
            <w:rFonts w:ascii="Times New Roman" w:hAnsi="Times New Roman" w:cs="Times New Roman"/>
            <w:lang w:val="en-US"/>
          </w:rPr>
          <w:t>www</w:t>
        </w:r>
        <w:r w:rsidR="009D138A" w:rsidRPr="00917201">
          <w:rPr>
            <w:rStyle w:val="a5"/>
            <w:rFonts w:ascii="Times New Roman" w:hAnsi="Times New Roman" w:cs="Times New Roman"/>
          </w:rPr>
          <w:t>.</w:t>
        </w:r>
        <w:r w:rsidR="009D138A" w:rsidRPr="00917201">
          <w:rPr>
            <w:rStyle w:val="a5"/>
            <w:rFonts w:ascii="Times New Roman" w:hAnsi="Times New Roman" w:cs="Times New Roman"/>
            <w:lang w:val="en-US"/>
          </w:rPr>
          <w:t>torgi</w:t>
        </w:r>
        <w:r w:rsidR="009D138A" w:rsidRPr="00917201">
          <w:rPr>
            <w:rStyle w:val="a5"/>
            <w:rFonts w:ascii="Times New Roman" w:hAnsi="Times New Roman" w:cs="Times New Roman"/>
          </w:rPr>
          <w:t>.</w:t>
        </w:r>
        <w:r w:rsidR="009D138A" w:rsidRPr="00917201">
          <w:rPr>
            <w:rStyle w:val="a5"/>
            <w:rFonts w:ascii="Times New Roman" w:hAnsi="Times New Roman" w:cs="Times New Roman"/>
            <w:lang w:val="en-US"/>
          </w:rPr>
          <w:t>gov</w:t>
        </w:r>
        <w:r w:rsidR="009D138A" w:rsidRPr="00917201">
          <w:rPr>
            <w:rStyle w:val="a5"/>
            <w:rFonts w:ascii="Times New Roman" w:hAnsi="Times New Roman" w:cs="Times New Roman"/>
          </w:rPr>
          <w:t>.</w:t>
        </w:r>
        <w:r w:rsidR="009D138A" w:rsidRPr="00917201">
          <w:rPr>
            <w:rStyle w:val="a5"/>
            <w:rFonts w:ascii="Times New Roman" w:hAnsi="Times New Roman" w:cs="Times New Roman"/>
            <w:lang w:val="en-US"/>
          </w:rPr>
          <w:t>ru</w:t>
        </w:r>
      </w:hyperlink>
      <w:r w:rsidR="009D138A">
        <w:rPr>
          <w:rFonts w:ascii="Times New Roman" w:hAnsi="Times New Roman" w:cs="Times New Roman"/>
          <w:u w:val="single"/>
        </w:rPr>
        <w:t>.</w:t>
      </w:r>
      <w:r w:rsidR="009D138A" w:rsidRPr="009D138A">
        <w:rPr>
          <w:rFonts w:ascii="Times New Roman" w:hAnsi="Times New Roman" w:cs="Times New Roman"/>
        </w:rPr>
        <w:t xml:space="preserve"> </w:t>
      </w:r>
      <w:r w:rsidR="009D138A">
        <w:rPr>
          <w:rFonts w:ascii="Times New Roman" w:hAnsi="Times New Roman" w:cs="Times New Roman"/>
        </w:rPr>
        <w:t xml:space="preserve"> аукционной  документации</w:t>
      </w:r>
      <w:r w:rsidR="009D138A" w:rsidRPr="009D138A">
        <w:rPr>
          <w:rFonts w:ascii="Times New Roman" w:hAnsi="Times New Roman" w:cs="Times New Roman"/>
        </w:rPr>
        <w:t xml:space="preserve"> </w:t>
      </w:r>
      <w:r w:rsidR="009D138A">
        <w:rPr>
          <w:rFonts w:ascii="Times New Roman" w:hAnsi="Times New Roman" w:cs="Times New Roman"/>
        </w:rPr>
        <w:t>о проведении  аукциона,</w:t>
      </w:r>
      <w:r w:rsidR="009D138A" w:rsidRPr="009D138A">
        <w:rPr>
          <w:rFonts w:ascii="Times New Roman" w:hAnsi="Times New Roman" w:cs="Times New Roman"/>
        </w:rPr>
        <w:t xml:space="preserve"> </w:t>
      </w:r>
      <w:r w:rsidR="009D138A">
        <w:rPr>
          <w:rFonts w:ascii="Times New Roman" w:hAnsi="Times New Roman" w:cs="Times New Roman"/>
        </w:rPr>
        <w:t xml:space="preserve">по адресу организатора аукциона:  628331, Тюменская область, Ханты-Мансийский автономный округ-Югра, Нефтеюганский район, городское поселение Пойковский, 4 микрорайон, 5 дом, кабинет </w:t>
      </w:r>
      <w:r w:rsidR="009D138A" w:rsidRPr="00811E58">
        <w:rPr>
          <w:rFonts w:ascii="Times New Roman" w:hAnsi="Times New Roman" w:cs="Times New Roman"/>
        </w:rPr>
        <w:t>сектора  по работе с имуществом.</w:t>
      </w:r>
      <w:r w:rsidR="009D138A">
        <w:rPr>
          <w:rFonts w:ascii="Times New Roman" w:hAnsi="Times New Roman" w:cs="Times New Roman"/>
        </w:rPr>
        <w:t xml:space="preserve"> Принимать</w:t>
      </w:r>
      <w:r w:rsidR="009D138A" w:rsidRPr="009D138A">
        <w:rPr>
          <w:rFonts w:ascii="Times New Roman" w:hAnsi="Times New Roman" w:cs="Times New Roman"/>
        </w:rPr>
        <w:t xml:space="preserve"> </w:t>
      </w:r>
      <w:r w:rsidR="009D138A">
        <w:rPr>
          <w:rFonts w:ascii="Times New Roman" w:hAnsi="Times New Roman" w:cs="Times New Roman"/>
        </w:rPr>
        <w:t xml:space="preserve"> ежедневно по рабочим дням: с понедельника по четверг с 9-00 ч. до 13-00 ч. и с 14-00 ч. до 17-00 ч., в пятницу с 9-00 ч. до 12-30 ч. Прием заявок осуществлять не менее </w:t>
      </w:r>
      <w:r w:rsidR="00D465AF">
        <w:rPr>
          <w:rFonts w:ascii="Times New Roman" w:hAnsi="Times New Roman" w:cs="Times New Roman"/>
        </w:rPr>
        <w:t>20</w:t>
      </w:r>
      <w:r w:rsidR="009D138A">
        <w:rPr>
          <w:rFonts w:ascii="Times New Roman" w:hAnsi="Times New Roman" w:cs="Times New Roman"/>
        </w:rPr>
        <w:t xml:space="preserve"> дней и закончить 11.03.2013года </w:t>
      </w:r>
      <w:proofErr w:type="gramStart"/>
      <w:r w:rsidR="009D138A">
        <w:rPr>
          <w:rFonts w:ascii="Times New Roman" w:hAnsi="Times New Roman" w:cs="Times New Roman"/>
        </w:rPr>
        <w:t>в</w:t>
      </w:r>
      <w:proofErr w:type="gramEnd"/>
      <w:r w:rsidR="009D138A">
        <w:rPr>
          <w:rFonts w:ascii="Times New Roman" w:hAnsi="Times New Roman" w:cs="Times New Roman"/>
        </w:rPr>
        <w:t xml:space="preserve"> 10 </w:t>
      </w:r>
      <w:proofErr w:type="gramStart"/>
      <w:r w:rsidR="009D138A">
        <w:rPr>
          <w:rFonts w:ascii="Times New Roman" w:hAnsi="Times New Roman" w:cs="Times New Roman"/>
        </w:rPr>
        <w:t>часов</w:t>
      </w:r>
      <w:proofErr w:type="gramEnd"/>
      <w:r w:rsidR="009D138A">
        <w:rPr>
          <w:rFonts w:ascii="Times New Roman" w:hAnsi="Times New Roman" w:cs="Times New Roman"/>
        </w:rPr>
        <w:t xml:space="preserve"> 00 минут местного времени.</w:t>
      </w:r>
    </w:p>
    <w:p w:rsidR="00E74911" w:rsidRDefault="00E74911" w:rsidP="009D138A">
      <w:pPr>
        <w:spacing w:after="0"/>
        <w:jc w:val="both"/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 w:rsidRPr="0090429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назначить заседание комиссии для подведения итогов приема заявок от претендентов на участие в аукционе на 11.03.2013 года в 10 ч.</w:t>
      </w:r>
      <w:r w:rsidRPr="00E74911">
        <w:rPr>
          <w:rFonts w:ascii="Times New Roman" w:hAnsi="Times New Roman" w:cs="Times New Roman"/>
        </w:rPr>
        <w:t xml:space="preserve"> </w:t>
      </w:r>
      <w:r w:rsidRPr="009D13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адресу организатора аукциона:  628331, Тюменская область, Ханты-Мансийский автономный округ-Югра, Нефтеюганский район, городское поселение Пойковский, 4 микрорайон, 5 дом, кабинет Главы городского поселения Пойковский.</w:t>
      </w:r>
    </w:p>
    <w:p w:rsidR="005811FB" w:rsidRDefault="00E74911" w:rsidP="006475EC">
      <w:pPr>
        <w:spacing w:after="0"/>
        <w:jc w:val="both"/>
        <w:rPr>
          <w:rFonts w:ascii="Times New Roman" w:hAnsi="Times New Roman" w:cs="Times New Roman"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 w:rsidRPr="00904290">
        <w:rPr>
          <w:rFonts w:ascii="Times New Roman" w:hAnsi="Times New Roman" w:cs="Times New Roman"/>
        </w:rPr>
        <w:t>:</w:t>
      </w:r>
      <w:r w:rsidR="006475EC">
        <w:rPr>
          <w:rFonts w:ascii="Times New Roman" w:hAnsi="Times New Roman" w:cs="Times New Roman"/>
        </w:rPr>
        <w:t xml:space="preserve"> Договор аренды должен быть заключен сторонами в течении десяти дней с даты проведения аукциона и оформление протокола. При заключении и исполнении  договора изменение условий договора, указанных в аукционной документации, по соглашению сторон и в одностороннем порядке, не допускается.</w:t>
      </w:r>
    </w:p>
    <w:p w:rsidR="006475EC" w:rsidRDefault="006475EC" w:rsidP="006475EC">
      <w:pPr>
        <w:spacing w:after="0"/>
        <w:jc w:val="both"/>
        <w:rPr>
          <w:rFonts w:ascii="Times New Roman" w:hAnsi="Times New Roman" w:cs="Times New Roman"/>
          <w:b/>
        </w:rPr>
      </w:pPr>
    </w:p>
    <w:p w:rsidR="006475EC" w:rsidRDefault="006475EC" w:rsidP="006475EC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805BF1">
        <w:rPr>
          <w:rFonts w:ascii="Times New Roman" w:hAnsi="Times New Roman" w:cs="Times New Roman"/>
          <w:b/>
        </w:rPr>
        <w:t>Предложение</w:t>
      </w:r>
      <w:r w:rsidRPr="00904290">
        <w:rPr>
          <w:rFonts w:ascii="Times New Roman" w:hAnsi="Times New Roman" w:cs="Times New Roman"/>
        </w:rPr>
        <w:t>:</w:t>
      </w:r>
      <w:r w:rsidRPr="006475EC">
        <w:rPr>
          <w:rFonts w:ascii="Times New Roman" w:hAnsi="Times New Roman" w:cs="Times New Roman"/>
        </w:rPr>
        <w:t xml:space="preserve"> </w:t>
      </w:r>
      <w:r w:rsidRPr="00811E58">
        <w:rPr>
          <w:rFonts w:ascii="Times New Roman" w:hAnsi="Times New Roman" w:cs="Times New Roman"/>
        </w:rPr>
        <w:t>аукцион</w:t>
      </w:r>
      <w:r w:rsidRPr="006475EC">
        <w:rPr>
          <w:rFonts w:ascii="Times New Roman" w:hAnsi="Times New Roman" w:cs="Times New Roman"/>
        </w:rPr>
        <w:t xml:space="preserve"> </w:t>
      </w:r>
      <w:r w:rsidRPr="00811E58">
        <w:rPr>
          <w:rFonts w:ascii="Times New Roman" w:hAnsi="Times New Roman" w:cs="Times New Roman"/>
        </w:rPr>
        <w:t>на право заключения договора аренды</w:t>
      </w:r>
      <w:r>
        <w:rPr>
          <w:rFonts w:ascii="Times New Roman" w:hAnsi="Times New Roman" w:cs="Times New Roman"/>
        </w:rPr>
        <w:t xml:space="preserve"> провести согласно </w:t>
      </w:r>
      <w:r w:rsidRPr="006475EC">
        <w:rPr>
          <w:rFonts w:ascii="Times New Roman" w:hAnsi="Times New Roman" w:cs="Times New Roman"/>
          <w:b/>
          <w:i/>
        </w:rPr>
        <w:t>таблицы № 2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6048"/>
        <w:gridCol w:w="3273"/>
      </w:tblGrid>
      <w:tr w:rsidR="006475EC" w:rsidTr="003866E7">
        <w:tc>
          <w:tcPr>
            <w:tcW w:w="567" w:type="dxa"/>
          </w:tcPr>
          <w:p w:rsidR="006475EC" w:rsidRPr="00026C11" w:rsidRDefault="00026C11" w:rsidP="00026C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C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048" w:type="dxa"/>
          </w:tcPr>
          <w:p w:rsidR="006475EC" w:rsidRPr="00026C11" w:rsidRDefault="00026C11" w:rsidP="00026C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C1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3273" w:type="dxa"/>
          </w:tcPr>
          <w:p w:rsidR="006475EC" w:rsidRPr="00026C11" w:rsidRDefault="00026C11" w:rsidP="00026C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C11">
              <w:rPr>
                <w:rFonts w:ascii="Times New Roman" w:hAnsi="Times New Roman" w:cs="Times New Roman"/>
                <w:b/>
              </w:rPr>
              <w:t>Дата и время проведения аукционов</w:t>
            </w:r>
          </w:p>
        </w:tc>
      </w:tr>
      <w:tr w:rsidR="00026C11" w:rsidTr="003866E7">
        <w:tc>
          <w:tcPr>
            <w:tcW w:w="567" w:type="dxa"/>
          </w:tcPr>
          <w:p w:rsidR="00026C11" w:rsidRDefault="00026C11" w:rsidP="00647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8" w:type="dxa"/>
          </w:tcPr>
          <w:p w:rsidR="00026C11" w:rsidRPr="00CD2BFF" w:rsidRDefault="00026C11" w:rsidP="00E87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BFF">
              <w:rPr>
                <w:rFonts w:ascii="Times New Roman" w:hAnsi="Times New Roman" w:cs="Times New Roman"/>
                <w:sz w:val="20"/>
                <w:szCs w:val="20"/>
              </w:rPr>
              <w:t>Гараж для администрации (бокс), 78,6 кв.м.</w:t>
            </w:r>
          </w:p>
        </w:tc>
        <w:tc>
          <w:tcPr>
            <w:tcW w:w="3273" w:type="dxa"/>
          </w:tcPr>
          <w:p w:rsidR="00026C11" w:rsidRDefault="00026C11" w:rsidP="00026C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12.03.2013 10.00</w:t>
            </w:r>
          </w:p>
        </w:tc>
      </w:tr>
    </w:tbl>
    <w:p w:rsidR="00026C11" w:rsidRDefault="00026C11" w:rsidP="00026C11">
      <w:pPr>
        <w:spacing w:after="0"/>
        <w:rPr>
          <w:rFonts w:ascii="Times New Roman" w:hAnsi="Times New Roman" w:cs="Times New Roman"/>
        </w:rPr>
      </w:pPr>
    </w:p>
    <w:p w:rsidR="00026C11" w:rsidRDefault="00026C11" w:rsidP="00026C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 организатора аукциона:  628331, Тюменская область, Ханты-Мансийский автономный округ-Югра, Нефтеюганский район, городское поселение Пойковский, 4 микрорайон, 5 дом, зал заседаний, в присутствии членов аукционной комиссии и участников аукциона (их представителей).</w:t>
      </w:r>
    </w:p>
    <w:p w:rsidR="00026C11" w:rsidRDefault="00026C11" w:rsidP="00026C11">
      <w:pPr>
        <w:spacing w:after="0"/>
        <w:rPr>
          <w:rFonts w:ascii="Times New Roman" w:hAnsi="Times New Roman" w:cs="Times New Roman"/>
          <w:b/>
        </w:rPr>
      </w:pPr>
      <w:r w:rsidRPr="00026C11">
        <w:rPr>
          <w:rFonts w:ascii="Times New Roman" w:hAnsi="Times New Roman" w:cs="Times New Roman"/>
          <w:b/>
        </w:rPr>
        <w:t>Решение:</w:t>
      </w:r>
    </w:p>
    <w:p w:rsidR="006475EC" w:rsidRDefault="00026C11" w:rsidP="008424D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Принять начальные условия проведения аукциона согласно протокола, порядок, место и срок предоставления документации, размер арендной платы, срок снесения и т.д., порядок приема и рассмотрения заявок и порядок заключения договора.</w:t>
      </w:r>
    </w:p>
    <w:p w:rsidR="008424D1" w:rsidRPr="008424D1" w:rsidRDefault="008424D1" w:rsidP="008424D1">
      <w:pPr>
        <w:pStyle w:val="a4"/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Аукционную документацию </w:t>
      </w:r>
      <w:r w:rsidRPr="008424D1">
        <w:rPr>
          <w:rFonts w:ascii="Times New Roman" w:hAnsi="Times New Roman" w:cs="Times New Roman"/>
        </w:rPr>
        <w:t xml:space="preserve"> разместить на официальном сайте </w:t>
      </w:r>
      <w:hyperlink r:id="rId11" w:history="1">
        <w:r w:rsidRPr="008424D1">
          <w:rPr>
            <w:rStyle w:val="a5"/>
            <w:rFonts w:ascii="Times New Roman" w:hAnsi="Times New Roman" w:cs="Times New Roman"/>
            <w:lang w:val="en-US"/>
          </w:rPr>
          <w:t>www</w:t>
        </w:r>
        <w:r w:rsidRPr="008424D1">
          <w:rPr>
            <w:rStyle w:val="a5"/>
            <w:rFonts w:ascii="Times New Roman" w:hAnsi="Times New Roman" w:cs="Times New Roman"/>
          </w:rPr>
          <w:t>.</w:t>
        </w:r>
        <w:r w:rsidRPr="008424D1">
          <w:rPr>
            <w:rStyle w:val="a5"/>
            <w:rFonts w:ascii="Times New Roman" w:hAnsi="Times New Roman" w:cs="Times New Roman"/>
            <w:lang w:val="en-US"/>
          </w:rPr>
          <w:t>torgi</w:t>
        </w:r>
        <w:r w:rsidRPr="008424D1">
          <w:rPr>
            <w:rStyle w:val="a5"/>
            <w:rFonts w:ascii="Times New Roman" w:hAnsi="Times New Roman" w:cs="Times New Roman"/>
          </w:rPr>
          <w:t>.</w:t>
        </w:r>
        <w:r w:rsidRPr="008424D1">
          <w:rPr>
            <w:rStyle w:val="a5"/>
            <w:rFonts w:ascii="Times New Roman" w:hAnsi="Times New Roman" w:cs="Times New Roman"/>
            <w:lang w:val="en-US"/>
          </w:rPr>
          <w:t>gov</w:t>
        </w:r>
        <w:r w:rsidRPr="008424D1">
          <w:rPr>
            <w:rStyle w:val="a5"/>
            <w:rFonts w:ascii="Times New Roman" w:hAnsi="Times New Roman" w:cs="Times New Roman"/>
          </w:rPr>
          <w:t>.</w:t>
        </w:r>
        <w:r w:rsidRPr="008424D1">
          <w:rPr>
            <w:rStyle w:val="a5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  <w:u w:val="single"/>
        </w:rPr>
        <w:t>.</w:t>
      </w:r>
    </w:p>
    <w:p w:rsidR="008424D1" w:rsidRDefault="008424D1" w:rsidP="008424D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Прием заявок на участие в Аукционе</w:t>
      </w:r>
      <w:r w:rsidRPr="005811FB">
        <w:rPr>
          <w:rFonts w:ascii="Times New Roman" w:hAnsi="Times New Roman" w:cs="Times New Roman"/>
        </w:rPr>
        <w:t xml:space="preserve"> </w:t>
      </w:r>
      <w:r w:rsidRPr="00811E58">
        <w:rPr>
          <w:rFonts w:ascii="Times New Roman" w:hAnsi="Times New Roman" w:cs="Times New Roman"/>
        </w:rPr>
        <w:t>на право заключения договора аренды</w:t>
      </w:r>
      <w:r>
        <w:rPr>
          <w:rFonts w:ascii="Times New Roman" w:hAnsi="Times New Roman" w:cs="Times New Roman"/>
        </w:rPr>
        <w:t xml:space="preserve"> начать с даты </w:t>
      </w:r>
      <w:r w:rsidRPr="009D13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размещение на официальном сайте. Прием заявок осуществлять не менее </w:t>
      </w:r>
      <w:r w:rsidR="00D465AF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дней и закончить 11.03.2013</w:t>
      </w:r>
      <w:r w:rsidR="00D465AF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года в 10 часов 00 минут.</w:t>
      </w:r>
    </w:p>
    <w:p w:rsidR="008424D1" w:rsidRDefault="008424D1" w:rsidP="008424D1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8424D1">
        <w:rPr>
          <w:rFonts w:ascii="Times New Roman" w:hAnsi="Times New Roman" w:cs="Times New Roman"/>
        </w:rPr>
        <w:t>азначить заседание комиссии для подведения итогов приема заявок от претендентов на участие в аук</w:t>
      </w:r>
      <w:r>
        <w:rPr>
          <w:rFonts w:ascii="Times New Roman" w:hAnsi="Times New Roman" w:cs="Times New Roman"/>
        </w:rPr>
        <w:t xml:space="preserve">ционе на 11.03.2013 года в 10 часов 00 минут </w:t>
      </w:r>
      <w:r w:rsidRPr="008424D1">
        <w:rPr>
          <w:rFonts w:ascii="Times New Roman" w:hAnsi="Times New Roman" w:cs="Times New Roman"/>
        </w:rPr>
        <w:t xml:space="preserve">  по адресу организатора аукциона:  628331, Тюменская область, Ханты-Мансийский автономный округ-Югра, Нефтеюганский район, городское поселение Пойковский, 4 микрорайон, 5 дом, кабинет Главы городского поселения Пойковский.</w:t>
      </w:r>
    </w:p>
    <w:p w:rsidR="00437123" w:rsidRDefault="008424D1" w:rsidP="00437123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8424D1">
        <w:rPr>
          <w:rFonts w:ascii="Times New Roman" w:hAnsi="Times New Roman" w:cs="Times New Roman"/>
        </w:rPr>
        <w:t>укцион на право заключения договора аренды провести согласно таблицы № 2</w:t>
      </w:r>
      <w:r w:rsidR="00437123">
        <w:rPr>
          <w:rFonts w:ascii="Times New Roman" w:hAnsi="Times New Roman" w:cs="Times New Roman"/>
        </w:rPr>
        <w:t xml:space="preserve"> к настоящему протоколу по адресу организатора аукциона.</w:t>
      </w:r>
    </w:p>
    <w:p w:rsidR="008424D1" w:rsidRDefault="00437123" w:rsidP="00437123">
      <w:pPr>
        <w:spacing w:after="0"/>
        <w:rPr>
          <w:rFonts w:ascii="Times New Roman" w:hAnsi="Times New Roman" w:cs="Times New Roman"/>
        </w:rPr>
      </w:pPr>
      <w:r w:rsidRPr="00437123">
        <w:rPr>
          <w:rFonts w:ascii="Times New Roman" w:hAnsi="Times New Roman" w:cs="Times New Roman"/>
        </w:rPr>
        <w:t>Приложением к данному протоколу является аукционная документация.</w:t>
      </w:r>
    </w:p>
    <w:p w:rsidR="00437123" w:rsidRDefault="00437123" w:rsidP="004371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составлен в 2(двух) экземплярах.</w:t>
      </w: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90"/>
        <w:gridCol w:w="3296"/>
        <w:gridCol w:w="3310"/>
      </w:tblGrid>
      <w:tr w:rsidR="00C302B5" w:rsidTr="008B56E0">
        <w:trPr>
          <w:trHeight w:val="540"/>
        </w:trPr>
        <w:tc>
          <w:tcPr>
            <w:tcW w:w="6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02B5" w:rsidRDefault="00C302B5" w:rsidP="001E6EA1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комиссии:                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C302B5" w:rsidRDefault="00C302B5" w:rsidP="00C302B5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А.Н. Виноградов</w:t>
            </w:r>
          </w:p>
        </w:tc>
      </w:tr>
      <w:tr w:rsidR="001E6EA1" w:rsidTr="001E6EA1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  <w:r w:rsidRPr="00811E58">
              <w:rPr>
                <w:rFonts w:ascii="Times New Roman" w:hAnsi="Times New Roman" w:cs="Times New Roman"/>
              </w:rPr>
              <w:t>Члены комиссии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EA1" w:rsidRDefault="001E6EA1" w:rsidP="001E6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</w:p>
          <w:p w:rsidR="001E6EA1" w:rsidRDefault="001E6EA1" w:rsidP="001E6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В.В. Белов</w:t>
            </w:r>
          </w:p>
        </w:tc>
      </w:tr>
      <w:tr w:rsidR="001E6EA1" w:rsidTr="001E6EA1">
        <w:trPr>
          <w:trHeight w:val="358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Д.А. Гусев</w:t>
            </w:r>
          </w:p>
        </w:tc>
      </w:tr>
      <w:tr w:rsidR="001E6EA1" w:rsidTr="001E6EA1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</w:rPr>
              <w:t>Сахарчук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E6EA1" w:rsidTr="001E6EA1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</w:rPr>
              <w:t>Туйкина</w:t>
            </w:r>
            <w:proofErr w:type="spellEnd"/>
          </w:p>
        </w:tc>
      </w:tr>
      <w:tr w:rsidR="001E6EA1" w:rsidTr="001E6EA1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Г.Р. Зверева</w:t>
            </w:r>
          </w:p>
        </w:tc>
      </w:tr>
      <w:tr w:rsidR="001E6EA1" w:rsidTr="001E6EA1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EA1" w:rsidRDefault="001E6EA1" w:rsidP="00C3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Е.А. Ткачева</w:t>
            </w:r>
          </w:p>
        </w:tc>
      </w:tr>
    </w:tbl>
    <w:p w:rsidR="00C302B5" w:rsidRDefault="00C302B5" w:rsidP="004371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C302B5" w:rsidRDefault="00C302B5" w:rsidP="00437123">
      <w:pPr>
        <w:rPr>
          <w:rFonts w:ascii="Times New Roman" w:hAnsi="Times New Roman" w:cs="Times New Roman"/>
        </w:rPr>
      </w:pPr>
    </w:p>
    <w:p w:rsidR="00437123" w:rsidRPr="00437123" w:rsidRDefault="00437123" w:rsidP="004371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37123" w:rsidRPr="00437123" w:rsidRDefault="00437123" w:rsidP="00437123">
      <w:pPr>
        <w:rPr>
          <w:rFonts w:ascii="Times New Roman" w:hAnsi="Times New Roman" w:cs="Times New Roman"/>
        </w:rPr>
      </w:pPr>
    </w:p>
    <w:sectPr w:rsidR="00437123" w:rsidRPr="00437123" w:rsidSect="002D0ECB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452" w:rsidRDefault="00344452" w:rsidP="00C302B5">
      <w:pPr>
        <w:spacing w:after="0" w:line="240" w:lineRule="auto"/>
      </w:pPr>
      <w:r>
        <w:separator/>
      </w:r>
    </w:p>
  </w:endnote>
  <w:endnote w:type="continuationSeparator" w:id="0">
    <w:p w:rsidR="00344452" w:rsidRDefault="00344452" w:rsidP="00C3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452" w:rsidRDefault="00344452" w:rsidP="00C302B5">
      <w:pPr>
        <w:spacing w:after="0" w:line="240" w:lineRule="auto"/>
      </w:pPr>
      <w:r>
        <w:separator/>
      </w:r>
    </w:p>
  </w:footnote>
  <w:footnote w:type="continuationSeparator" w:id="0">
    <w:p w:rsidR="00344452" w:rsidRDefault="00344452" w:rsidP="00C30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464DE"/>
    <w:multiLevelType w:val="hybridMultilevel"/>
    <w:tmpl w:val="A052E8F8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71C73933"/>
    <w:multiLevelType w:val="hybridMultilevel"/>
    <w:tmpl w:val="AB008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D02"/>
    <w:rsid w:val="00026C11"/>
    <w:rsid w:val="0004161D"/>
    <w:rsid w:val="00044879"/>
    <w:rsid w:val="000473AE"/>
    <w:rsid w:val="000C6676"/>
    <w:rsid w:val="000F2053"/>
    <w:rsid w:val="001E603D"/>
    <w:rsid w:val="001E6EA1"/>
    <w:rsid w:val="002D0ECB"/>
    <w:rsid w:val="002E248D"/>
    <w:rsid w:val="00344452"/>
    <w:rsid w:val="003866E7"/>
    <w:rsid w:val="00437123"/>
    <w:rsid w:val="00565317"/>
    <w:rsid w:val="005811FB"/>
    <w:rsid w:val="006475EC"/>
    <w:rsid w:val="00784F5D"/>
    <w:rsid w:val="007C72CC"/>
    <w:rsid w:val="00805BF1"/>
    <w:rsid w:val="00811E58"/>
    <w:rsid w:val="00835746"/>
    <w:rsid w:val="008424D1"/>
    <w:rsid w:val="00855504"/>
    <w:rsid w:val="008B56E0"/>
    <w:rsid w:val="00904290"/>
    <w:rsid w:val="009164DA"/>
    <w:rsid w:val="00932337"/>
    <w:rsid w:val="009D138A"/>
    <w:rsid w:val="00AB6032"/>
    <w:rsid w:val="00AC2D02"/>
    <w:rsid w:val="00B42C0D"/>
    <w:rsid w:val="00C302B5"/>
    <w:rsid w:val="00C60C7B"/>
    <w:rsid w:val="00CD2BFF"/>
    <w:rsid w:val="00CE6C7E"/>
    <w:rsid w:val="00D465AF"/>
    <w:rsid w:val="00E137A1"/>
    <w:rsid w:val="00E74911"/>
    <w:rsid w:val="00F609A0"/>
    <w:rsid w:val="00F62880"/>
    <w:rsid w:val="00FD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60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C72C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30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02B5"/>
  </w:style>
  <w:style w:type="paragraph" w:styleId="a8">
    <w:name w:val="footer"/>
    <w:basedOn w:val="a"/>
    <w:link w:val="a9"/>
    <w:uiPriority w:val="99"/>
    <w:unhideWhenUsed/>
    <w:rsid w:val="00C30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02B5"/>
  </w:style>
  <w:style w:type="paragraph" w:styleId="aa">
    <w:name w:val="Balloon Text"/>
    <w:basedOn w:val="a"/>
    <w:link w:val="ab"/>
    <w:uiPriority w:val="99"/>
    <w:semiHidden/>
    <w:unhideWhenUsed/>
    <w:rsid w:val="001E6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6E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603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C72C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30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02B5"/>
  </w:style>
  <w:style w:type="paragraph" w:styleId="a8">
    <w:name w:val="footer"/>
    <w:basedOn w:val="a"/>
    <w:link w:val="a9"/>
    <w:uiPriority w:val="99"/>
    <w:unhideWhenUsed/>
    <w:rsid w:val="00C30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02B5"/>
  </w:style>
  <w:style w:type="paragraph" w:styleId="aa">
    <w:name w:val="Balloon Text"/>
    <w:basedOn w:val="a"/>
    <w:link w:val="ab"/>
    <w:uiPriority w:val="99"/>
    <w:semiHidden/>
    <w:unhideWhenUsed/>
    <w:rsid w:val="001E6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6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Зверева Г Р</cp:lastModifiedBy>
  <cp:revision>9</cp:revision>
  <cp:lastPrinted>2013-02-12T05:45:00Z</cp:lastPrinted>
  <dcterms:created xsi:type="dcterms:W3CDTF">2013-02-11T13:46:00Z</dcterms:created>
  <dcterms:modified xsi:type="dcterms:W3CDTF">2013-02-12T06:04:00Z</dcterms:modified>
</cp:coreProperties>
</file>