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58C427A1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33DA73E5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A5516" w:rsidRP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февраля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122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005194D8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A430B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A0EE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февраля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33F74F4F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AC07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36E49770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23 февраля </w:t>
      </w:r>
      <w:r w:rsid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2024 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="00122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6654E839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F18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F18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F18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916A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</w:t>
      </w:r>
      <w:r w:rsidRPr="006450CE">
        <w:rPr>
          <w:color w:val="000000"/>
          <w:sz w:val="26"/>
          <w:szCs w:val="26"/>
        </w:rPr>
        <w:lastRenderedPageBreak/>
        <w:t>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1164B82E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15C2DDA3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3-й, земельный участок 60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67149813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4 364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19E5F959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86:08:0020304:4405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3A427B5F" w:rsidR="00C377F6" w:rsidRDefault="006C451E" w:rsidP="00726314">
      <w:pPr>
        <w:pStyle w:val="Default"/>
        <w:tabs>
          <w:tab w:val="left" w:pos="709"/>
        </w:tabs>
        <w:jc w:val="both"/>
        <w:rPr>
          <w:bCs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CF611B" w:rsidRPr="00CF611B">
        <w:rPr>
          <w:bCs/>
          <w:sz w:val="26"/>
          <w:szCs w:val="26"/>
        </w:rPr>
        <w:t>Охранная зона объекта: сети канализации от КК 291-3 до КК 211-1</w:t>
      </w:r>
      <w:r w:rsidR="00C377F6" w:rsidRPr="00C377F6">
        <w:rPr>
          <w:bCs/>
          <w:sz w:val="26"/>
          <w:szCs w:val="26"/>
        </w:rPr>
        <w:t>.</w:t>
      </w:r>
      <w:r w:rsidR="00CF611B">
        <w:rPr>
          <w:bCs/>
          <w:sz w:val="26"/>
          <w:szCs w:val="26"/>
        </w:rPr>
        <w:t xml:space="preserve"> </w:t>
      </w:r>
    </w:p>
    <w:p w14:paraId="2383B3D2" w14:textId="2D00510F" w:rsidR="00CF611B" w:rsidRPr="00C377F6" w:rsidRDefault="00CF611B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Ограничение: </w:t>
      </w:r>
      <w:r w:rsidRPr="00CF611B">
        <w:rPr>
          <w:bCs/>
          <w:sz w:val="26"/>
          <w:szCs w:val="26"/>
        </w:rPr>
        <w:t xml:space="preserve">Ограничения использования земельных участков и объектов капитального строительства в охранной зоне устанавливаются в соответствии с Постановлением Правительства РФ от 29.07.2013 N 644 "Об утверждении Правил холодного водоснабжения и водоотведения и о внесении изменений в некоторые акты </w:t>
      </w:r>
      <w:r w:rsidRPr="00CF611B">
        <w:rPr>
          <w:bCs/>
          <w:sz w:val="26"/>
          <w:szCs w:val="26"/>
        </w:rPr>
        <w:lastRenderedPageBreak/>
        <w:t xml:space="preserve">Правительства Российской Федерации". Организация водопроводно-канализационного хозяйства обязана: производить очистку сточных вод в соответствии с требованиями законодательства Российской Федерации об охране окружающей среды; обеспечивать эксплуатацию канализационных сетей, принадлежащих организации водопроводно-канализационного хозяйства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 своевременно ликвидировать аварии и повреждения на централизованных системах водоотведения в порядке и сроки, которые установлены нормативно-технической документацией; осуществлять контроль за составом и свойствами принимаемых в канализационную сеть сточных вод и соблюдением нормативов по объему и составу отводимых в централизованную систему водоотведения сточных вод, нормативов допустимых сбросов абонентов, а также требований, установленных в целях предотвращения негативного воздействия на работу централизованной системы водоотведения. Абонент обязан: обеспечивать эксплуатацию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 обеспечивать сохранность знаков поверки и пломб на средствах измерений (приборах учета), узлах учета, задвижке обводной линии, пожарных гидрантах, задвижках и других устройствах, находящихся в границах эксплуатационной ответственности абонента; обеспечивать учет отведенных сточных вод, если иное не предусмотрено договором водоотведения или единым договором холодного водоснабжения и водоотведения; соблюдать нормативы допустимых сбросов, лимиты на сбросы, обеспечивать реализацию плана снижения сбросов, соблюдать нормативы по объему и составу отводимых в централизованную систему водоотведения сточных вод, требования к составу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централизованной системы водоотведения, принимать меры по соблюдению указанных требований; незамедлительно сообщать организации водопроводно-канализационного хозяйства обо всех повреждениях или неисправностях на канализационных сетях, сооружениях и устройствах, приборов учета, о нарушении работы централизованных систем водоотведения; обеспечить ликвидацию повреждения или неисправности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и устранить последствия таких повреждений, неисправностей; не допускать возведения построек, гаражей, стоянок транспортных средств, складирования материалов, мусора, </w:t>
      </w:r>
      <w:proofErr w:type="spellStart"/>
      <w:r w:rsidRPr="00CF611B">
        <w:rPr>
          <w:bCs/>
          <w:sz w:val="26"/>
          <w:szCs w:val="26"/>
        </w:rPr>
        <w:t>древопосадок</w:t>
      </w:r>
      <w:proofErr w:type="spellEnd"/>
      <w:r w:rsidRPr="00CF611B">
        <w:rPr>
          <w:bCs/>
          <w:sz w:val="26"/>
          <w:szCs w:val="26"/>
        </w:rPr>
        <w:t>, не осуществлять производство земляных работ в местах устройства централизованных систем водоотведения, в том числе местах прокладки сетей, находящихся в границах эксплуатационной ответственности абонента, а также обеспечивать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 осуществлять сброс сточных вод от напорных коллекторов абонента в самотечную сеть канализации организации водопроводно-канализационного хозяйства через колодец-гаситель напора.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504F86E1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809C6" w:rsidRPr="003809C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Малоэтажная многоквартирная жилая застройка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4CBB694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D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года 10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</w:t>
      </w:r>
      <w:r w:rsidR="00963D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3CFE4D" w14:textId="2900073E" w:rsidR="001C209C" w:rsidRPr="001C209C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725914" w:rsidRP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99 947 (девяносто девять тысяч девятьсот сорок семь тысяч) рублей 60 коп.</w:t>
      </w:r>
    </w:p>
    <w:p w14:paraId="5F132313" w14:textId="00BD39BE" w:rsidR="00646AA0" w:rsidRPr="00AF20D8" w:rsidRDefault="001C209C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E7131C0" w14:textId="77777777" w:rsidR="002A32A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32A4" w:rsidRPr="002A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2 998 (две тысячи девятьсот девяносто восемь) рублей 43 копеек </w:t>
      </w:r>
    </w:p>
    <w:p w14:paraId="2C877D42" w14:textId="36C06861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197BDFB9" w14:textId="42130E0C" w:rsidR="002A736D" w:rsidRDefault="007B4BF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BF6">
        <w:rPr>
          <w:rFonts w:ascii="Times New Roman" w:eastAsia="Times New Roman" w:hAnsi="Times New Roman" w:cs="Times New Roman"/>
          <w:sz w:val="26"/>
          <w:szCs w:val="26"/>
          <w:lang w:eastAsia="ru-RU"/>
        </w:rPr>
        <w:t>29 984 (двадцать девять тысяч девятьсот восемьдесят четыре) рублей 28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438AF" w14:textId="77777777" w:rsidR="00F75938" w:rsidRDefault="00F75938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31419" w14:textId="77777777" w:rsidR="009965DC" w:rsidRPr="009965DC" w:rsidRDefault="002A736D" w:rsidP="009965D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</w:t>
      </w:r>
      <w:r w:rsidR="009965DC" w:rsidRPr="0099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="009965DC" w:rsidRPr="009965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зоне малоэтажной жилой застройки (ЖЗ 103) с </w:t>
      </w:r>
      <w:r w:rsidR="009965DC" w:rsidRPr="009965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видами и параметрами разрешённого использования земельных участков и объектов капитального строительства:</w:t>
      </w:r>
    </w:p>
    <w:p w14:paraId="3056D01C" w14:textId="77777777" w:rsidR="009965DC" w:rsidRPr="009965DC" w:rsidRDefault="009965DC" w:rsidP="009965D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291"/>
      </w:tblGrid>
      <w:tr w:rsidR="009965DC" w:rsidRPr="009965DC" w14:paraId="5031C345" w14:textId="77777777" w:rsidTr="000030A5">
        <w:trPr>
          <w:trHeight w:val="552"/>
        </w:trPr>
        <w:tc>
          <w:tcPr>
            <w:tcW w:w="2235" w:type="dxa"/>
            <w:vAlign w:val="center"/>
          </w:tcPr>
          <w:p w14:paraId="0D7A9186" w14:textId="2A936B6F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14:paraId="322D82D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2291" w:type="dxa"/>
            <w:vAlign w:val="center"/>
          </w:tcPr>
          <w:p w14:paraId="1702598A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9965DC" w:rsidRPr="009965DC" w14:paraId="3B4C8ECC" w14:textId="77777777" w:rsidTr="000030A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1D1A7D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Малоэтажная </w:t>
            </w:r>
            <w:proofErr w:type="gramStart"/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многоквартирная  жилая</w:t>
            </w:r>
            <w:proofErr w:type="gramEnd"/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застройка  (2.1.1)</w:t>
            </w:r>
          </w:p>
        </w:tc>
        <w:tc>
          <w:tcPr>
            <w:tcW w:w="5103" w:type="dxa"/>
            <w:vAlign w:val="center"/>
          </w:tcPr>
          <w:p w14:paraId="178E00E2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этажей – 4, включая мансардный;</w:t>
            </w:r>
          </w:p>
          <w:p w14:paraId="3DC49EEA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B11556B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стороны красных линий проездов – 3 м;</w:t>
            </w:r>
          </w:p>
          <w:p w14:paraId="2306BE9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стороны красных линий улиц - 5 м;</w:t>
            </w:r>
          </w:p>
          <w:p w14:paraId="54CB7795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стороны смежного участка - 3 м.</w:t>
            </w:r>
          </w:p>
          <w:p w14:paraId="1CB77436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25. </w:t>
            </w:r>
          </w:p>
          <w:p w14:paraId="44F1F05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 w:val="restart"/>
            <w:vAlign w:val="center"/>
          </w:tcPr>
          <w:p w14:paraId="109F1B32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E306D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86:08-6.386</w:t>
            </w:r>
          </w:p>
          <w:p w14:paraId="1A8AFA85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86:08-6.976</w:t>
            </w:r>
          </w:p>
          <w:p w14:paraId="60B97690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86:08-6.219</w:t>
            </w:r>
          </w:p>
          <w:p w14:paraId="46065FA2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86:08-6.245</w:t>
            </w:r>
          </w:p>
          <w:p w14:paraId="7D8FA436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86:08-6.125</w:t>
            </w:r>
          </w:p>
          <w:p w14:paraId="0A9BAE12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86:08-6.1527</w:t>
            </w:r>
          </w:p>
          <w:p w14:paraId="1171A529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86:08-6.1064</w:t>
            </w:r>
          </w:p>
          <w:p w14:paraId="4FD9C759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86:08-6.695</w:t>
            </w:r>
          </w:p>
          <w:p w14:paraId="70C176A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86:08-6.1164</w:t>
            </w:r>
          </w:p>
          <w:p w14:paraId="48F2A06A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86:08-6.230</w:t>
            </w:r>
          </w:p>
          <w:p w14:paraId="1F00ED22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86:08-6.1187</w:t>
            </w:r>
          </w:p>
          <w:p w14:paraId="0195F70A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86:08-6.1218</w:t>
            </w:r>
          </w:p>
          <w:p w14:paraId="7132EB42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86:08-6.1589</w:t>
            </w:r>
          </w:p>
          <w:p w14:paraId="49783EC2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86:08-6.957</w:t>
            </w:r>
          </w:p>
          <w:p w14:paraId="250C808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86:08-6.121</w:t>
            </w:r>
          </w:p>
          <w:p w14:paraId="6BAC8686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86:08-6.187</w:t>
            </w:r>
          </w:p>
          <w:p w14:paraId="54B1B2B2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86:08-6.139</w:t>
            </w:r>
          </w:p>
          <w:p w14:paraId="402145C8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86:08-6.965</w:t>
            </w:r>
          </w:p>
          <w:p w14:paraId="577EF1C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86:08-6.321</w:t>
            </w:r>
          </w:p>
          <w:p w14:paraId="3C0F581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86:08-6.1253</w:t>
            </w:r>
          </w:p>
          <w:p w14:paraId="33B3EFB5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86:08-6.886</w:t>
            </w:r>
          </w:p>
          <w:p w14:paraId="18FFBBD0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86:08-6.1526</w:t>
            </w:r>
          </w:p>
          <w:p w14:paraId="25D4D1DD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86:08-6.715</w:t>
            </w:r>
          </w:p>
          <w:p w14:paraId="7083C0B5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86:08-6.1582</w:t>
            </w:r>
          </w:p>
          <w:p w14:paraId="0984CD27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86:08-6.1585</w:t>
            </w:r>
          </w:p>
          <w:p w14:paraId="46BF0C23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86:08-6.241</w:t>
            </w:r>
          </w:p>
          <w:p w14:paraId="2A4172AF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86:08-6.435</w:t>
            </w:r>
          </w:p>
          <w:p w14:paraId="2BD9607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86:08-6.794</w:t>
            </w:r>
          </w:p>
          <w:p w14:paraId="4D578F19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86:08-6.447</w:t>
            </w:r>
          </w:p>
          <w:p w14:paraId="33199D4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86:08-6.312</w:t>
            </w:r>
          </w:p>
          <w:p w14:paraId="78B49066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86:08-6.1584</w:t>
            </w:r>
          </w:p>
          <w:p w14:paraId="42149BC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86:08-6.1591</w:t>
            </w:r>
          </w:p>
          <w:p w14:paraId="2BAA0654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86:08-6.1489</w:t>
            </w:r>
          </w:p>
          <w:p w14:paraId="34C18BD9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86:08-6.705</w:t>
            </w:r>
          </w:p>
          <w:p w14:paraId="001EDAA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86:08-6.1065</w:t>
            </w:r>
          </w:p>
          <w:p w14:paraId="3AB7E654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86:08-6.1055</w:t>
            </w:r>
          </w:p>
          <w:p w14:paraId="3C0C094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86:08-6.1518</w:t>
            </w:r>
          </w:p>
          <w:p w14:paraId="34CD763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86:08-6.618</w:t>
            </w:r>
          </w:p>
          <w:p w14:paraId="493DBC87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86:08-6.1039</w:t>
            </w:r>
          </w:p>
          <w:p w14:paraId="607673FD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86:08-6.856</w:t>
            </w:r>
          </w:p>
        </w:tc>
      </w:tr>
      <w:tr w:rsidR="009965DC" w:rsidRPr="009965DC" w14:paraId="62EB8B03" w14:textId="77777777" w:rsidTr="000030A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30EF271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Блокированная жилая застройка </w:t>
            </w: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(2.3)</w:t>
            </w:r>
          </w:p>
        </w:tc>
        <w:tc>
          <w:tcPr>
            <w:tcW w:w="5103" w:type="dxa"/>
            <w:vAlign w:val="center"/>
          </w:tcPr>
          <w:p w14:paraId="6F7793B8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этажей – 3;</w:t>
            </w:r>
          </w:p>
          <w:p w14:paraId="596ADC4D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этажей </w:t>
            </w: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хозяйственных построек и гаражей – 1;</w:t>
            </w:r>
          </w:p>
          <w:p w14:paraId="73925A73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50A4DDDF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5FE083A9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стороны красных линий проездов – 3 м;</w:t>
            </w:r>
          </w:p>
          <w:p w14:paraId="4327C775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стороны красных линий улиц - 5 м;</w:t>
            </w:r>
          </w:p>
          <w:p w14:paraId="681B9DE8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 стороны смежного участка - 3 м. </w:t>
            </w:r>
          </w:p>
          <w:p w14:paraId="0685B549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5288697D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стороны красных линий проездов и улиц – 5 м;</w:t>
            </w:r>
          </w:p>
          <w:p w14:paraId="5643D48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стороны смежных участков – 1 м.</w:t>
            </w:r>
          </w:p>
          <w:p w14:paraId="033DED88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35. </w:t>
            </w:r>
          </w:p>
          <w:p w14:paraId="79CE38B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размеры земельных участков:</w:t>
            </w:r>
          </w:p>
          <w:p w14:paraId="7763D605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– 0,01 га;</w:t>
            </w:r>
          </w:p>
          <w:p w14:paraId="4C167E78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максимальный – не подлежит установлению.</w:t>
            </w:r>
          </w:p>
        </w:tc>
        <w:tc>
          <w:tcPr>
            <w:tcW w:w="2291" w:type="dxa"/>
            <w:vMerge/>
          </w:tcPr>
          <w:p w14:paraId="15FE96CA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5DC" w:rsidRPr="009965DC" w14:paraId="175818B3" w14:textId="77777777" w:rsidTr="000030A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E4CF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31969033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этажей – 4</w:t>
            </w:r>
          </w:p>
          <w:p w14:paraId="7826B470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</w:tcPr>
          <w:p w14:paraId="7FE53611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5DC" w:rsidRPr="009965DC" w14:paraId="7B60ECD0" w14:textId="77777777" w:rsidTr="000030A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83B82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1BCFB1B6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этажей – 1;</w:t>
            </w:r>
          </w:p>
          <w:p w14:paraId="09E15189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2401B403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70639640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  <w:vAlign w:val="center"/>
          </w:tcPr>
          <w:p w14:paraId="37881A2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5DC" w:rsidRPr="009965DC" w14:paraId="79E9FB04" w14:textId="77777777" w:rsidTr="000030A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9D7CE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0788D793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  <w:vAlign w:val="center"/>
          </w:tcPr>
          <w:p w14:paraId="27C2DEC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5DC" w:rsidRPr="009965DC" w14:paraId="4170F0F2" w14:textId="77777777" w:rsidTr="000030A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FD086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  <w:p w14:paraId="30FF7920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53D68F4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земельного участка до зданий, строений, сооружений – не подлежит установлению;</w:t>
            </w:r>
          </w:p>
          <w:p w14:paraId="69444C2B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</w:t>
            </w:r>
            <w:proofErr w:type="gramStart"/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  земельного</w:t>
            </w:r>
            <w:proofErr w:type="gramEnd"/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– не подлежит установлению.</w:t>
            </w:r>
          </w:p>
          <w:p w14:paraId="7C2B0D98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  <w:vAlign w:val="center"/>
          </w:tcPr>
          <w:p w14:paraId="1AB589B7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5DC" w:rsidRPr="009965DC" w14:paraId="2F4468C2" w14:textId="77777777" w:rsidTr="000030A5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4D847FC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5103" w:type="dxa"/>
            <w:vMerge/>
            <w:vAlign w:val="center"/>
          </w:tcPr>
          <w:p w14:paraId="184E60BF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11E23CD5" w14:textId="77777777" w:rsidR="009965DC" w:rsidRPr="009965DC" w:rsidRDefault="009965DC" w:rsidP="009965DC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D14B31" w14:textId="78D9C5D0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  <w:bookmarkStart w:id="1" w:name="_GoBack"/>
      <w:bookmarkEnd w:id="1"/>
    </w:p>
    <w:p w14:paraId="752C387B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0C531EF" w14:textId="77777777" w:rsidR="004F7037" w:rsidRPr="004F7037" w:rsidRDefault="004F7037" w:rsidP="004F7037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4F7037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4F7037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381982C1" w14:textId="77777777" w:rsidR="004F7037" w:rsidRPr="004F7037" w:rsidRDefault="004F7037" w:rsidP="004F703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F7037">
        <w:rPr>
          <w:rFonts w:ascii="Times New Roman" w:eastAsia="Calibri" w:hAnsi="Times New Roman" w:cs="Times New Roman"/>
          <w:b/>
        </w:rPr>
        <w:t>АРЕНДЫ ЗЕМЕЛЬНОГО УЧАСТКА № ___</w:t>
      </w:r>
      <w:proofErr w:type="gramStart"/>
      <w:r w:rsidRPr="004F7037">
        <w:rPr>
          <w:rFonts w:ascii="Times New Roman" w:eastAsia="Calibri" w:hAnsi="Times New Roman" w:cs="Times New Roman"/>
          <w:b/>
        </w:rPr>
        <w:t>_ А</w:t>
      </w:r>
      <w:proofErr w:type="gramEnd"/>
    </w:p>
    <w:p w14:paraId="45B9F34A" w14:textId="77777777" w:rsidR="004F7037" w:rsidRPr="004F7037" w:rsidRDefault="004F7037" w:rsidP="004F7037">
      <w:pPr>
        <w:jc w:val="both"/>
        <w:rPr>
          <w:rFonts w:ascii="Times New Roman" w:eastAsia="Calibri" w:hAnsi="Times New Roman" w:cs="Times New Roman"/>
          <w:b/>
        </w:rPr>
      </w:pPr>
    </w:p>
    <w:p w14:paraId="09B73B2C" w14:textId="77777777" w:rsidR="004F7037" w:rsidRPr="004F7037" w:rsidRDefault="004F7037" w:rsidP="004F70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F7037">
        <w:rPr>
          <w:rFonts w:ascii="Times New Roman" w:eastAsia="Calibri" w:hAnsi="Times New Roman" w:cs="Times New Roman"/>
          <w:b/>
          <w:sz w:val="24"/>
          <w:szCs w:val="24"/>
        </w:rPr>
        <w:t>пгт.Пойковский</w:t>
      </w:r>
      <w:proofErr w:type="gramEnd"/>
      <w:r w:rsidRPr="004F70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«____» ____________ 202__г.  </w:t>
      </w:r>
    </w:p>
    <w:p w14:paraId="5565BFEE" w14:textId="77777777" w:rsidR="004F7037" w:rsidRPr="004F7037" w:rsidRDefault="004F7037" w:rsidP="004F703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3B80E919" w14:textId="77777777" w:rsidR="004F7037" w:rsidRPr="004F7037" w:rsidRDefault="004F7037" w:rsidP="004F703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5B7B438A" w14:textId="77777777" w:rsidR="004F7037" w:rsidRPr="004F7037" w:rsidRDefault="004F7037" w:rsidP="004F70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22DAEEB5" w14:textId="77777777" w:rsidR="004F7037" w:rsidRPr="004F7037" w:rsidRDefault="004F7037" w:rsidP="004F7037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4F7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4F7037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4F7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4F70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046CF8" w14:textId="77777777" w:rsidR="004F7037" w:rsidRPr="004F7037" w:rsidRDefault="004F7037" w:rsidP="004F7037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4F703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4F70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7037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4F7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86:08:0020304:4405</w:t>
      </w:r>
      <w:r w:rsidRPr="004F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Pr="004F703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3-й, земельный участок 60 </w:t>
      </w:r>
      <w:r w:rsidRPr="004F7037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4F70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4F7037">
        <w:rPr>
          <w:rFonts w:ascii="Times New Roman" w:eastAsia="Calibri" w:hAnsi="Times New Roman" w:cs="Times New Roman"/>
          <w:b/>
          <w:sz w:val="24"/>
          <w:szCs w:val="24"/>
        </w:rPr>
        <w:t xml:space="preserve">«Малоэтажная многоквартирная жилая застройка», </w:t>
      </w: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4F7037">
        <w:rPr>
          <w:rFonts w:ascii="Times New Roman" w:eastAsia="Calibri" w:hAnsi="Times New Roman" w:cs="Times New Roman"/>
          <w:b/>
          <w:sz w:val="24"/>
          <w:szCs w:val="24"/>
        </w:rPr>
        <w:t xml:space="preserve"> 4 364 </w:t>
      </w:r>
      <w:proofErr w:type="spellStart"/>
      <w:r w:rsidRPr="004F7037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proofErr w:type="spellEnd"/>
      <w:r w:rsidRPr="004F70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8D5506A" w14:textId="77777777" w:rsidR="004F7037" w:rsidRPr="004F7037" w:rsidRDefault="004F7037" w:rsidP="004F7037">
      <w:pPr>
        <w:spacing w:after="0" w:line="21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4F7037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2023 г.</w:t>
      </w:r>
    </w:p>
    <w:p w14:paraId="2A7AE90C" w14:textId="77777777" w:rsidR="004F7037" w:rsidRPr="004F7037" w:rsidRDefault="004F7037" w:rsidP="004F7037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4F7037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037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(четыре) года 10 (десять) месяцев: </w:t>
      </w:r>
      <w:r w:rsidRPr="004F7037">
        <w:rPr>
          <w:rFonts w:ascii="Times New Roman" w:eastAsia="Calibri" w:hAnsi="Times New Roman" w:cs="Times New Roman"/>
          <w:b/>
          <w:sz w:val="24"/>
          <w:szCs w:val="24"/>
        </w:rPr>
        <w:t>с «____» __________ 20__ года      по «____» ____________ 20__ года.</w:t>
      </w:r>
    </w:p>
    <w:p w14:paraId="484B329F" w14:textId="77777777" w:rsidR="004F7037" w:rsidRPr="004F7037" w:rsidRDefault="004F7037" w:rsidP="004F7037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F7037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Договор подлежит обязательной регистрации в </w:t>
      </w: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</w:t>
      </w:r>
      <w:proofErr w:type="spellStart"/>
      <w:r w:rsidRPr="004F7037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4F7037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4F7037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07E1DF9F" w14:textId="77777777" w:rsidR="004F7037" w:rsidRPr="004F7037" w:rsidRDefault="004F7037" w:rsidP="004F7037">
      <w:pPr>
        <w:numPr>
          <w:ilvl w:val="1"/>
          <w:numId w:val="6"/>
        </w:numPr>
        <w:spacing w:after="16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F7037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7F4C92C7" w14:textId="77777777" w:rsidR="004F7037" w:rsidRPr="004F7037" w:rsidRDefault="004F7037" w:rsidP="004F7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37A7C917" w14:textId="77777777" w:rsidR="004F7037" w:rsidRPr="004F7037" w:rsidRDefault="004F7037" w:rsidP="004F7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3ADA474E" w14:textId="77777777" w:rsidR="004F7037" w:rsidRPr="004F7037" w:rsidRDefault="004F7037" w:rsidP="004F7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E4DE8" w14:textId="77777777" w:rsidR="004F7037" w:rsidRPr="004F7037" w:rsidRDefault="004F7037" w:rsidP="004F7037">
      <w:pPr>
        <w:numPr>
          <w:ilvl w:val="1"/>
          <w:numId w:val="27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</w:t>
      </w:r>
      <w:proofErr w:type="gramStart"/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(  </w:t>
      </w:r>
      <w:proofErr w:type="gramEnd"/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).</w:t>
      </w:r>
    </w:p>
    <w:p w14:paraId="6B2F9D90" w14:textId="77777777" w:rsidR="004F7037" w:rsidRPr="004F7037" w:rsidRDefault="004F7037" w:rsidP="004F7037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1CBC86D0" w14:textId="77777777" w:rsidR="004F7037" w:rsidRPr="004F7037" w:rsidRDefault="004F7037" w:rsidP="004F703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76FC6C6F" wp14:editId="4CD8D5D6">
            <wp:extent cx="1171575" cy="1047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037">
        <w:rPr>
          <w:rFonts w:ascii="Times New Roman" w:eastAsia="Times New Roman" w:hAnsi="Times New Roman" w:cs="Times New Roman"/>
          <w:color w:val="000000"/>
          <w:sz w:val="24"/>
        </w:rPr>
        <w:t>2024 года.</w:t>
      </w:r>
    </w:p>
    <w:p w14:paraId="078CA9D1" w14:textId="77777777" w:rsidR="004F7037" w:rsidRPr="004F7037" w:rsidRDefault="004F7037" w:rsidP="004F7037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59041CB" wp14:editId="7A38D46C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037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3A5B58A5" w14:textId="77777777" w:rsidR="004F7037" w:rsidRPr="004F7037" w:rsidRDefault="004F7037" w:rsidP="004F7037">
      <w:pPr>
        <w:numPr>
          <w:ilvl w:val="1"/>
          <w:numId w:val="27"/>
        </w:numPr>
        <w:spacing w:after="50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713A1E9B" wp14:editId="5DB50563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81BD" w14:textId="77777777" w:rsidR="004F7037" w:rsidRPr="004F7037" w:rsidRDefault="004F7037" w:rsidP="004F703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4F7037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73D21AA8" w14:textId="77777777" w:rsidR="004F7037" w:rsidRPr="004F7037" w:rsidRDefault="004F7037" w:rsidP="004F7037">
      <w:pPr>
        <w:numPr>
          <w:ilvl w:val="1"/>
          <w:numId w:val="27"/>
        </w:numPr>
        <w:spacing w:after="19" w:line="240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4F7037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№ 03100643000000018700, единый казначейский счет 40102810245370000007, ИНН 8619012800, КПП 861901001, БИК ТОФК 007162163, </w:t>
      </w:r>
      <w:proofErr w:type="spellStart"/>
      <w:r w:rsidRPr="004F7037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октмо</w:t>
      </w:r>
      <w:proofErr w:type="spellEnd"/>
      <w:r w:rsidRPr="004F7037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49C8228" wp14:editId="0339EE2F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037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E55878E" w14:textId="77777777" w:rsidR="004F7037" w:rsidRPr="004F7037" w:rsidRDefault="004F7037" w:rsidP="004F703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07336A5" wp14:editId="3F045347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037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123E3B6A" w14:textId="77777777" w:rsidR="004F7037" w:rsidRPr="004F7037" w:rsidRDefault="004F7037" w:rsidP="004F703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3FB9486" wp14:editId="057DA855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037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787A0967" w14:textId="77777777" w:rsidR="004F7037" w:rsidRPr="004F7037" w:rsidRDefault="004F7037" w:rsidP="004F703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AF7B94" wp14:editId="2724A72C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037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42E049F" wp14:editId="34742619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7A196" w14:textId="77777777" w:rsidR="004F7037" w:rsidRPr="004F7037" w:rsidRDefault="004F7037" w:rsidP="004F703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</w:t>
      </w:r>
      <w:r w:rsidRPr="004F703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следующего за годом, в котором была проведена оценка размера арендной платы, осуществленная не более 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6E65ADB" wp14:editId="2E38723B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037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4F703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682FFC6" wp14:editId="2A9B2D91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EEA5C" w14:textId="77777777" w:rsidR="004F7037" w:rsidRPr="004F7037" w:rsidRDefault="004F7037" w:rsidP="004F7037">
      <w:pPr>
        <w:numPr>
          <w:ilvl w:val="1"/>
          <w:numId w:val="27"/>
        </w:numPr>
        <w:spacing w:after="196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32C1906F" w14:textId="77777777" w:rsidR="004F7037" w:rsidRPr="004F7037" w:rsidRDefault="004F7037" w:rsidP="004F7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46CEB0F7" w14:textId="77777777" w:rsidR="004F7037" w:rsidRPr="004F7037" w:rsidRDefault="004F7037" w:rsidP="004F7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67C7E1" w14:textId="77777777" w:rsidR="004F7037" w:rsidRPr="004F7037" w:rsidRDefault="004F7037" w:rsidP="004F7037">
      <w:pPr>
        <w:numPr>
          <w:ilvl w:val="2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626BB58A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59204ED1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477C970B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1BB6926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5DBD9CB6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E31DE03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6A1F0882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39640E3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76442040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2E9624A6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5108AF46" w14:textId="77777777" w:rsidR="004F7037" w:rsidRPr="004F7037" w:rsidRDefault="004F7037" w:rsidP="004F703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5538E865" w14:textId="77777777" w:rsidR="004F7037" w:rsidRPr="004F7037" w:rsidRDefault="004F7037" w:rsidP="004F7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03384DFA" w14:textId="77777777" w:rsidR="004F7037" w:rsidRPr="004F7037" w:rsidRDefault="004F7037" w:rsidP="004F703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221416C9" w14:textId="77777777" w:rsidR="004F7037" w:rsidRPr="004F7037" w:rsidRDefault="004F7037" w:rsidP="004F703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77BAE1E1" w14:textId="77777777" w:rsidR="004F7037" w:rsidRPr="004F7037" w:rsidRDefault="004F7037" w:rsidP="004F703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577862CF" w14:textId="77777777" w:rsidR="004F7037" w:rsidRPr="004F7037" w:rsidRDefault="004F7037" w:rsidP="004F703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40737298" w14:textId="77777777" w:rsidR="004F7037" w:rsidRPr="004F7037" w:rsidRDefault="004F7037" w:rsidP="004F703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2800116E" w14:textId="77777777" w:rsidR="004F7037" w:rsidRPr="004F7037" w:rsidRDefault="004F7037" w:rsidP="004F703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25A96521" w14:textId="77777777" w:rsidR="004F7037" w:rsidRPr="004F7037" w:rsidRDefault="004F7037" w:rsidP="004F7037">
      <w:pPr>
        <w:numPr>
          <w:ilvl w:val="1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lastRenderedPageBreak/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4F7037">
        <w:rPr>
          <w:rFonts w:ascii="Times New Roman" w:eastAsia="Calibri" w:hAnsi="Times New Roman" w:cs="Times New Roman"/>
        </w:rPr>
        <w:t>.</w:t>
      </w:r>
    </w:p>
    <w:p w14:paraId="6E99775B" w14:textId="77777777" w:rsidR="004F7037" w:rsidRPr="004F7037" w:rsidRDefault="004F7037" w:rsidP="004F7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4CC22" w14:textId="77777777" w:rsidR="004F7037" w:rsidRPr="004F7037" w:rsidRDefault="004F7037" w:rsidP="004F7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5197E162" w14:textId="77777777" w:rsidR="004F7037" w:rsidRPr="004F7037" w:rsidRDefault="004F7037" w:rsidP="004F7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AE4CCF" w14:textId="77777777" w:rsidR="004F7037" w:rsidRPr="004F7037" w:rsidRDefault="004F7037" w:rsidP="004F7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BC583BC" w14:textId="77777777" w:rsidR="004F7037" w:rsidRPr="004F7037" w:rsidRDefault="004F7037" w:rsidP="004F7037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035B714F" w14:textId="77777777" w:rsidR="004F7037" w:rsidRPr="004F7037" w:rsidRDefault="004F7037" w:rsidP="004F7037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6616850A" w14:textId="77777777" w:rsidR="004F7037" w:rsidRPr="004F7037" w:rsidRDefault="004F7037" w:rsidP="004F7037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С письменного согласия Арендодателя сдавать Участок в субаренду в пределах срока Договора.</w:t>
      </w:r>
    </w:p>
    <w:p w14:paraId="08FACA52" w14:textId="77777777" w:rsidR="004F7037" w:rsidRPr="004F7037" w:rsidRDefault="004F7037" w:rsidP="004F7037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18305EAB" w14:textId="77777777" w:rsidR="004F7037" w:rsidRPr="004F7037" w:rsidRDefault="004F7037" w:rsidP="004F7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12AC866A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7FAD3E23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3435B64F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0B9FB644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091FFFB6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2BA194A7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70D09299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0C94DFD0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465AD527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4F7037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25B0018D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6C384387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458392EB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63A82B65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 (</w:t>
      </w:r>
      <w:r w:rsidRPr="004F7037">
        <w:rPr>
          <w:rFonts w:ascii="Times New Roman" w:eastAsia="Calibri" w:hAnsi="Times New Roman" w:cs="Times New Roman"/>
          <w:i/>
          <w:sz w:val="24"/>
          <w:szCs w:val="24"/>
        </w:rPr>
        <w:t xml:space="preserve">для юридических лиц - </w:t>
      </w: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037">
        <w:rPr>
          <w:rFonts w:ascii="Times New Roman" w:eastAsia="Calibri" w:hAnsi="Times New Roman" w:cs="Times New Roman"/>
          <w:i/>
          <w:sz w:val="24"/>
          <w:szCs w:val="24"/>
        </w:rPr>
        <w:t xml:space="preserve">в случаях изменения организационно-правового статуса, наименования, реквизитов юридического </w:t>
      </w:r>
      <w:r w:rsidRPr="004F703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лица, письменно в десятидневный срок уведомить Арендодателя, с приложением копий документов, подтверждающих данные изменения).</w:t>
      </w:r>
    </w:p>
    <w:p w14:paraId="45959C5B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179C20A9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5B9D9F73" w14:textId="77777777" w:rsidR="004F7037" w:rsidRPr="004F7037" w:rsidRDefault="004F7037" w:rsidP="004F703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48FAF77D" w14:textId="77777777" w:rsidR="004F7037" w:rsidRPr="004F7037" w:rsidRDefault="004F7037" w:rsidP="004F70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4F7037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5EF541C9" w14:textId="77777777" w:rsidR="004F7037" w:rsidRPr="004F7037" w:rsidRDefault="004F7037" w:rsidP="004F7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01E9B1E3" w14:textId="77777777" w:rsidR="004F7037" w:rsidRPr="004F7037" w:rsidRDefault="004F7037" w:rsidP="004F7037">
      <w:pPr>
        <w:numPr>
          <w:ilvl w:val="2"/>
          <w:numId w:val="17"/>
        </w:numPr>
        <w:spacing w:after="160" w:line="259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D59FA39" w14:textId="77777777" w:rsidR="004F7037" w:rsidRPr="004F7037" w:rsidRDefault="004F7037" w:rsidP="004F7037">
      <w:pPr>
        <w:numPr>
          <w:ilvl w:val="1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FE155B7" w14:textId="77777777" w:rsidR="004F7037" w:rsidRPr="004F7037" w:rsidRDefault="004F7037" w:rsidP="004F703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24BBD" w14:textId="77777777" w:rsidR="004F7037" w:rsidRPr="004F7037" w:rsidRDefault="004F7037" w:rsidP="004F703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274047AF" w14:textId="77777777" w:rsidR="004F7037" w:rsidRPr="004F7037" w:rsidRDefault="004F7037" w:rsidP="004F703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0ADCFD" w14:textId="77777777" w:rsidR="004F7037" w:rsidRPr="004F7037" w:rsidRDefault="004F7037" w:rsidP="004F7037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4F7037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3CCD3A5" w14:textId="77777777" w:rsidR="004F7037" w:rsidRPr="004F7037" w:rsidRDefault="004F7037" w:rsidP="004F7037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3E00C79" w14:textId="77777777" w:rsidR="004F7037" w:rsidRPr="004F7037" w:rsidRDefault="004F7037" w:rsidP="004F7037">
      <w:pPr>
        <w:numPr>
          <w:ilvl w:val="0"/>
          <w:numId w:val="1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4F7037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254B6C41" w14:textId="77777777" w:rsidR="004F7037" w:rsidRPr="004F7037" w:rsidRDefault="004F7037" w:rsidP="004F703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5984BB79" w14:textId="77777777" w:rsidR="004F7037" w:rsidRPr="004F7037" w:rsidRDefault="004F7037" w:rsidP="004F703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54190432" w14:textId="77777777" w:rsidR="004F7037" w:rsidRPr="004F7037" w:rsidRDefault="004F7037" w:rsidP="004F703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C2D9F0" w14:textId="77777777" w:rsidR="004F7037" w:rsidRPr="004F7037" w:rsidRDefault="004F7037" w:rsidP="004F703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742FBBFA" w14:textId="77777777" w:rsidR="004F7037" w:rsidRPr="004F7037" w:rsidRDefault="004F7037" w:rsidP="004F703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4B6652" w14:textId="77777777" w:rsidR="004F7037" w:rsidRPr="004F7037" w:rsidRDefault="004F7037" w:rsidP="004F7037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F7037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75A14568" w14:textId="77777777" w:rsidR="004F7037" w:rsidRPr="004F7037" w:rsidRDefault="004F7037" w:rsidP="004F7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F7037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037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46F09D05" w14:textId="77777777" w:rsidR="004F7037" w:rsidRPr="004F7037" w:rsidRDefault="004F7037" w:rsidP="004F7037">
      <w:pPr>
        <w:numPr>
          <w:ilvl w:val="0"/>
          <w:numId w:val="1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17C49492" w14:textId="77777777" w:rsidR="004F7037" w:rsidRPr="004F7037" w:rsidRDefault="004F7037" w:rsidP="004F7037">
      <w:pPr>
        <w:numPr>
          <w:ilvl w:val="0"/>
          <w:numId w:val="2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6B847104" w14:textId="77777777" w:rsidR="004F7037" w:rsidRPr="004F7037" w:rsidRDefault="004F7037" w:rsidP="004F7037">
      <w:pPr>
        <w:numPr>
          <w:ilvl w:val="0"/>
          <w:numId w:val="2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52F08756" w14:textId="77777777" w:rsidR="004F7037" w:rsidRPr="004F7037" w:rsidRDefault="004F7037" w:rsidP="004F7037">
      <w:pPr>
        <w:numPr>
          <w:ilvl w:val="0"/>
          <w:numId w:val="2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7084C2D5" w14:textId="77777777" w:rsidR="004F7037" w:rsidRPr="004F7037" w:rsidRDefault="004F7037" w:rsidP="004F7037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3033685B" w14:textId="77777777" w:rsidR="004F7037" w:rsidRPr="004F7037" w:rsidRDefault="004F7037" w:rsidP="004F70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373204" w14:textId="77777777" w:rsidR="004F7037" w:rsidRPr="004F7037" w:rsidRDefault="004F7037" w:rsidP="004F70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43869DD1" w14:textId="77777777" w:rsidR="004F7037" w:rsidRPr="004F7037" w:rsidRDefault="004F7037" w:rsidP="004F7037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4F7037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</w:t>
      </w:r>
      <w:proofErr w:type="spellStart"/>
      <w:r w:rsidRPr="004F7037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4F7037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4F7037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4F7037">
        <w:rPr>
          <w:rFonts w:ascii="Calibri" w:eastAsia="Calibri" w:hAnsi="Calibri" w:cs="Times New Roman"/>
        </w:rPr>
        <w:t xml:space="preserve"> </w:t>
      </w:r>
      <w:r w:rsidRPr="004F7037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1E613704" w14:textId="77777777" w:rsidR="004F7037" w:rsidRPr="004F7037" w:rsidRDefault="004F7037" w:rsidP="004F7037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12885100" w14:textId="77777777" w:rsidR="004F7037" w:rsidRPr="004F7037" w:rsidRDefault="004F7037" w:rsidP="004F703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4F7037">
        <w:rPr>
          <w:rFonts w:ascii="Times New Roman" w:eastAsia="Calibri" w:hAnsi="Times New Roman" w:cs="Times New Roman"/>
          <w:sz w:val="24"/>
          <w:szCs w:val="24"/>
        </w:rPr>
        <w:tab/>
        <w:t xml:space="preserve">по факсимильной связи, признаются имеющими юридическую силу в случае, если на </w:t>
      </w:r>
      <w:proofErr w:type="spellStart"/>
      <w:r w:rsidRPr="004F7037">
        <w:rPr>
          <w:rFonts w:ascii="Times New Roman" w:eastAsia="Calibri" w:hAnsi="Times New Roman" w:cs="Times New Roman"/>
          <w:sz w:val="24"/>
          <w:szCs w:val="24"/>
        </w:rPr>
        <w:t>факсограмме</w:t>
      </w:r>
      <w:proofErr w:type="spellEnd"/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298177D" w14:textId="77777777" w:rsidR="004F7037" w:rsidRPr="004F7037" w:rsidRDefault="004F7037" w:rsidP="004F7037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FC9C982" w14:textId="77777777" w:rsidR="004F7037" w:rsidRPr="004F7037" w:rsidRDefault="004F7037" w:rsidP="004F7037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B447BC9" w14:textId="77777777" w:rsidR="004F7037" w:rsidRPr="004F7037" w:rsidRDefault="004F7037" w:rsidP="004F7037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</w:t>
      </w:r>
      <w:proofErr w:type="spellStart"/>
      <w:r w:rsidRPr="004F7037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4F7037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7D4D95B9" w14:textId="77777777" w:rsidR="004F7037" w:rsidRPr="004F7037" w:rsidRDefault="004F7037" w:rsidP="004F70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2475D3E5" w14:textId="77777777" w:rsidR="004F7037" w:rsidRPr="004F7037" w:rsidRDefault="004F7037" w:rsidP="004F703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574EAB11" w14:textId="77777777" w:rsidR="004F7037" w:rsidRPr="004F7037" w:rsidRDefault="004F7037" w:rsidP="004F703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591D5" w14:textId="77777777" w:rsidR="004F7037" w:rsidRPr="004F7037" w:rsidRDefault="004F7037" w:rsidP="004F7037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70B84602" w14:textId="77777777" w:rsidR="004F7037" w:rsidRPr="004F7037" w:rsidRDefault="004F7037" w:rsidP="004F7037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37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6862AC51" w14:textId="77777777" w:rsidR="004F7037" w:rsidRPr="004F7037" w:rsidRDefault="004F7037" w:rsidP="004F703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79954A" w14:textId="77777777" w:rsidR="004F7037" w:rsidRPr="004F7037" w:rsidRDefault="004F7037" w:rsidP="004F70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037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4F7037" w:rsidRPr="004F7037" w14:paraId="0FD2E5C4" w14:textId="77777777" w:rsidTr="00424CE1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10702" w14:textId="77777777" w:rsidR="004F7037" w:rsidRPr="004F7037" w:rsidRDefault="004F7037" w:rsidP="004F7037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6AA5F" w14:textId="77777777" w:rsidR="004F7037" w:rsidRPr="004F7037" w:rsidRDefault="004F7037" w:rsidP="004F703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4F7037" w:rsidRPr="004F7037" w14:paraId="2B39BD3A" w14:textId="77777777" w:rsidTr="00424CE1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54F38" w14:textId="77777777" w:rsidR="004F7037" w:rsidRPr="004F7037" w:rsidRDefault="004F7037" w:rsidP="004F7037">
            <w:pPr>
              <w:spacing w:after="0" w:line="259" w:lineRule="auto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CE7F8" w14:textId="77777777" w:rsidR="004F7037" w:rsidRPr="004F7037" w:rsidRDefault="004F7037" w:rsidP="004F7037">
            <w:pPr>
              <w:spacing w:after="76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ЮРИДИЧСКОГО ЛИЦА</w:t>
            </w:r>
          </w:p>
          <w:p w14:paraId="36DBD9A7" w14:textId="77777777" w:rsidR="004F7037" w:rsidRPr="004F7037" w:rsidRDefault="004F7037" w:rsidP="004F703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</w:tr>
      <w:tr w:rsidR="004F7037" w:rsidRPr="004F7037" w14:paraId="6E6F72D6" w14:textId="77777777" w:rsidTr="00424CE1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D2093" w14:textId="77777777" w:rsidR="004F7037" w:rsidRPr="004F7037" w:rsidRDefault="004F7037" w:rsidP="004F7037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Юридический адрес:</w:t>
            </w:r>
          </w:p>
          <w:p w14:paraId="3577A4AF" w14:textId="77777777" w:rsidR="004F7037" w:rsidRPr="004F7037" w:rsidRDefault="004F7037" w:rsidP="004F7037">
            <w:pPr>
              <w:spacing w:after="0" w:line="259" w:lineRule="auto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59C06" w14:textId="77777777" w:rsidR="004F7037" w:rsidRPr="004F7037" w:rsidRDefault="004F7037" w:rsidP="004F703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нахождения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юридического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4F7037" w:rsidRPr="004F7037" w14:paraId="62547A3F" w14:textId="77777777" w:rsidTr="00424CE1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561B8" w14:textId="77777777" w:rsidR="004F7037" w:rsidRPr="004F7037" w:rsidRDefault="004F7037" w:rsidP="004F7037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31D2B1ED" w14:textId="77777777" w:rsidR="004F7037" w:rsidRPr="004F7037" w:rsidRDefault="004F7037" w:rsidP="004F7037">
            <w:pPr>
              <w:spacing w:after="0" w:line="259" w:lineRule="auto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Пойковский, </w:t>
            </w: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микрорайон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4, </w:t>
            </w: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0A204" w14:textId="77777777" w:rsidR="004F7037" w:rsidRPr="004F7037" w:rsidRDefault="004F7037" w:rsidP="004F703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4F7037" w:rsidRPr="004F7037" w14:paraId="0028B99F" w14:textId="77777777" w:rsidTr="00424CE1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2BA65" w14:textId="77777777" w:rsidR="004F7037" w:rsidRPr="004F7037" w:rsidRDefault="004F7037" w:rsidP="004F703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5AA07" w14:textId="77777777" w:rsidR="004F7037" w:rsidRPr="004F7037" w:rsidRDefault="004F7037" w:rsidP="004F7037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</w:p>
        </w:tc>
      </w:tr>
      <w:tr w:rsidR="004F7037" w:rsidRPr="004F7037" w14:paraId="71DB3289" w14:textId="77777777" w:rsidTr="00424CE1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5AB88" w14:textId="77777777" w:rsidR="004F7037" w:rsidRPr="004F7037" w:rsidRDefault="004F7037" w:rsidP="004F7037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23EAD" w14:textId="77777777" w:rsidR="004F7037" w:rsidRPr="004F7037" w:rsidRDefault="004F7037" w:rsidP="004F703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4F7037" w:rsidRPr="004F7037" w14:paraId="5968C425" w14:textId="77777777" w:rsidTr="00424CE1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E9AC0" w14:textId="77777777" w:rsidR="004F7037" w:rsidRPr="004F7037" w:rsidRDefault="004F7037" w:rsidP="004F703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3574B" w14:textId="77777777" w:rsidR="004F7037" w:rsidRPr="004F7037" w:rsidRDefault="004F7037" w:rsidP="004F703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</w:tr>
      <w:tr w:rsidR="004F7037" w:rsidRPr="004F7037" w14:paraId="21AF1A10" w14:textId="77777777" w:rsidTr="00424CE1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9940A" w14:textId="77777777" w:rsidR="004F7037" w:rsidRPr="004F7037" w:rsidRDefault="004F7037" w:rsidP="004F7037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0F9E1" w14:textId="77777777" w:rsidR="004F7037" w:rsidRPr="004F7037" w:rsidRDefault="004F7037" w:rsidP="004F703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</w:t>
            </w:r>
          </w:p>
        </w:tc>
      </w:tr>
      <w:tr w:rsidR="004F7037" w:rsidRPr="004F7037" w14:paraId="5F7FDB19" w14:textId="77777777" w:rsidTr="00424CE1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78BE3" w14:textId="77777777" w:rsidR="004F7037" w:rsidRPr="004F7037" w:rsidRDefault="004F7037" w:rsidP="004F7037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E6685" w14:textId="77777777" w:rsidR="004F7037" w:rsidRPr="004F7037" w:rsidRDefault="004F7037" w:rsidP="004F703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</w:t>
            </w:r>
          </w:p>
        </w:tc>
      </w:tr>
      <w:tr w:rsidR="004F7037" w:rsidRPr="004F7037" w14:paraId="03AFFFD6" w14:textId="77777777" w:rsidTr="00424CE1">
        <w:trPr>
          <w:trHeight w:val="52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0545AB" w14:textId="77777777" w:rsidR="004F7037" w:rsidRPr="004F7037" w:rsidRDefault="004F7037" w:rsidP="004F7037">
            <w:pPr>
              <w:spacing w:after="179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7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304E8711" w14:textId="77777777" w:rsidR="004F7037" w:rsidRPr="004F7037" w:rsidRDefault="004F7037" w:rsidP="004F7037">
            <w:pPr>
              <w:spacing w:after="16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2FD6F7" wp14:editId="2C56798E">
                  <wp:extent cx="1428750" cy="95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F7037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  <w:proofErr w:type="spellEnd"/>
          </w:p>
          <w:p w14:paraId="4FA057C3" w14:textId="77777777" w:rsidR="004F7037" w:rsidRPr="004F7037" w:rsidRDefault="004F7037" w:rsidP="004F703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Calibri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3C3B5" w14:textId="77777777" w:rsidR="004F7037" w:rsidRPr="004F7037" w:rsidRDefault="004F7037" w:rsidP="004F70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987D7DD" w14:textId="77777777" w:rsidR="004F7037" w:rsidRPr="004F7037" w:rsidRDefault="004F7037" w:rsidP="004F70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B70FC59" w14:textId="77777777" w:rsidR="004F7037" w:rsidRPr="004F7037" w:rsidRDefault="004F7037" w:rsidP="004F70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8DAB9C" w14:textId="77777777" w:rsidR="004F7037" w:rsidRPr="004F7037" w:rsidRDefault="004F7037" w:rsidP="004F70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DFD723C" w14:textId="77777777" w:rsidR="004F7037" w:rsidRPr="004F7037" w:rsidRDefault="004F7037" w:rsidP="004F7037">
            <w:pPr>
              <w:spacing w:after="168" w:line="259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0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81FC6E" wp14:editId="71BDB225">
                  <wp:extent cx="1524000" cy="95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2F145DA9" w14:textId="77777777" w:rsidR="004F7037" w:rsidRPr="004F7037" w:rsidRDefault="004F7037" w:rsidP="004F70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м.п</w:t>
            </w:r>
            <w:proofErr w:type="spellEnd"/>
            <w:r w:rsidRPr="004F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B59EB98" w14:textId="77777777" w:rsidR="004F7037" w:rsidRPr="004F7037" w:rsidRDefault="004F7037" w:rsidP="004F703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F7037" w:rsidRPr="004F7037" w14:paraId="5087DDD6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F67183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</w:tcPr>
          <w:p w14:paraId="366D6DFB" w14:textId="77777777" w:rsidR="004F7037" w:rsidRPr="004F7037" w:rsidRDefault="004F7037" w:rsidP="004F70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физического лица</w:t>
            </w:r>
          </w:p>
          <w:p w14:paraId="1F21034A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</w:t>
            </w:r>
          </w:p>
        </w:tc>
      </w:tr>
      <w:tr w:rsidR="004F7037" w:rsidRPr="004F7037" w14:paraId="04B5C8DF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63E2D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29BF940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7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4F7037" w:rsidRPr="004F7037" w14:paraId="3C2F82F9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7C477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7268DE92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7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</w:p>
        </w:tc>
      </w:tr>
      <w:tr w:rsidR="004F7037" w:rsidRPr="004F7037" w14:paraId="256C4809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04EB8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D98AE87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7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4F7037" w:rsidRPr="004F7037" w14:paraId="7EBD5A4E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456B0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54E7A7A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037" w:rsidRPr="004F7037" w14:paraId="0A965252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E672F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20951DD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037" w:rsidRPr="004F7037" w14:paraId="27AB9255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0CEC2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2268C072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037" w:rsidRPr="004F7037" w14:paraId="42F481AD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9434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7C577A1C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037" w:rsidRPr="004F7037" w14:paraId="3F09F411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FAD47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0F47580F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037" w:rsidRPr="004F7037" w14:paraId="49BBF813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07FD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C70709F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9D330B" w14:textId="77777777" w:rsidR="004F7037" w:rsidRPr="004F7037" w:rsidRDefault="004F7037" w:rsidP="004F703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7">
              <w:rPr>
                <w:rFonts w:ascii="Times New Roman" w:eastAsia="Calibri" w:hAnsi="Times New Roman" w:cs="Times New Roman"/>
              </w:rPr>
              <w:t>___________________________</w:t>
            </w:r>
            <w:r w:rsidRPr="004F7037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</w:tr>
    </w:tbl>
    <w:p w14:paraId="4B28CAE4" w14:textId="77777777" w:rsidR="004F7037" w:rsidRPr="004F7037" w:rsidRDefault="004F7037" w:rsidP="004F703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DB9BD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425E242C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4C4A23C8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1411BCD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7337D61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64936F5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7889B7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97B898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077533C7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8FB083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4A6D04A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BB2AA6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E266F07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1FFB7BAA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28DA5CD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4D396CEB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BFC3E98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7AD659E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1ACF3A2D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8549B9D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1AA8B42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CBE49B8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411E6AB9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7E4A5A10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sectPr w:rsidR="009965DC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106AF"/>
    <w:rsid w:val="001117FB"/>
    <w:rsid w:val="00113776"/>
    <w:rsid w:val="00114851"/>
    <w:rsid w:val="0012220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4329"/>
    <w:rsid w:val="00194365"/>
    <w:rsid w:val="001A4A7A"/>
    <w:rsid w:val="001B0933"/>
    <w:rsid w:val="001B421D"/>
    <w:rsid w:val="001B6E01"/>
    <w:rsid w:val="001B7894"/>
    <w:rsid w:val="001C209C"/>
    <w:rsid w:val="001C3D9C"/>
    <w:rsid w:val="001E30E3"/>
    <w:rsid w:val="001F103A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32A4"/>
    <w:rsid w:val="002A4288"/>
    <w:rsid w:val="002A5516"/>
    <w:rsid w:val="002A5D7D"/>
    <w:rsid w:val="002A736D"/>
    <w:rsid w:val="002D7CD3"/>
    <w:rsid w:val="002F22D1"/>
    <w:rsid w:val="002F3E21"/>
    <w:rsid w:val="00307ACF"/>
    <w:rsid w:val="0031149F"/>
    <w:rsid w:val="0033530D"/>
    <w:rsid w:val="00341176"/>
    <w:rsid w:val="00341FFA"/>
    <w:rsid w:val="00342E11"/>
    <w:rsid w:val="00350C2C"/>
    <w:rsid w:val="00353508"/>
    <w:rsid w:val="00353B70"/>
    <w:rsid w:val="003631BE"/>
    <w:rsid w:val="003809C6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56A6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CA3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6910"/>
    <w:rsid w:val="004F7037"/>
    <w:rsid w:val="0050567C"/>
    <w:rsid w:val="00505FED"/>
    <w:rsid w:val="005115AF"/>
    <w:rsid w:val="00526C9B"/>
    <w:rsid w:val="005273EF"/>
    <w:rsid w:val="00531A4E"/>
    <w:rsid w:val="005439A8"/>
    <w:rsid w:val="00553EE6"/>
    <w:rsid w:val="0055477E"/>
    <w:rsid w:val="005564C7"/>
    <w:rsid w:val="0056134B"/>
    <w:rsid w:val="00562006"/>
    <w:rsid w:val="005757E0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47F0"/>
    <w:rsid w:val="006679AE"/>
    <w:rsid w:val="00672234"/>
    <w:rsid w:val="00676956"/>
    <w:rsid w:val="006840AA"/>
    <w:rsid w:val="00685FBF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5914"/>
    <w:rsid w:val="00726314"/>
    <w:rsid w:val="00726E15"/>
    <w:rsid w:val="007454F9"/>
    <w:rsid w:val="00745F04"/>
    <w:rsid w:val="00755804"/>
    <w:rsid w:val="0076381D"/>
    <w:rsid w:val="0078435B"/>
    <w:rsid w:val="00785EE8"/>
    <w:rsid w:val="007A3F8C"/>
    <w:rsid w:val="007B01C3"/>
    <w:rsid w:val="007B4BF6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4C1E"/>
    <w:rsid w:val="008376B9"/>
    <w:rsid w:val="0084081A"/>
    <w:rsid w:val="008448D5"/>
    <w:rsid w:val="00847944"/>
    <w:rsid w:val="008737D6"/>
    <w:rsid w:val="00882411"/>
    <w:rsid w:val="00885385"/>
    <w:rsid w:val="00897335"/>
    <w:rsid w:val="008A7C6E"/>
    <w:rsid w:val="008B4825"/>
    <w:rsid w:val="008B7CFE"/>
    <w:rsid w:val="008C6350"/>
    <w:rsid w:val="008D2A36"/>
    <w:rsid w:val="008D4BD2"/>
    <w:rsid w:val="008D610E"/>
    <w:rsid w:val="008D748F"/>
    <w:rsid w:val="008D7B01"/>
    <w:rsid w:val="008E12F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BEF"/>
    <w:rsid w:val="00940887"/>
    <w:rsid w:val="00947098"/>
    <w:rsid w:val="00952E49"/>
    <w:rsid w:val="00952F73"/>
    <w:rsid w:val="00955847"/>
    <w:rsid w:val="00960B00"/>
    <w:rsid w:val="00963D9C"/>
    <w:rsid w:val="009662AD"/>
    <w:rsid w:val="00966C05"/>
    <w:rsid w:val="00970EEF"/>
    <w:rsid w:val="00972A01"/>
    <w:rsid w:val="00974DE4"/>
    <w:rsid w:val="009804A5"/>
    <w:rsid w:val="00993D70"/>
    <w:rsid w:val="00995459"/>
    <w:rsid w:val="009965DC"/>
    <w:rsid w:val="009A0BE5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734C"/>
    <w:rsid w:val="009F55F9"/>
    <w:rsid w:val="009F5DC7"/>
    <w:rsid w:val="00A004B4"/>
    <w:rsid w:val="00A07742"/>
    <w:rsid w:val="00A13A70"/>
    <w:rsid w:val="00A248F5"/>
    <w:rsid w:val="00A363E0"/>
    <w:rsid w:val="00A430B6"/>
    <w:rsid w:val="00A453FD"/>
    <w:rsid w:val="00A4715C"/>
    <w:rsid w:val="00A53B71"/>
    <w:rsid w:val="00A630C8"/>
    <w:rsid w:val="00A67034"/>
    <w:rsid w:val="00A75280"/>
    <w:rsid w:val="00A76110"/>
    <w:rsid w:val="00A80E92"/>
    <w:rsid w:val="00A812C3"/>
    <w:rsid w:val="00A863B8"/>
    <w:rsid w:val="00A912BF"/>
    <w:rsid w:val="00A94253"/>
    <w:rsid w:val="00A96BC9"/>
    <w:rsid w:val="00A97E34"/>
    <w:rsid w:val="00AA7EE6"/>
    <w:rsid w:val="00AC07A8"/>
    <w:rsid w:val="00AC4026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16CFD"/>
    <w:rsid w:val="00C377F6"/>
    <w:rsid w:val="00C407A3"/>
    <w:rsid w:val="00C418FF"/>
    <w:rsid w:val="00C55051"/>
    <w:rsid w:val="00C70FB7"/>
    <w:rsid w:val="00C766FF"/>
    <w:rsid w:val="00C84DC7"/>
    <w:rsid w:val="00C9452D"/>
    <w:rsid w:val="00CA00F5"/>
    <w:rsid w:val="00CA0EE0"/>
    <w:rsid w:val="00CA3875"/>
    <w:rsid w:val="00CB574C"/>
    <w:rsid w:val="00CC033A"/>
    <w:rsid w:val="00CC3B8B"/>
    <w:rsid w:val="00CC4180"/>
    <w:rsid w:val="00CC7289"/>
    <w:rsid w:val="00CC7899"/>
    <w:rsid w:val="00CE6722"/>
    <w:rsid w:val="00CF00FF"/>
    <w:rsid w:val="00CF18F4"/>
    <w:rsid w:val="00CF215E"/>
    <w:rsid w:val="00CF31CA"/>
    <w:rsid w:val="00CF5078"/>
    <w:rsid w:val="00CF611B"/>
    <w:rsid w:val="00CF7374"/>
    <w:rsid w:val="00D201B0"/>
    <w:rsid w:val="00D31442"/>
    <w:rsid w:val="00D332D2"/>
    <w:rsid w:val="00D363C9"/>
    <w:rsid w:val="00D471EA"/>
    <w:rsid w:val="00D7157A"/>
    <w:rsid w:val="00D72FFF"/>
    <w:rsid w:val="00D73565"/>
    <w:rsid w:val="00D737AE"/>
    <w:rsid w:val="00D776C8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E0422B"/>
    <w:rsid w:val="00E07658"/>
    <w:rsid w:val="00E16578"/>
    <w:rsid w:val="00E165CB"/>
    <w:rsid w:val="00E22B63"/>
    <w:rsid w:val="00E231C1"/>
    <w:rsid w:val="00E232F4"/>
    <w:rsid w:val="00E302F5"/>
    <w:rsid w:val="00E45546"/>
    <w:rsid w:val="00E476A9"/>
    <w:rsid w:val="00E47ED0"/>
    <w:rsid w:val="00E50585"/>
    <w:rsid w:val="00E51005"/>
    <w:rsid w:val="00E53CF0"/>
    <w:rsid w:val="00E543DF"/>
    <w:rsid w:val="00E54F8F"/>
    <w:rsid w:val="00E55EBB"/>
    <w:rsid w:val="00E83777"/>
    <w:rsid w:val="00E853DF"/>
    <w:rsid w:val="00E8700F"/>
    <w:rsid w:val="00E8702C"/>
    <w:rsid w:val="00E91DA6"/>
    <w:rsid w:val="00E958A2"/>
    <w:rsid w:val="00EA2481"/>
    <w:rsid w:val="00EA731C"/>
    <w:rsid w:val="00EB0027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55E8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0AFC"/>
    <w:rsid w:val="00FD61F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425595/3446ddfcafad7edd45fa9e4766584f3a09c11d9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F030-EB24-4FF0-A8C2-14E6A983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6187</Words>
  <Characters>35269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284</cp:revision>
  <cp:lastPrinted>2023-03-22T10:24:00Z</cp:lastPrinted>
  <dcterms:created xsi:type="dcterms:W3CDTF">2023-03-07T04:40:00Z</dcterms:created>
  <dcterms:modified xsi:type="dcterms:W3CDTF">2024-01-26T04:38:00Z</dcterms:modified>
</cp:coreProperties>
</file>