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5EE4" w14:textId="03EC096C" w:rsidR="00255F07" w:rsidRPr="00B73283" w:rsidRDefault="00255F07" w:rsidP="00255F07">
      <w:pPr>
        <w:tabs>
          <w:tab w:val="left" w:pos="425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№</w:t>
      </w:r>
      <w:r w:rsidR="009A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59B4FF6F" w14:textId="1062897B" w:rsidR="00255F07" w:rsidRPr="00255F07" w:rsidRDefault="00995459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организации и проведению </w:t>
      </w:r>
    </w:p>
    <w:p w14:paraId="0FB81E6B" w14:textId="709AAEC5" w:rsidR="00255F07" w:rsidRPr="00255F07" w:rsidRDefault="00EE2782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по продаже земельных участков или </w:t>
      </w:r>
    </w:p>
    <w:p w14:paraId="2573A13A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на право заключения договоров </w:t>
      </w:r>
    </w:p>
    <w:p w14:paraId="5FFCE3F1" w14:textId="455E78B9" w:rsidR="00255F07" w:rsidRPr="00255F07" w:rsidRDefault="00255F07" w:rsidP="00255F07">
      <w:pPr>
        <w:spacing w:before="75" w:after="7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F7D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1DB07E20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D21C6C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1C6C"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D21C6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31B9FAF3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6F2AE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10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F2AE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апреля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6F2AE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5677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2421B2E0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D805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05</w:t>
      </w:r>
      <w:r w:rsidR="00B236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D805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апреля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D805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7153744B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316B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05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16B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апреля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16B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1BB912D2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05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апреля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745F04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E302F5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F5078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059D54EB" w14:textId="53D74317" w:rsidR="00F25DD1" w:rsidRPr="00FE7318" w:rsidRDefault="006450CE" w:rsidP="00FE731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25DD1" w:rsidRPr="00F25D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Актуальная информация размещена в открытом доступе торговой секции Приватизация, аренда и продажа прав в разделе Информация по ТС, подразделе Тарифы на странице https://utp.sberbank-ast.ru/AP/NBT/Tariff/0/0/0/0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4A674E62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A70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0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706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="00A004B4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1</w:t>
      </w:r>
      <w:r w:rsidR="00EB7B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</w:t>
      </w:r>
      <w:r w:rsidRPr="006450CE">
        <w:rPr>
          <w:color w:val="000000"/>
          <w:sz w:val="26"/>
          <w:szCs w:val="26"/>
        </w:rPr>
        <w:lastRenderedPageBreak/>
        <w:t>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3DE3F2F2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04.03.2024 № 179-р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6896C528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0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2A6" w:rsidRPr="00E622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8-й, земельный участок </w:t>
      </w:r>
      <w:r w:rsidR="0082728B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14:paraId="5FB1E088" w14:textId="18398A1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2728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4D35756D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2728B" w:rsidRPr="0082728B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86:08:0020304:4486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1546EAEE" w14:textId="293BA430" w:rsidR="00C377F6" w:rsidRPr="00C377F6" w:rsidRDefault="006C451E" w:rsidP="00726314">
      <w:pPr>
        <w:pStyle w:val="Default"/>
        <w:tabs>
          <w:tab w:val="left" w:pos="709"/>
        </w:tabs>
        <w:jc w:val="both"/>
        <w:rPr>
          <w:b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t xml:space="preserve">Наличие обременений, ограничений использования: </w:t>
      </w:r>
      <w:r w:rsidR="00726314" w:rsidRPr="00726314">
        <w:rPr>
          <w:bCs/>
          <w:sz w:val="26"/>
          <w:szCs w:val="26"/>
        </w:rPr>
        <w:t>отсутствуют</w:t>
      </w:r>
      <w:r w:rsidR="00C377F6" w:rsidRPr="00C377F6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7CC70350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9219B" w:rsidRP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индивидуального жилищного строительства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35B853A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 лет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16FD266C" w:rsidR="00646AA0" w:rsidRPr="00AF20D8" w:rsidRDefault="00646AA0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0821AD" w:rsidRPr="000821AD">
        <w:rPr>
          <w:rFonts w:ascii="Times New Roman" w:eastAsia="Times New Roman" w:hAnsi="Times New Roman" w:cs="Times New Roman"/>
          <w:sz w:val="26"/>
          <w:szCs w:val="26"/>
          <w:lang w:eastAsia="ru-RU"/>
        </w:rPr>
        <w:t>10 179 (десять тысяч сто семьдесят девять) рублей</w:t>
      </w:r>
      <w:r w:rsidR="000821AD" w:rsidRPr="00082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6025E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C3586F6" w14:textId="04A3BE12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21AD" w:rsidRPr="000821AD">
        <w:rPr>
          <w:rFonts w:ascii="Times New Roman" w:eastAsia="Times New Roman" w:hAnsi="Times New Roman" w:cs="Times New Roman"/>
          <w:sz w:val="26"/>
          <w:szCs w:val="26"/>
          <w:lang w:eastAsia="ru-RU"/>
        </w:rPr>
        <w:t>305 (триста пять) рублей 37 копеек</w:t>
      </w:r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77D42" w14:textId="77777777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411438AF" w14:textId="66EEAA1C" w:rsidR="00F75938" w:rsidRDefault="000821AD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1AD">
        <w:rPr>
          <w:rFonts w:ascii="Times New Roman" w:eastAsia="Times New Roman" w:hAnsi="Times New Roman" w:cs="Times New Roman"/>
          <w:sz w:val="26"/>
          <w:szCs w:val="26"/>
          <w:lang w:eastAsia="ru-RU"/>
        </w:rPr>
        <w:t>3 053 (три тысячи пятьдесят три) рублей 7 копеек</w:t>
      </w:r>
      <w:bookmarkStart w:id="1" w:name="_GoBack"/>
      <w:bookmarkEnd w:id="1"/>
      <w:r w:rsidR="009A12A4" w:rsidRPr="009A1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DB7D36" w14:textId="77777777" w:rsidR="009A12A4" w:rsidRDefault="009A12A4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12F0B" w14:textId="76AFCED0" w:rsidR="002A736D" w:rsidRDefault="00DE7A21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в 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индивидуальной жилой застройки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ЖЗ</w:t>
      </w:r>
      <w:r w:rsidR="00E543DF" w:rsidRPr="00E54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104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409"/>
      </w:tblGrid>
      <w:tr w:rsidR="0079237A" w:rsidRPr="0079237A" w14:paraId="487306A5" w14:textId="77777777" w:rsidTr="0079237A">
        <w:trPr>
          <w:trHeight w:val="552"/>
        </w:trPr>
        <w:tc>
          <w:tcPr>
            <w:tcW w:w="2235" w:type="dxa"/>
            <w:vAlign w:val="center"/>
          </w:tcPr>
          <w:p w14:paraId="2A09706D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472ACA4F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4FA001D4" w14:textId="77777777" w:rsidR="0079237A" w:rsidRPr="0079237A" w:rsidRDefault="0079237A" w:rsidP="0079237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9237A" w:rsidRPr="0079237A" w14:paraId="40C52DCA" w14:textId="77777777" w:rsidTr="0079237A">
        <w:tc>
          <w:tcPr>
            <w:tcW w:w="2235" w:type="dxa"/>
            <w:vAlign w:val="center"/>
          </w:tcPr>
          <w:p w14:paraId="7FD2BF9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103" w:type="dxa"/>
            <w:vAlign w:val="center"/>
          </w:tcPr>
          <w:p w14:paraId="530D8B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499D5C2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4E50E7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5269FF2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476EF7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070987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13A676F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742E1B3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27D73678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Предельные размеры земельных участков:</w:t>
            </w:r>
          </w:p>
          <w:p w14:paraId="06516EA4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7D0E434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2737A90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1D5C27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14:paraId="73723D9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Высота ограждения земельных участков - до 1,8 м, на перекрёстках улиц в зоне треугольника видимости – 0,5 м</w:t>
            </w:r>
          </w:p>
          <w:p w14:paraId="00B106A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Ограждение между смежными земельными участками возводить в соответствии с ограждением отделяющим земельный участок от территории общего пользования, или по договорённости со смежными землепользователями но не более 1,8 м.</w:t>
            </w:r>
          </w:p>
        </w:tc>
        <w:tc>
          <w:tcPr>
            <w:tcW w:w="2409" w:type="dxa"/>
            <w:vMerge w:val="restart"/>
            <w:vAlign w:val="center"/>
          </w:tcPr>
          <w:p w14:paraId="2258C47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</w:t>
            </w: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недвижимости:</w:t>
            </w:r>
          </w:p>
          <w:p w14:paraId="427662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86:08-6.219</w:t>
            </w:r>
          </w:p>
          <w:p w14:paraId="52B44A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86:08-6.599</w:t>
            </w:r>
          </w:p>
          <w:p w14:paraId="6999C7F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86:08-6.767</w:t>
            </w:r>
          </w:p>
          <w:p w14:paraId="4B9A326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86:08-6.1489</w:t>
            </w:r>
          </w:p>
          <w:p w14:paraId="758CEFD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86:08-6.1039</w:t>
            </w:r>
          </w:p>
          <w:p w14:paraId="3ADAC59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86:08-6.1518</w:t>
            </w:r>
          </w:p>
          <w:p w14:paraId="75DAA5F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86:08-6.856</w:t>
            </w:r>
          </w:p>
          <w:p w14:paraId="601CECF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86:08-6.1583</w:t>
            </w:r>
          </w:p>
          <w:p w14:paraId="50BB6E1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86:08-6.1517</w:t>
            </w:r>
          </w:p>
          <w:p w14:paraId="417C12B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86:08-6.1522</w:t>
            </w:r>
          </w:p>
          <w:p w14:paraId="4FE701E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86:08-6.1516</w:t>
            </w:r>
          </w:p>
          <w:p w14:paraId="6C4195D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86:08-6.1520</w:t>
            </w:r>
          </w:p>
          <w:p w14:paraId="2B1E7AE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86:08-6.1519</w:t>
            </w:r>
          </w:p>
          <w:p w14:paraId="4B5CC38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86:08-6.1521</w:t>
            </w:r>
          </w:p>
        </w:tc>
      </w:tr>
      <w:tr w:rsidR="0079237A" w:rsidRPr="0079237A" w14:paraId="2CE54F77" w14:textId="77777777" w:rsidTr="0079237A">
        <w:tc>
          <w:tcPr>
            <w:tcW w:w="2235" w:type="dxa"/>
            <w:vAlign w:val="center"/>
          </w:tcPr>
          <w:p w14:paraId="677A76D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Блокированная жилая застройка (2.3)</w:t>
            </w:r>
          </w:p>
        </w:tc>
        <w:tc>
          <w:tcPr>
            <w:tcW w:w="5103" w:type="dxa"/>
            <w:vAlign w:val="center"/>
          </w:tcPr>
          <w:p w14:paraId="602F36B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0E52949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11B791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местах примыкания с соседними блоками – 0 м.</w:t>
            </w:r>
          </w:p>
          <w:p w14:paraId="66003F9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29469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029E930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187B78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53C94FE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6D0B96F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 м;</w:t>
            </w:r>
          </w:p>
          <w:p w14:paraId="70AAEB6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 м.</w:t>
            </w:r>
          </w:p>
          <w:p w14:paraId="6815A3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35.</w:t>
            </w:r>
          </w:p>
          <w:p w14:paraId="212CC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DB4C990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0,01 га;</w:t>
            </w:r>
          </w:p>
          <w:p w14:paraId="2BA571CE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не подлежит установлению. </w:t>
            </w:r>
          </w:p>
        </w:tc>
        <w:tc>
          <w:tcPr>
            <w:tcW w:w="2409" w:type="dxa"/>
            <w:vMerge/>
          </w:tcPr>
          <w:p w14:paraId="050BB32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548AF899" w14:textId="77777777" w:rsidTr="0079237A">
        <w:tc>
          <w:tcPr>
            <w:tcW w:w="2235" w:type="dxa"/>
            <w:vAlign w:val="center"/>
          </w:tcPr>
          <w:p w14:paraId="74264FB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Для ведения личного подсобного хозяйства (приусадебный земельный участок)  (2.2)</w:t>
            </w:r>
          </w:p>
        </w:tc>
        <w:tc>
          <w:tcPr>
            <w:tcW w:w="5103" w:type="dxa"/>
            <w:vAlign w:val="center"/>
          </w:tcPr>
          <w:p w14:paraId="7CCCDDE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5A697F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C5B543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76BAC9B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76DAA9A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- со стороны красных линий улиц - 5 м;</w:t>
            </w:r>
          </w:p>
          <w:p w14:paraId="3DAC7DC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1D6342F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040C021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5BB95E2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715E2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3E4EFC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40CF38B3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68BF069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036CA75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Высота ограждения земельных участков - до 2 м.</w:t>
            </w:r>
          </w:p>
        </w:tc>
        <w:tc>
          <w:tcPr>
            <w:tcW w:w="2409" w:type="dxa"/>
            <w:vMerge/>
          </w:tcPr>
          <w:p w14:paraId="7A5CC8A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20FC748B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FF38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Образование и просвещение (3.5)</w:t>
            </w:r>
          </w:p>
        </w:tc>
        <w:tc>
          <w:tcPr>
            <w:tcW w:w="5103" w:type="dxa"/>
            <w:vAlign w:val="center"/>
          </w:tcPr>
          <w:p w14:paraId="4BDD613F" w14:textId="77777777" w:rsidR="0079237A" w:rsidRPr="0079237A" w:rsidRDefault="0079237A" w:rsidP="00792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Максимальное количество этажей 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– 4</w:t>
            </w:r>
          </w:p>
          <w:p w14:paraId="06E88F8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FF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22D6AEC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3A0832F1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C75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85E71E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Максимальное количество этажей – 1;</w:t>
            </w:r>
          </w:p>
          <w:p w14:paraId="6A4562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02DF797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5243F5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70C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14346B6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453E5C7D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250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2C75A4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383ADD0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</w:tbl>
    <w:p w14:paraId="72A2B855" w14:textId="77777777" w:rsidR="00960B00" w:rsidRPr="00960B00" w:rsidRDefault="00960B00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sectPr w:rsidR="00960B00" w:rsidRPr="00960B00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08C7"/>
    <w:rsid w:val="00005DBA"/>
    <w:rsid w:val="0001119C"/>
    <w:rsid w:val="00011A19"/>
    <w:rsid w:val="000128FB"/>
    <w:rsid w:val="00013684"/>
    <w:rsid w:val="00014D18"/>
    <w:rsid w:val="00016696"/>
    <w:rsid w:val="0002163E"/>
    <w:rsid w:val="00026800"/>
    <w:rsid w:val="00035D29"/>
    <w:rsid w:val="00036896"/>
    <w:rsid w:val="00041BEF"/>
    <w:rsid w:val="00047DEB"/>
    <w:rsid w:val="00050F02"/>
    <w:rsid w:val="00051586"/>
    <w:rsid w:val="000555EB"/>
    <w:rsid w:val="00066693"/>
    <w:rsid w:val="00077D93"/>
    <w:rsid w:val="000821AD"/>
    <w:rsid w:val="0008252B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072CA"/>
    <w:rsid w:val="001106AF"/>
    <w:rsid w:val="001117FB"/>
    <w:rsid w:val="00113776"/>
    <w:rsid w:val="00114851"/>
    <w:rsid w:val="00144203"/>
    <w:rsid w:val="0015288C"/>
    <w:rsid w:val="0015349F"/>
    <w:rsid w:val="00154A3F"/>
    <w:rsid w:val="00157CF5"/>
    <w:rsid w:val="00161E53"/>
    <w:rsid w:val="0017396B"/>
    <w:rsid w:val="00177438"/>
    <w:rsid w:val="001838CA"/>
    <w:rsid w:val="001933D9"/>
    <w:rsid w:val="00194329"/>
    <w:rsid w:val="00194365"/>
    <w:rsid w:val="001A4A7A"/>
    <w:rsid w:val="001B0933"/>
    <w:rsid w:val="001B421D"/>
    <w:rsid w:val="001B6E01"/>
    <w:rsid w:val="001B7894"/>
    <w:rsid w:val="001C0410"/>
    <w:rsid w:val="001C209C"/>
    <w:rsid w:val="001C3D9C"/>
    <w:rsid w:val="001E30E3"/>
    <w:rsid w:val="001F103A"/>
    <w:rsid w:val="001F1F07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770EA"/>
    <w:rsid w:val="00283C05"/>
    <w:rsid w:val="00285320"/>
    <w:rsid w:val="00293C85"/>
    <w:rsid w:val="002A4288"/>
    <w:rsid w:val="002A5D7D"/>
    <w:rsid w:val="002A736D"/>
    <w:rsid w:val="002B0599"/>
    <w:rsid w:val="002D7CD3"/>
    <w:rsid w:val="002F22D1"/>
    <w:rsid w:val="002F3E21"/>
    <w:rsid w:val="00307ACF"/>
    <w:rsid w:val="0031149F"/>
    <w:rsid w:val="00316B1C"/>
    <w:rsid w:val="00341176"/>
    <w:rsid w:val="00341FFA"/>
    <w:rsid w:val="00342E11"/>
    <w:rsid w:val="00350C2C"/>
    <w:rsid w:val="00353508"/>
    <w:rsid w:val="00353B70"/>
    <w:rsid w:val="003631BE"/>
    <w:rsid w:val="0038589B"/>
    <w:rsid w:val="003937C5"/>
    <w:rsid w:val="00396CC2"/>
    <w:rsid w:val="003A3798"/>
    <w:rsid w:val="003B1A3F"/>
    <w:rsid w:val="003C6B77"/>
    <w:rsid w:val="003D5691"/>
    <w:rsid w:val="003D7391"/>
    <w:rsid w:val="003D75C5"/>
    <w:rsid w:val="003E6C3C"/>
    <w:rsid w:val="003F1FAF"/>
    <w:rsid w:val="003F3858"/>
    <w:rsid w:val="00405B3B"/>
    <w:rsid w:val="00413B24"/>
    <w:rsid w:val="00415E62"/>
    <w:rsid w:val="004171AA"/>
    <w:rsid w:val="00421903"/>
    <w:rsid w:val="004227CA"/>
    <w:rsid w:val="00422CC9"/>
    <w:rsid w:val="004257DC"/>
    <w:rsid w:val="00430AFD"/>
    <w:rsid w:val="0044777F"/>
    <w:rsid w:val="00455D26"/>
    <w:rsid w:val="0046032A"/>
    <w:rsid w:val="00464700"/>
    <w:rsid w:val="00471771"/>
    <w:rsid w:val="00471CA3"/>
    <w:rsid w:val="00481569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3A7D"/>
    <w:rsid w:val="004D5CCA"/>
    <w:rsid w:val="004F0077"/>
    <w:rsid w:val="004F40FB"/>
    <w:rsid w:val="004F6910"/>
    <w:rsid w:val="0050567C"/>
    <w:rsid w:val="00505939"/>
    <w:rsid w:val="00505FED"/>
    <w:rsid w:val="00506A4E"/>
    <w:rsid w:val="005115AF"/>
    <w:rsid w:val="005250E5"/>
    <w:rsid w:val="00526C9B"/>
    <w:rsid w:val="005273EF"/>
    <w:rsid w:val="005439A8"/>
    <w:rsid w:val="00553EE6"/>
    <w:rsid w:val="0055477E"/>
    <w:rsid w:val="00557FC9"/>
    <w:rsid w:val="0056134B"/>
    <w:rsid w:val="00562006"/>
    <w:rsid w:val="00567737"/>
    <w:rsid w:val="005757E0"/>
    <w:rsid w:val="005779A2"/>
    <w:rsid w:val="00592CBF"/>
    <w:rsid w:val="00592CFB"/>
    <w:rsid w:val="00595377"/>
    <w:rsid w:val="00597F66"/>
    <w:rsid w:val="005A6484"/>
    <w:rsid w:val="005B444D"/>
    <w:rsid w:val="005E09A5"/>
    <w:rsid w:val="005E3AC6"/>
    <w:rsid w:val="005E4A5E"/>
    <w:rsid w:val="005F44AF"/>
    <w:rsid w:val="00611EC1"/>
    <w:rsid w:val="00613B4A"/>
    <w:rsid w:val="0061448C"/>
    <w:rsid w:val="00624584"/>
    <w:rsid w:val="00625B50"/>
    <w:rsid w:val="0062732C"/>
    <w:rsid w:val="00630464"/>
    <w:rsid w:val="006349A1"/>
    <w:rsid w:val="00635418"/>
    <w:rsid w:val="006450CE"/>
    <w:rsid w:val="00646AA0"/>
    <w:rsid w:val="006564BD"/>
    <w:rsid w:val="0066025E"/>
    <w:rsid w:val="006647F0"/>
    <w:rsid w:val="006679AE"/>
    <w:rsid w:val="00672234"/>
    <w:rsid w:val="00676956"/>
    <w:rsid w:val="00676B7E"/>
    <w:rsid w:val="006840AA"/>
    <w:rsid w:val="00685FBF"/>
    <w:rsid w:val="00687F02"/>
    <w:rsid w:val="00690F16"/>
    <w:rsid w:val="00691594"/>
    <w:rsid w:val="00693F98"/>
    <w:rsid w:val="006B70F1"/>
    <w:rsid w:val="006C451E"/>
    <w:rsid w:val="006C5E86"/>
    <w:rsid w:val="006D1BCC"/>
    <w:rsid w:val="006F1661"/>
    <w:rsid w:val="006F2AE5"/>
    <w:rsid w:val="006F4FFF"/>
    <w:rsid w:val="00703942"/>
    <w:rsid w:val="0070714C"/>
    <w:rsid w:val="00726314"/>
    <w:rsid w:val="00726E15"/>
    <w:rsid w:val="007454F9"/>
    <w:rsid w:val="00745F04"/>
    <w:rsid w:val="00755804"/>
    <w:rsid w:val="007620E2"/>
    <w:rsid w:val="0076381D"/>
    <w:rsid w:val="00770782"/>
    <w:rsid w:val="007738C5"/>
    <w:rsid w:val="0078435B"/>
    <w:rsid w:val="0079237A"/>
    <w:rsid w:val="007A3F8C"/>
    <w:rsid w:val="007B01C3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4AC"/>
    <w:rsid w:val="00814837"/>
    <w:rsid w:val="0081788E"/>
    <w:rsid w:val="00820BAA"/>
    <w:rsid w:val="008234AA"/>
    <w:rsid w:val="0082728B"/>
    <w:rsid w:val="00830632"/>
    <w:rsid w:val="00831034"/>
    <w:rsid w:val="00832604"/>
    <w:rsid w:val="00833722"/>
    <w:rsid w:val="00834C1E"/>
    <w:rsid w:val="008376B9"/>
    <w:rsid w:val="0084081A"/>
    <w:rsid w:val="008448D5"/>
    <w:rsid w:val="00847944"/>
    <w:rsid w:val="00851D18"/>
    <w:rsid w:val="00852860"/>
    <w:rsid w:val="008737D6"/>
    <w:rsid w:val="00882411"/>
    <w:rsid w:val="00885385"/>
    <w:rsid w:val="00896B09"/>
    <w:rsid w:val="00897335"/>
    <w:rsid w:val="008A7C6E"/>
    <w:rsid w:val="008B4825"/>
    <w:rsid w:val="008B4EAA"/>
    <w:rsid w:val="008B7CFE"/>
    <w:rsid w:val="008C6350"/>
    <w:rsid w:val="008D2A36"/>
    <w:rsid w:val="008D4BD2"/>
    <w:rsid w:val="008D610E"/>
    <w:rsid w:val="008D748F"/>
    <w:rsid w:val="008D7B01"/>
    <w:rsid w:val="008E12F6"/>
    <w:rsid w:val="008E2766"/>
    <w:rsid w:val="008F1E1D"/>
    <w:rsid w:val="008F35AF"/>
    <w:rsid w:val="008F6665"/>
    <w:rsid w:val="00903ABA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2F3"/>
    <w:rsid w:val="00935BEF"/>
    <w:rsid w:val="00940887"/>
    <w:rsid w:val="00941F80"/>
    <w:rsid w:val="00942739"/>
    <w:rsid w:val="00947098"/>
    <w:rsid w:val="00952E49"/>
    <w:rsid w:val="00952F73"/>
    <w:rsid w:val="00955847"/>
    <w:rsid w:val="00960B00"/>
    <w:rsid w:val="009662AD"/>
    <w:rsid w:val="00966C05"/>
    <w:rsid w:val="00970EEF"/>
    <w:rsid w:val="00972A01"/>
    <w:rsid w:val="00974DE4"/>
    <w:rsid w:val="009804A5"/>
    <w:rsid w:val="00993D70"/>
    <w:rsid w:val="00995459"/>
    <w:rsid w:val="009A0BE5"/>
    <w:rsid w:val="009A12A4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2FBA"/>
    <w:rsid w:val="009E734C"/>
    <w:rsid w:val="009F1AD9"/>
    <w:rsid w:val="009F5DC7"/>
    <w:rsid w:val="00A004B4"/>
    <w:rsid w:val="00A07742"/>
    <w:rsid w:val="00A13A70"/>
    <w:rsid w:val="00A248F5"/>
    <w:rsid w:val="00A363E0"/>
    <w:rsid w:val="00A419C5"/>
    <w:rsid w:val="00A430B6"/>
    <w:rsid w:val="00A453FD"/>
    <w:rsid w:val="00A4715C"/>
    <w:rsid w:val="00A53B71"/>
    <w:rsid w:val="00A630C8"/>
    <w:rsid w:val="00A67034"/>
    <w:rsid w:val="00A706AE"/>
    <w:rsid w:val="00A75280"/>
    <w:rsid w:val="00A76110"/>
    <w:rsid w:val="00A80503"/>
    <w:rsid w:val="00A80E92"/>
    <w:rsid w:val="00A812C3"/>
    <w:rsid w:val="00A86369"/>
    <w:rsid w:val="00A863B8"/>
    <w:rsid w:val="00A912BF"/>
    <w:rsid w:val="00A9219B"/>
    <w:rsid w:val="00A94253"/>
    <w:rsid w:val="00A96BC9"/>
    <w:rsid w:val="00A97E34"/>
    <w:rsid w:val="00AA7EE6"/>
    <w:rsid w:val="00AB3E4B"/>
    <w:rsid w:val="00AC07A8"/>
    <w:rsid w:val="00AD5EE9"/>
    <w:rsid w:val="00AD7927"/>
    <w:rsid w:val="00AE518C"/>
    <w:rsid w:val="00AE6493"/>
    <w:rsid w:val="00AE6926"/>
    <w:rsid w:val="00AF20D8"/>
    <w:rsid w:val="00AF3E1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92FC4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28A2"/>
    <w:rsid w:val="00C04421"/>
    <w:rsid w:val="00C16CFD"/>
    <w:rsid w:val="00C33259"/>
    <w:rsid w:val="00C377F6"/>
    <w:rsid w:val="00C407A3"/>
    <w:rsid w:val="00C418FF"/>
    <w:rsid w:val="00C42DD4"/>
    <w:rsid w:val="00C55051"/>
    <w:rsid w:val="00C70FB7"/>
    <w:rsid w:val="00C717E0"/>
    <w:rsid w:val="00C766FF"/>
    <w:rsid w:val="00C84DC7"/>
    <w:rsid w:val="00C9452D"/>
    <w:rsid w:val="00CA00F5"/>
    <w:rsid w:val="00CA3875"/>
    <w:rsid w:val="00CB3310"/>
    <w:rsid w:val="00CB574C"/>
    <w:rsid w:val="00CC033A"/>
    <w:rsid w:val="00CC3B8B"/>
    <w:rsid w:val="00CC4180"/>
    <w:rsid w:val="00CC7289"/>
    <w:rsid w:val="00CC7899"/>
    <w:rsid w:val="00CD2C71"/>
    <w:rsid w:val="00CD4983"/>
    <w:rsid w:val="00CE6722"/>
    <w:rsid w:val="00CF00FF"/>
    <w:rsid w:val="00CF215E"/>
    <w:rsid w:val="00CF31CA"/>
    <w:rsid w:val="00CF4A44"/>
    <w:rsid w:val="00CF5078"/>
    <w:rsid w:val="00CF7374"/>
    <w:rsid w:val="00CF7D73"/>
    <w:rsid w:val="00D154EA"/>
    <w:rsid w:val="00D201B0"/>
    <w:rsid w:val="00D21C6C"/>
    <w:rsid w:val="00D31442"/>
    <w:rsid w:val="00D332D2"/>
    <w:rsid w:val="00D36EDD"/>
    <w:rsid w:val="00D471EA"/>
    <w:rsid w:val="00D61E0D"/>
    <w:rsid w:val="00D7157A"/>
    <w:rsid w:val="00D72FFF"/>
    <w:rsid w:val="00D73565"/>
    <w:rsid w:val="00D737AE"/>
    <w:rsid w:val="00D776C8"/>
    <w:rsid w:val="00D779C2"/>
    <w:rsid w:val="00D8056E"/>
    <w:rsid w:val="00D816B5"/>
    <w:rsid w:val="00D831D1"/>
    <w:rsid w:val="00D87CC6"/>
    <w:rsid w:val="00D94F7A"/>
    <w:rsid w:val="00DA4DA2"/>
    <w:rsid w:val="00DB590B"/>
    <w:rsid w:val="00DC74B4"/>
    <w:rsid w:val="00DD5233"/>
    <w:rsid w:val="00DD5D5D"/>
    <w:rsid w:val="00DE0A4F"/>
    <w:rsid w:val="00DE692E"/>
    <w:rsid w:val="00DE7A21"/>
    <w:rsid w:val="00DF641C"/>
    <w:rsid w:val="00E0422B"/>
    <w:rsid w:val="00E07658"/>
    <w:rsid w:val="00E16578"/>
    <w:rsid w:val="00E165CB"/>
    <w:rsid w:val="00E17776"/>
    <w:rsid w:val="00E22B63"/>
    <w:rsid w:val="00E231C1"/>
    <w:rsid w:val="00E232F4"/>
    <w:rsid w:val="00E302F5"/>
    <w:rsid w:val="00E45546"/>
    <w:rsid w:val="00E47064"/>
    <w:rsid w:val="00E476A9"/>
    <w:rsid w:val="00E47ED0"/>
    <w:rsid w:val="00E50585"/>
    <w:rsid w:val="00E51005"/>
    <w:rsid w:val="00E53CF0"/>
    <w:rsid w:val="00E543DF"/>
    <w:rsid w:val="00E54F8F"/>
    <w:rsid w:val="00E55EBB"/>
    <w:rsid w:val="00E622A6"/>
    <w:rsid w:val="00E83777"/>
    <w:rsid w:val="00E853DF"/>
    <w:rsid w:val="00E8700F"/>
    <w:rsid w:val="00E8702C"/>
    <w:rsid w:val="00E91DA6"/>
    <w:rsid w:val="00E958A2"/>
    <w:rsid w:val="00EA2481"/>
    <w:rsid w:val="00EA4AF9"/>
    <w:rsid w:val="00EA731C"/>
    <w:rsid w:val="00EB0027"/>
    <w:rsid w:val="00EB1788"/>
    <w:rsid w:val="00EB2DD8"/>
    <w:rsid w:val="00EB430C"/>
    <w:rsid w:val="00EB7B02"/>
    <w:rsid w:val="00EC4FAE"/>
    <w:rsid w:val="00ED1DD7"/>
    <w:rsid w:val="00ED62E6"/>
    <w:rsid w:val="00ED7F01"/>
    <w:rsid w:val="00EE24E7"/>
    <w:rsid w:val="00EE2782"/>
    <w:rsid w:val="00EF1550"/>
    <w:rsid w:val="00EF30CE"/>
    <w:rsid w:val="00F03A7A"/>
    <w:rsid w:val="00F16032"/>
    <w:rsid w:val="00F23A54"/>
    <w:rsid w:val="00F25DD1"/>
    <w:rsid w:val="00F26CD6"/>
    <w:rsid w:val="00F26D5B"/>
    <w:rsid w:val="00F30552"/>
    <w:rsid w:val="00F30ACC"/>
    <w:rsid w:val="00F326C5"/>
    <w:rsid w:val="00F3670B"/>
    <w:rsid w:val="00F36F5B"/>
    <w:rsid w:val="00F41EC1"/>
    <w:rsid w:val="00F47292"/>
    <w:rsid w:val="00F541B2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61F0"/>
    <w:rsid w:val="00FE3DF9"/>
    <w:rsid w:val="00FE7029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10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5D68-E06F-426E-934D-A269F80C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416</cp:revision>
  <cp:lastPrinted>2023-03-22T10:24:00Z</cp:lastPrinted>
  <dcterms:created xsi:type="dcterms:W3CDTF">2023-03-07T04:40:00Z</dcterms:created>
  <dcterms:modified xsi:type="dcterms:W3CDTF">2024-03-05T07:07:00Z</dcterms:modified>
</cp:coreProperties>
</file>