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12" w:rsidRDefault="001A5212" w:rsidP="001A5212">
      <w:pPr>
        <w:rPr>
          <w:lang w:val="ru-RU"/>
        </w:rPr>
      </w:pPr>
      <w:r>
        <w:rPr>
          <w:noProof/>
          <w:lang w:val="ru-RU"/>
        </w:rPr>
        <w:drawing>
          <wp:anchor distT="0" distB="0" distL="114300" distR="114300" simplePos="0" relativeHeight="251659264" behindDoc="0" locked="0" layoutInCell="1" allowOverlap="1" wp14:anchorId="2FA7E059" wp14:editId="56567AE4">
            <wp:simplePos x="0" y="0"/>
            <wp:positionH relativeFrom="column">
              <wp:posOffset>2787015</wp:posOffset>
            </wp:positionH>
            <wp:positionV relativeFrom="paragraph">
              <wp:posOffset>-215265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anchor>
        </w:drawing>
      </w:r>
    </w:p>
    <w:p w:rsidR="001A5212" w:rsidRPr="0062103B" w:rsidRDefault="001A5212" w:rsidP="001A5212">
      <w:pPr>
        <w:rPr>
          <w:lang w:val="ru-RU"/>
        </w:rPr>
      </w:pPr>
    </w:p>
    <w:p w:rsidR="001A5212" w:rsidRDefault="001A5212" w:rsidP="001A5212">
      <w:pPr>
        <w:pStyle w:val="a3"/>
        <w:rPr>
          <w:sz w:val="24"/>
        </w:rPr>
      </w:pPr>
    </w:p>
    <w:p w:rsidR="001A5212" w:rsidRDefault="001A5212" w:rsidP="001A5212">
      <w:pPr>
        <w:pStyle w:val="a3"/>
        <w:rPr>
          <w:sz w:val="24"/>
        </w:rPr>
      </w:pPr>
    </w:p>
    <w:p w:rsidR="001A5212" w:rsidRPr="00824245" w:rsidRDefault="001A5212" w:rsidP="001A5212">
      <w:pPr>
        <w:pStyle w:val="a3"/>
        <w:rPr>
          <w:rFonts w:ascii="Arial" w:hAnsi="Arial" w:cs="Arial"/>
        </w:rPr>
      </w:pPr>
      <w:r w:rsidRPr="00824245">
        <w:rPr>
          <w:rFonts w:ascii="Arial" w:hAnsi="Arial" w:cs="Arial"/>
        </w:rPr>
        <w:t xml:space="preserve">Муниципальное образование </w:t>
      </w:r>
    </w:p>
    <w:p w:rsidR="001A5212" w:rsidRPr="00824245" w:rsidRDefault="001A5212" w:rsidP="001A5212">
      <w:pPr>
        <w:pStyle w:val="a3"/>
        <w:rPr>
          <w:rFonts w:ascii="Arial" w:hAnsi="Arial" w:cs="Arial"/>
        </w:rPr>
      </w:pPr>
      <w:r w:rsidRPr="00824245">
        <w:rPr>
          <w:rFonts w:ascii="Arial" w:hAnsi="Arial" w:cs="Arial"/>
        </w:rPr>
        <w:t>городское поселение Пойковский</w:t>
      </w:r>
    </w:p>
    <w:p w:rsidR="001A5212" w:rsidRPr="00824245" w:rsidRDefault="001A5212" w:rsidP="001A5212">
      <w:pPr>
        <w:pStyle w:val="a3"/>
        <w:rPr>
          <w:rFonts w:ascii="Arial" w:hAnsi="Arial" w:cs="Arial"/>
        </w:rPr>
      </w:pPr>
      <w:proofErr w:type="spellStart"/>
      <w:r w:rsidRPr="00824245">
        <w:rPr>
          <w:rFonts w:ascii="Arial" w:hAnsi="Arial" w:cs="Arial"/>
        </w:rPr>
        <w:t>Нефтеюганский</w:t>
      </w:r>
      <w:proofErr w:type="spellEnd"/>
      <w:r w:rsidRPr="00824245">
        <w:rPr>
          <w:rFonts w:ascii="Arial" w:hAnsi="Arial" w:cs="Arial"/>
        </w:rPr>
        <w:t xml:space="preserve"> район</w:t>
      </w:r>
    </w:p>
    <w:p w:rsidR="001A5212" w:rsidRPr="003E642F" w:rsidRDefault="001A5212" w:rsidP="001A5212">
      <w:pPr>
        <w:pStyle w:val="a3"/>
        <w:rPr>
          <w:rFonts w:ascii="Arial" w:hAnsi="Arial" w:cs="Arial"/>
          <w:sz w:val="24"/>
        </w:rPr>
      </w:pPr>
      <w:r w:rsidRPr="003E642F">
        <w:rPr>
          <w:rFonts w:ascii="Arial" w:hAnsi="Arial" w:cs="Arial"/>
          <w:sz w:val="24"/>
        </w:rPr>
        <w:t>Ханты-Мансийский автономный округ - Югра</w:t>
      </w:r>
    </w:p>
    <w:p w:rsidR="001A5212" w:rsidRPr="003E642F" w:rsidRDefault="001A5212" w:rsidP="001A5212">
      <w:pPr>
        <w:jc w:val="center"/>
        <w:rPr>
          <w:rFonts w:ascii="Arial" w:hAnsi="Arial" w:cs="Arial"/>
          <w:lang w:val="ru-RU"/>
        </w:rPr>
      </w:pPr>
    </w:p>
    <w:p w:rsidR="001A5212" w:rsidRPr="00824245" w:rsidRDefault="001A5212" w:rsidP="001A5212">
      <w:pPr>
        <w:jc w:val="center"/>
        <w:rPr>
          <w:rFonts w:ascii="Arial" w:hAnsi="Arial" w:cs="Arial"/>
          <w:b/>
          <w:sz w:val="36"/>
          <w:szCs w:val="36"/>
          <w:lang w:val="ru-RU"/>
        </w:rPr>
      </w:pPr>
      <w:r w:rsidRPr="00824245">
        <w:rPr>
          <w:rFonts w:ascii="Arial" w:hAnsi="Arial" w:cs="Arial"/>
          <w:b/>
          <w:sz w:val="36"/>
          <w:szCs w:val="36"/>
          <w:lang w:val="ru-RU"/>
        </w:rPr>
        <w:t>АДМИНИСТРАЦИЯ</w:t>
      </w:r>
    </w:p>
    <w:p w:rsidR="001A5212" w:rsidRPr="00824245" w:rsidRDefault="001A5212" w:rsidP="001A5212">
      <w:pPr>
        <w:jc w:val="center"/>
        <w:rPr>
          <w:rFonts w:ascii="Arial" w:hAnsi="Arial" w:cs="Arial"/>
          <w:b/>
          <w:sz w:val="36"/>
          <w:szCs w:val="36"/>
          <w:lang w:val="ru-RU"/>
        </w:rPr>
      </w:pPr>
      <w:r w:rsidRPr="00824245">
        <w:rPr>
          <w:rFonts w:ascii="Arial" w:hAnsi="Arial" w:cs="Arial"/>
          <w:b/>
          <w:sz w:val="36"/>
          <w:szCs w:val="36"/>
          <w:lang w:val="ru-RU"/>
        </w:rPr>
        <w:t>ГОРОДСКОГО ПОСЕЛЕНИЯ ПОЙКОВСКИЙ</w:t>
      </w:r>
    </w:p>
    <w:p w:rsidR="001A5212" w:rsidRDefault="001A5212" w:rsidP="001A5212">
      <w:pPr>
        <w:pStyle w:val="1"/>
        <w:rPr>
          <w:rFonts w:ascii="Arial" w:hAnsi="Arial" w:cs="Arial"/>
          <w:b w:val="0"/>
          <w:sz w:val="24"/>
          <w:szCs w:val="24"/>
        </w:rPr>
      </w:pPr>
    </w:p>
    <w:p w:rsidR="001A5212" w:rsidRPr="003E642F" w:rsidRDefault="001A5212" w:rsidP="001A5212">
      <w:pPr>
        <w:pStyle w:val="1"/>
        <w:rPr>
          <w:rFonts w:ascii="Arial" w:hAnsi="Arial" w:cs="Arial"/>
          <w:sz w:val="36"/>
        </w:rPr>
      </w:pPr>
      <w:r>
        <w:rPr>
          <w:rFonts w:ascii="Arial" w:hAnsi="Arial" w:cs="Arial"/>
          <w:sz w:val="36"/>
        </w:rPr>
        <w:t xml:space="preserve"> ПОСТАНОВЛЕНИЕ</w:t>
      </w:r>
    </w:p>
    <w:p w:rsidR="001A5212" w:rsidRPr="00D14A58" w:rsidRDefault="001A5212" w:rsidP="001A5212">
      <w:pPr>
        <w:rPr>
          <w:lang w:val="ru-RU"/>
        </w:rPr>
      </w:pPr>
    </w:p>
    <w:p w:rsidR="001A5212" w:rsidRPr="00D14A58" w:rsidRDefault="001A5212" w:rsidP="001A5212">
      <w:pPr>
        <w:rPr>
          <w:lang w:val="ru-RU"/>
        </w:rPr>
      </w:pPr>
      <w:r>
        <w:rPr>
          <w:rFonts w:ascii="Arial" w:hAnsi="Arial" w:cs="Arial"/>
          <w:sz w:val="26"/>
          <w:szCs w:val="26"/>
          <w:lang w:val="ru-RU"/>
        </w:rPr>
        <w:t>_</w:t>
      </w:r>
      <w:r w:rsidR="00FC175B">
        <w:rPr>
          <w:rFonts w:ascii="Arial" w:hAnsi="Arial" w:cs="Arial"/>
          <w:sz w:val="26"/>
          <w:szCs w:val="26"/>
          <w:u w:val="single"/>
          <w:lang w:val="ru-RU"/>
        </w:rPr>
        <w:t>13.03.2019</w:t>
      </w:r>
      <w:r>
        <w:rPr>
          <w:rFonts w:ascii="Arial" w:hAnsi="Arial" w:cs="Arial"/>
          <w:sz w:val="26"/>
          <w:szCs w:val="26"/>
          <w:lang w:val="ru-RU"/>
        </w:rPr>
        <w:t xml:space="preserve">_  </w:t>
      </w:r>
      <w:r w:rsidRPr="00D14A58">
        <w:rPr>
          <w:lang w:val="ru-RU"/>
        </w:rPr>
        <w:tab/>
      </w:r>
      <w:r w:rsidRPr="00D14A58">
        <w:rPr>
          <w:lang w:val="ru-RU"/>
        </w:rPr>
        <w:tab/>
      </w:r>
      <w:r w:rsidRPr="00D14A58">
        <w:rPr>
          <w:lang w:val="ru-RU"/>
        </w:rPr>
        <w:tab/>
      </w:r>
      <w:r w:rsidRPr="00D14A58">
        <w:rPr>
          <w:lang w:val="ru-RU"/>
        </w:rPr>
        <w:tab/>
      </w:r>
      <w:r>
        <w:rPr>
          <w:lang w:val="ru-RU"/>
        </w:rPr>
        <w:t xml:space="preserve">                                                                             </w:t>
      </w:r>
      <w:r w:rsidRPr="00E60FC8">
        <w:rPr>
          <w:rFonts w:ascii="Arial" w:hAnsi="Arial" w:cs="Arial"/>
          <w:sz w:val="26"/>
          <w:szCs w:val="26"/>
          <w:lang w:val="ru-RU"/>
        </w:rPr>
        <w:t>№</w:t>
      </w:r>
      <w:r>
        <w:rPr>
          <w:rFonts w:ascii="Arial" w:hAnsi="Arial" w:cs="Arial"/>
          <w:sz w:val="26"/>
          <w:szCs w:val="26"/>
          <w:lang w:val="ru-RU"/>
        </w:rPr>
        <w:t xml:space="preserve"> _</w:t>
      </w:r>
      <w:r w:rsidR="00FC175B">
        <w:rPr>
          <w:rFonts w:ascii="Arial" w:hAnsi="Arial" w:cs="Arial"/>
          <w:sz w:val="26"/>
          <w:szCs w:val="26"/>
          <w:u w:val="single"/>
          <w:lang w:val="ru-RU"/>
        </w:rPr>
        <w:t>140-п</w:t>
      </w:r>
    </w:p>
    <w:p w:rsidR="001A5212" w:rsidRPr="00D14A58" w:rsidRDefault="001A5212" w:rsidP="001A5212">
      <w:pPr>
        <w:rPr>
          <w:rFonts w:ascii="Arial" w:hAnsi="Arial"/>
          <w:lang w:val="ru-RU"/>
        </w:rPr>
      </w:pPr>
    </w:p>
    <w:p w:rsidR="001A5212" w:rsidRPr="00D14A58" w:rsidRDefault="001A5212" w:rsidP="001A5212">
      <w:pPr>
        <w:jc w:val="center"/>
        <w:rPr>
          <w:rFonts w:ascii="Arial" w:hAnsi="Arial"/>
          <w:lang w:val="ru-RU"/>
        </w:rPr>
      </w:pPr>
      <w:proofErr w:type="spellStart"/>
      <w:r w:rsidRPr="00D14A58">
        <w:rPr>
          <w:rFonts w:ascii="Arial" w:hAnsi="Arial"/>
          <w:lang w:val="ru-RU"/>
        </w:rPr>
        <w:t>пгт</w:t>
      </w:r>
      <w:proofErr w:type="spellEnd"/>
      <w:r w:rsidRPr="00D14A58">
        <w:rPr>
          <w:rFonts w:ascii="Arial" w:hAnsi="Arial"/>
          <w:lang w:val="ru-RU"/>
        </w:rPr>
        <w:t xml:space="preserve">. Пойковский </w:t>
      </w:r>
    </w:p>
    <w:p w:rsidR="001A5212" w:rsidRPr="00D14A58" w:rsidRDefault="001A5212" w:rsidP="001A5212">
      <w:pPr>
        <w:jc w:val="center"/>
        <w:rPr>
          <w:rFonts w:ascii="Arial" w:hAnsi="Arial" w:cs="Arial"/>
          <w:lang w:val="ru-RU"/>
        </w:rPr>
      </w:pPr>
    </w:p>
    <w:p w:rsidR="001A5212" w:rsidRDefault="001A5212" w:rsidP="001A5212">
      <w:pPr>
        <w:jc w:val="center"/>
        <w:rPr>
          <w:rFonts w:ascii="Arial" w:hAnsi="Arial" w:cs="Arial"/>
          <w:sz w:val="26"/>
          <w:szCs w:val="26"/>
          <w:lang w:val="ru-RU"/>
        </w:rPr>
      </w:pPr>
      <w:r w:rsidRPr="002676B4">
        <w:rPr>
          <w:rFonts w:ascii="Arial" w:hAnsi="Arial" w:cs="Arial"/>
          <w:sz w:val="26"/>
          <w:szCs w:val="26"/>
          <w:lang w:val="ru-RU"/>
        </w:rPr>
        <w:t xml:space="preserve"> О</w:t>
      </w:r>
      <w:r>
        <w:rPr>
          <w:rFonts w:ascii="Arial" w:hAnsi="Arial" w:cs="Arial"/>
          <w:sz w:val="26"/>
          <w:szCs w:val="26"/>
          <w:lang w:val="ru-RU"/>
        </w:rPr>
        <w:t xml:space="preserve"> внесении изменений в постановление Администрации городского поселения Пойковский от 28.03.2018 №194-п «Об </w:t>
      </w:r>
      <w:r w:rsidRPr="002676B4">
        <w:rPr>
          <w:rFonts w:ascii="Arial" w:hAnsi="Arial" w:cs="Arial"/>
          <w:sz w:val="26"/>
          <w:szCs w:val="26"/>
          <w:lang w:val="ru-RU"/>
        </w:rPr>
        <w:t xml:space="preserve">утверждении </w:t>
      </w:r>
      <w:r>
        <w:rPr>
          <w:rFonts w:ascii="Arial" w:hAnsi="Arial" w:cs="Arial"/>
          <w:sz w:val="26"/>
          <w:szCs w:val="26"/>
          <w:lang w:val="ru-RU"/>
        </w:rPr>
        <w:t>Положения</w:t>
      </w:r>
      <w:r w:rsidRPr="002676B4">
        <w:rPr>
          <w:rFonts w:ascii="Arial" w:hAnsi="Arial" w:cs="Arial"/>
          <w:sz w:val="26"/>
          <w:szCs w:val="26"/>
          <w:lang w:val="ru-RU"/>
        </w:rPr>
        <w:t xml:space="preserve"> </w:t>
      </w:r>
      <w:r>
        <w:rPr>
          <w:rFonts w:ascii="Arial" w:hAnsi="Arial" w:cs="Arial"/>
          <w:sz w:val="26"/>
          <w:szCs w:val="26"/>
          <w:lang w:val="ru-RU"/>
        </w:rPr>
        <w:t>о</w:t>
      </w:r>
      <w:r w:rsidRPr="002676B4">
        <w:rPr>
          <w:rFonts w:ascii="Arial" w:hAnsi="Arial" w:cs="Arial"/>
          <w:sz w:val="26"/>
          <w:szCs w:val="26"/>
          <w:lang w:val="ru-RU"/>
        </w:rPr>
        <w:t xml:space="preserve"> муниципально</w:t>
      </w:r>
      <w:r>
        <w:rPr>
          <w:rFonts w:ascii="Arial" w:hAnsi="Arial" w:cs="Arial"/>
          <w:sz w:val="26"/>
          <w:szCs w:val="26"/>
          <w:lang w:val="ru-RU"/>
        </w:rPr>
        <w:t>м</w:t>
      </w:r>
      <w:r w:rsidRPr="002676B4">
        <w:rPr>
          <w:rFonts w:ascii="Arial" w:hAnsi="Arial" w:cs="Arial"/>
          <w:sz w:val="26"/>
          <w:szCs w:val="26"/>
          <w:lang w:val="ru-RU"/>
        </w:rPr>
        <w:t xml:space="preserve"> жилищно</w:t>
      </w:r>
      <w:r>
        <w:rPr>
          <w:rFonts w:ascii="Arial" w:hAnsi="Arial" w:cs="Arial"/>
          <w:sz w:val="26"/>
          <w:szCs w:val="26"/>
          <w:lang w:val="ru-RU"/>
        </w:rPr>
        <w:t>м</w:t>
      </w:r>
      <w:r w:rsidRPr="002676B4">
        <w:rPr>
          <w:rFonts w:ascii="Arial" w:hAnsi="Arial" w:cs="Arial"/>
          <w:sz w:val="26"/>
          <w:szCs w:val="26"/>
          <w:lang w:val="ru-RU"/>
        </w:rPr>
        <w:t xml:space="preserve"> контрол</w:t>
      </w:r>
      <w:r>
        <w:rPr>
          <w:rFonts w:ascii="Arial" w:hAnsi="Arial" w:cs="Arial"/>
          <w:sz w:val="26"/>
          <w:szCs w:val="26"/>
          <w:lang w:val="ru-RU"/>
        </w:rPr>
        <w:t>е</w:t>
      </w:r>
      <w:r w:rsidRPr="002676B4">
        <w:rPr>
          <w:rFonts w:ascii="Arial" w:hAnsi="Arial" w:cs="Arial"/>
          <w:sz w:val="26"/>
          <w:szCs w:val="26"/>
          <w:lang w:val="ru-RU"/>
        </w:rPr>
        <w:t xml:space="preserve"> на территории муниципального образования городское поселение Пойковский</w:t>
      </w:r>
      <w:r>
        <w:rPr>
          <w:rFonts w:ascii="Arial" w:hAnsi="Arial" w:cs="Arial"/>
          <w:sz w:val="26"/>
          <w:szCs w:val="26"/>
          <w:lang w:val="ru-RU"/>
        </w:rPr>
        <w:t>»</w:t>
      </w:r>
    </w:p>
    <w:p w:rsidR="001A5212" w:rsidRPr="002676B4" w:rsidRDefault="001A5212" w:rsidP="001A5212">
      <w:pPr>
        <w:jc w:val="center"/>
        <w:rPr>
          <w:rFonts w:ascii="Arial" w:hAnsi="Arial" w:cs="Arial"/>
          <w:sz w:val="26"/>
          <w:szCs w:val="26"/>
          <w:lang w:val="ru-RU"/>
        </w:rPr>
      </w:pPr>
    </w:p>
    <w:p w:rsidR="001A5212" w:rsidRPr="002676B4" w:rsidRDefault="001A5212" w:rsidP="001A5212">
      <w:pPr>
        <w:rPr>
          <w:rFonts w:ascii="Arial" w:hAnsi="Arial" w:cs="Arial"/>
          <w:sz w:val="26"/>
          <w:szCs w:val="26"/>
          <w:lang w:val="ru-RU"/>
        </w:rPr>
      </w:pPr>
    </w:p>
    <w:p w:rsidR="001A5212" w:rsidRPr="002676B4" w:rsidRDefault="001A5212" w:rsidP="001A5212">
      <w:pPr>
        <w:autoSpaceDE w:val="0"/>
        <w:autoSpaceDN w:val="0"/>
        <w:adjustRightInd w:val="0"/>
        <w:ind w:firstLine="709"/>
        <w:jc w:val="both"/>
        <w:rPr>
          <w:rFonts w:ascii="Arial" w:hAnsi="Arial" w:cs="Arial"/>
          <w:sz w:val="26"/>
          <w:szCs w:val="26"/>
          <w:lang w:val="ru-RU"/>
        </w:rPr>
      </w:pPr>
      <w:r w:rsidRPr="002676B4">
        <w:rPr>
          <w:rFonts w:ascii="Arial" w:hAnsi="Arial" w:cs="Arial"/>
          <w:sz w:val="26"/>
          <w:szCs w:val="26"/>
          <w:lang w:val="ru-RU"/>
        </w:rPr>
        <w:t xml:space="preserve">В соответствии со статьей 20 Жилищного кодекса Российской Федерации, </w:t>
      </w:r>
      <w:r>
        <w:rPr>
          <w:rFonts w:ascii="Arial" w:hAnsi="Arial" w:cs="Arial"/>
          <w:sz w:val="26"/>
          <w:szCs w:val="26"/>
          <w:lang w:val="ru-RU"/>
        </w:rPr>
        <w:t xml:space="preserve"> Федеральным законом от 06.10.2003 №131-ФЗ «Об общих принципах организации местного самоуправления в Российской Федерации», </w:t>
      </w:r>
      <w:r w:rsidRPr="002676B4">
        <w:rPr>
          <w:rFonts w:ascii="Arial" w:hAnsi="Arial" w:cs="Arial"/>
          <w:sz w:val="26"/>
          <w:szCs w:val="26"/>
          <w:lang w:val="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Arial" w:hAnsi="Arial" w:cs="Arial"/>
          <w:sz w:val="26"/>
          <w:szCs w:val="26"/>
          <w:lang w:val="ru-RU"/>
        </w:rPr>
        <w:t>Федеральным</w:t>
      </w:r>
      <w:r w:rsidRPr="00FA37C9">
        <w:rPr>
          <w:rFonts w:ascii="Arial" w:hAnsi="Arial" w:cs="Arial"/>
          <w:sz w:val="26"/>
          <w:szCs w:val="26"/>
          <w:lang w:val="ru-RU"/>
        </w:rPr>
        <w:t xml:space="preserve"> закон</w:t>
      </w:r>
      <w:r>
        <w:rPr>
          <w:rFonts w:ascii="Arial" w:hAnsi="Arial" w:cs="Arial"/>
          <w:sz w:val="26"/>
          <w:szCs w:val="26"/>
          <w:lang w:val="ru-RU"/>
        </w:rPr>
        <w:t>ом</w:t>
      </w:r>
      <w:r w:rsidRPr="00FA37C9">
        <w:rPr>
          <w:rFonts w:ascii="Arial" w:hAnsi="Arial" w:cs="Arial"/>
          <w:sz w:val="26"/>
          <w:szCs w:val="26"/>
          <w:lang w:val="ru-RU"/>
        </w:rPr>
        <w:t xml:space="preserve"> от </w:t>
      </w:r>
      <w:r>
        <w:rPr>
          <w:rFonts w:ascii="Arial" w:hAnsi="Arial" w:cs="Arial"/>
          <w:sz w:val="26"/>
          <w:szCs w:val="26"/>
          <w:lang w:val="ru-RU"/>
        </w:rPr>
        <w:t>27.12.2018</w:t>
      </w:r>
      <w:r w:rsidRPr="00FA37C9">
        <w:rPr>
          <w:rFonts w:ascii="Arial" w:hAnsi="Arial" w:cs="Arial"/>
          <w:sz w:val="26"/>
          <w:szCs w:val="26"/>
          <w:lang w:val="ru-RU"/>
        </w:rPr>
        <w:t xml:space="preserve"> N </w:t>
      </w:r>
      <w:r>
        <w:rPr>
          <w:rFonts w:ascii="Arial" w:hAnsi="Arial" w:cs="Arial"/>
          <w:sz w:val="26"/>
          <w:szCs w:val="26"/>
          <w:lang w:val="ru-RU"/>
        </w:rPr>
        <w:t>558</w:t>
      </w:r>
      <w:r w:rsidRPr="00FA37C9">
        <w:rPr>
          <w:rFonts w:ascii="Arial" w:hAnsi="Arial" w:cs="Arial"/>
          <w:sz w:val="26"/>
          <w:szCs w:val="26"/>
          <w:lang w:val="ru-RU"/>
        </w:rPr>
        <w:t xml:space="preserve">-ФЗ "О внесении изменений </w:t>
      </w:r>
      <w:r>
        <w:rPr>
          <w:rFonts w:ascii="Arial" w:hAnsi="Arial" w:cs="Arial"/>
          <w:sz w:val="26"/>
          <w:szCs w:val="26"/>
          <w:lang w:val="ru-RU"/>
        </w:rPr>
        <w:t>в Жилищный кодекс Российской Федерации в части упорядочения норм регулирующих переустройство и (или) перепланировку помещений в многоквартирном доме</w:t>
      </w:r>
      <w:r w:rsidRPr="00FA37C9">
        <w:rPr>
          <w:rFonts w:ascii="Arial" w:hAnsi="Arial" w:cs="Arial"/>
          <w:sz w:val="26"/>
          <w:szCs w:val="26"/>
          <w:lang w:val="ru-RU"/>
        </w:rPr>
        <w:t>"</w:t>
      </w:r>
      <w:r>
        <w:rPr>
          <w:rFonts w:ascii="Arial" w:hAnsi="Arial" w:cs="Arial"/>
          <w:sz w:val="26"/>
          <w:szCs w:val="26"/>
          <w:lang w:val="ru-RU"/>
        </w:rPr>
        <w:t xml:space="preserve">, </w:t>
      </w:r>
      <w:r w:rsidRPr="00FA37C9">
        <w:rPr>
          <w:rFonts w:ascii="Arial" w:hAnsi="Arial" w:cs="Arial"/>
          <w:sz w:val="26"/>
          <w:szCs w:val="26"/>
          <w:lang w:val="ru-RU"/>
        </w:rPr>
        <w:t xml:space="preserve"> </w:t>
      </w:r>
      <w:r w:rsidRPr="002676B4">
        <w:rPr>
          <w:rFonts w:ascii="Arial" w:hAnsi="Arial" w:cs="Arial"/>
          <w:sz w:val="26"/>
          <w:szCs w:val="26"/>
          <w:lang w:val="ru-RU"/>
        </w:rPr>
        <w:t>Законом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порядка взаимодействия органов муниципального жилищного контроля с органами государственного жилищного надзора Ханты-Мансийс</w:t>
      </w:r>
      <w:r>
        <w:rPr>
          <w:rFonts w:ascii="Arial" w:hAnsi="Arial" w:cs="Arial"/>
          <w:sz w:val="26"/>
          <w:szCs w:val="26"/>
          <w:lang w:val="ru-RU"/>
        </w:rPr>
        <w:t>кого автономного округа - Югры»</w:t>
      </w:r>
      <w:r w:rsidRPr="002676B4">
        <w:rPr>
          <w:rFonts w:ascii="Arial" w:hAnsi="Arial" w:cs="Arial"/>
          <w:sz w:val="26"/>
          <w:szCs w:val="26"/>
          <w:lang w:val="ru-RU"/>
        </w:rPr>
        <w:t>:</w:t>
      </w:r>
    </w:p>
    <w:p w:rsidR="001A5212" w:rsidRPr="002676B4" w:rsidRDefault="001A5212" w:rsidP="001A5212">
      <w:pPr>
        <w:jc w:val="both"/>
        <w:rPr>
          <w:rFonts w:ascii="Arial" w:hAnsi="Arial" w:cs="Arial"/>
          <w:sz w:val="26"/>
          <w:szCs w:val="26"/>
          <w:lang w:val="ru-RU"/>
        </w:rPr>
      </w:pPr>
    </w:p>
    <w:p w:rsidR="001A5212" w:rsidRDefault="001A5212" w:rsidP="001A5212">
      <w:pPr>
        <w:jc w:val="both"/>
        <w:rPr>
          <w:rFonts w:ascii="Arial" w:hAnsi="Arial" w:cs="Arial"/>
          <w:sz w:val="26"/>
          <w:szCs w:val="26"/>
          <w:lang w:val="ru-RU"/>
        </w:rPr>
      </w:pPr>
      <w:r>
        <w:rPr>
          <w:rFonts w:ascii="Arial" w:hAnsi="Arial" w:cs="Arial"/>
          <w:sz w:val="26"/>
          <w:szCs w:val="26"/>
          <w:lang w:val="ru-RU"/>
        </w:rPr>
        <w:t xml:space="preserve">         1. Внести изменения в постановление Администрации городского поселения Пойковский от 28.03.2018 №194-п (в редакции постановления от 06.06.2018 №368-п) «Об </w:t>
      </w:r>
      <w:r w:rsidRPr="002676B4">
        <w:rPr>
          <w:rFonts w:ascii="Arial" w:hAnsi="Arial" w:cs="Arial"/>
          <w:sz w:val="26"/>
          <w:szCs w:val="26"/>
          <w:lang w:val="ru-RU"/>
        </w:rPr>
        <w:t xml:space="preserve">утверждении </w:t>
      </w:r>
      <w:r>
        <w:rPr>
          <w:rFonts w:ascii="Arial" w:hAnsi="Arial" w:cs="Arial"/>
          <w:sz w:val="26"/>
          <w:szCs w:val="26"/>
          <w:lang w:val="ru-RU"/>
        </w:rPr>
        <w:t>Положения</w:t>
      </w:r>
      <w:r w:rsidRPr="002676B4">
        <w:rPr>
          <w:rFonts w:ascii="Arial" w:hAnsi="Arial" w:cs="Arial"/>
          <w:sz w:val="26"/>
          <w:szCs w:val="26"/>
          <w:lang w:val="ru-RU"/>
        </w:rPr>
        <w:t xml:space="preserve"> </w:t>
      </w:r>
      <w:r>
        <w:rPr>
          <w:rFonts w:ascii="Arial" w:hAnsi="Arial" w:cs="Arial"/>
          <w:sz w:val="26"/>
          <w:szCs w:val="26"/>
          <w:lang w:val="ru-RU"/>
        </w:rPr>
        <w:t>о</w:t>
      </w:r>
      <w:r w:rsidRPr="002676B4">
        <w:rPr>
          <w:rFonts w:ascii="Arial" w:hAnsi="Arial" w:cs="Arial"/>
          <w:sz w:val="26"/>
          <w:szCs w:val="26"/>
          <w:lang w:val="ru-RU"/>
        </w:rPr>
        <w:t xml:space="preserve"> муниципально</w:t>
      </w:r>
      <w:r>
        <w:rPr>
          <w:rFonts w:ascii="Arial" w:hAnsi="Arial" w:cs="Arial"/>
          <w:sz w:val="26"/>
          <w:szCs w:val="26"/>
          <w:lang w:val="ru-RU"/>
        </w:rPr>
        <w:t>м</w:t>
      </w:r>
      <w:r w:rsidRPr="002676B4">
        <w:rPr>
          <w:rFonts w:ascii="Arial" w:hAnsi="Arial" w:cs="Arial"/>
          <w:sz w:val="26"/>
          <w:szCs w:val="26"/>
          <w:lang w:val="ru-RU"/>
        </w:rPr>
        <w:t xml:space="preserve"> жилищно</w:t>
      </w:r>
      <w:r>
        <w:rPr>
          <w:rFonts w:ascii="Arial" w:hAnsi="Arial" w:cs="Arial"/>
          <w:sz w:val="26"/>
          <w:szCs w:val="26"/>
          <w:lang w:val="ru-RU"/>
        </w:rPr>
        <w:t>м</w:t>
      </w:r>
      <w:r w:rsidRPr="002676B4">
        <w:rPr>
          <w:rFonts w:ascii="Arial" w:hAnsi="Arial" w:cs="Arial"/>
          <w:sz w:val="26"/>
          <w:szCs w:val="26"/>
          <w:lang w:val="ru-RU"/>
        </w:rPr>
        <w:t xml:space="preserve"> контрол</w:t>
      </w:r>
      <w:r>
        <w:rPr>
          <w:rFonts w:ascii="Arial" w:hAnsi="Arial" w:cs="Arial"/>
          <w:sz w:val="26"/>
          <w:szCs w:val="26"/>
          <w:lang w:val="ru-RU"/>
        </w:rPr>
        <w:t>е</w:t>
      </w:r>
      <w:r w:rsidRPr="002676B4">
        <w:rPr>
          <w:rFonts w:ascii="Arial" w:hAnsi="Arial" w:cs="Arial"/>
          <w:sz w:val="26"/>
          <w:szCs w:val="26"/>
          <w:lang w:val="ru-RU"/>
        </w:rPr>
        <w:t xml:space="preserve"> на территории муниципального образования городское поселение Пойковский</w:t>
      </w:r>
      <w:r>
        <w:rPr>
          <w:rFonts w:ascii="Arial" w:hAnsi="Arial" w:cs="Arial"/>
          <w:sz w:val="26"/>
          <w:szCs w:val="26"/>
          <w:lang w:val="ru-RU"/>
        </w:rPr>
        <w:t>» изложив приложение к настоящему постановлению в новой редакции, согласно приложению.</w:t>
      </w:r>
    </w:p>
    <w:p w:rsidR="001A5212" w:rsidRPr="004F2AB3" w:rsidRDefault="001A5212" w:rsidP="001A5212">
      <w:pPr>
        <w:autoSpaceDE w:val="0"/>
        <w:autoSpaceDN w:val="0"/>
        <w:adjustRightInd w:val="0"/>
        <w:jc w:val="both"/>
        <w:rPr>
          <w:rFonts w:ascii="Arial" w:hAnsi="Arial" w:cs="Arial"/>
          <w:sz w:val="26"/>
          <w:szCs w:val="26"/>
          <w:lang w:val="ru-RU"/>
        </w:rPr>
      </w:pPr>
      <w:r w:rsidRPr="002B7D33">
        <w:rPr>
          <w:rFonts w:ascii="Arial" w:hAnsi="Arial" w:cs="Arial"/>
          <w:sz w:val="26"/>
          <w:szCs w:val="26"/>
          <w:lang w:val="ru-RU"/>
        </w:rPr>
        <w:t xml:space="preserve">         </w:t>
      </w:r>
      <w:r w:rsidRPr="004F2AB3">
        <w:rPr>
          <w:rFonts w:ascii="Arial" w:hAnsi="Arial" w:cs="Arial"/>
          <w:sz w:val="26"/>
          <w:szCs w:val="26"/>
          <w:lang w:val="ru-RU"/>
        </w:rPr>
        <w:t>2. Настоящее постановление подлежит официальному опубликованию (обнародованию) в информационном бюллетене «Пойковский вестник» и размещению на официальном сайте муниципального образования городское поселение Пойковский.</w:t>
      </w:r>
    </w:p>
    <w:p w:rsidR="001A5212" w:rsidRPr="002676B4" w:rsidRDefault="001A5212" w:rsidP="001A5212">
      <w:pPr>
        <w:shd w:val="clear" w:color="auto" w:fill="FFFFFF"/>
        <w:jc w:val="both"/>
        <w:rPr>
          <w:rFonts w:ascii="Arial" w:hAnsi="Arial" w:cs="Arial"/>
          <w:sz w:val="26"/>
          <w:szCs w:val="26"/>
          <w:lang w:val="ru-RU"/>
        </w:rPr>
      </w:pPr>
      <w:r w:rsidRPr="002676B4">
        <w:rPr>
          <w:rFonts w:ascii="Arial" w:hAnsi="Arial" w:cs="Arial"/>
          <w:sz w:val="26"/>
          <w:szCs w:val="26"/>
          <w:lang w:val="ru-RU"/>
        </w:rPr>
        <w:lastRenderedPageBreak/>
        <w:t xml:space="preserve"> </w:t>
      </w:r>
      <w:r>
        <w:rPr>
          <w:rFonts w:ascii="Arial" w:hAnsi="Arial" w:cs="Arial"/>
          <w:sz w:val="26"/>
          <w:szCs w:val="26"/>
          <w:lang w:val="ru-RU"/>
        </w:rPr>
        <w:t xml:space="preserve">         3</w:t>
      </w:r>
      <w:r w:rsidRPr="002676B4">
        <w:rPr>
          <w:rFonts w:ascii="Arial" w:hAnsi="Arial" w:cs="Arial"/>
          <w:sz w:val="26"/>
          <w:szCs w:val="26"/>
          <w:lang w:val="ru-RU"/>
        </w:rPr>
        <w:t>. Настоящее постановление вступает в силу с момента его официального опубликования (обнародования).</w:t>
      </w:r>
    </w:p>
    <w:p w:rsidR="001A5212" w:rsidRPr="002676B4" w:rsidRDefault="001A5212" w:rsidP="001A5212">
      <w:pPr>
        <w:shd w:val="clear" w:color="auto" w:fill="FFFFFF"/>
        <w:jc w:val="both"/>
        <w:rPr>
          <w:rFonts w:ascii="Arial" w:hAnsi="Arial" w:cs="Arial"/>
          <w:sz w:val="26"/>
          <w:szCs w:val="26"/>
          <w:lang w:val="ru-RU"/>
        </w:rPr>
      </w:pPr>
      <w:r w:rsidRPr="002676B4">
        <w:rPr>
          <w:rFonts w:ascii="Arial" w:hAnsi="Arial" w:cs="Arial"/>
          <w:sz w:val="26"/>
          <w:szCs w:val="26"/>
          <w:lang w:val="ru-RU"/>
        </w:rPr>
        <w:t xml:space="preserve">         </w:t>
      </w:r>
      <w:r>
        <w:rPr>
          <w:rFonts w:ascii="Arial" w:hAnsi="Arial" w:cs="Arial"/>
          <w:sz w:val="26"/>
          <w:szCs w:val="26"/>
          <w:lang w:val="ru-RU"/>
        </w:rPr>
        <w:t xml:space="preserve"> 4</w:t>
      </w:r>
      <w:r w:rsidRPr="002676B4">
        <w:rPr>
          <w:rFonts w:ascii="Arial" w:hAnsi="Arial" w:cs="Arial"/>
          <w:sz w:val="26"/>
          <w:szCs w:val="26"/>
          <w:lang w:val="ru-RU"/>
        </w:rPr>
        <w:t>. Контроль за исполнением настоящего постановления оставляю за собой.</w:t>
      </w:r>
    </w:p>
    <w:p w:rsidR="001A5212" w:rsidRPr="002676B4" w:rsidRDefault="001A5212" w:rsidP="001A5212">
      <w:pPr>
        <w:jc w:val="both"/>
        <w:rPr>
          <w:rFonts w:ascii="Arial" w:hAnsi="Arial" w:cs="Arial"/>
          <w:sz w:val="26"/>
          <w:szCs w:val="26"/>
          <w:lang w:val="ru-RU"/>
        </w:rPr>
      </w:pPr>
    </w:p>
    <w:p w:rsidR="001A5212" w:rsidRPr="002676B4" w:rsidRDefault="001A5212" w:rsidP="001A5212">
      <w:pPr>
        <w:jc w:val="both"/>
        <w:rPr>
          <w:rFonts w:ascii="Arial" w:hAnsi="Arial" w:cs="Arial"/>
          <w:sz w:val="26"/>
          <w:szCs w:val="26"/>
          <w:lang w:val="ru-RU"/>
        </w:rPr>
      </w:pPr>
    </w:p>
    <w:p w:rsidR="001A5212" w:rsidRPr="002676B4" w:rsidRDefault="001A5212" w:rsidP="001A5212">
      <w:pPr>
        <w:jc w:val="both"/>
        <w:rPr>
          <w:rFonts w:ascii="Arial" w:hAnsi="Arial" w:cs="Arial"/>
          <w:sz w:val="26"/>
          <w:szCs w:val="26"/>
          <w:lang w:val="ru-RU"/>
        </w:rPr>
      </w:pPr>
    </w:p>
    <w:p w:rsidR="001A5212" w:rsidRPr="002676B4" w:rsidRDefault="001A5212" w:rsidP="001A5212">
      <w:pPr>
        <w:jc w:val="both"/>
        <w:rPr>
          <w:rFonts w:ascii="Arial" w:hAnsi="Arial" w:cs="Arial"/>
          <w:sz w:val="26"/>
          <w:szCs w:val="26"/>
          <w:lang w:val="ru-RU"/>
        </w:rPr>
      </w:pPr>
      <w:r w:rsidRPr="002676B4">
        <w:rPr>
          <w:rFonts w:ascii="Arial" w:hAnsi="Arial" w:cs="Arial"/>
          <w:sz w:val="26"/>
          <w:szCs w:val="26"/>
          <w:lang w:val="ru-RU"/>
        </w:rPr>
        <w:t xml:space="preserve">Глава городского поселения                 </w:t>
      </w:r>
      <w:r w:rsidRPr="002676B4">
        <w:rPr>
          <w:rFonts w:ascii="Arial" w:hAnsi="Arial" w:cs="Arial"/>
          <w:sz w:val="26"/>
          <w:szCs w:val="26"/>
          <w:lang w:val="ru-RU"/>
        </w:rPr>
        <w:tab/>
        <w:t xml:space="preserve">            </w:t>
      </w:r>
      <w:r>
        <w:rPr>
          <w:rFonts w:ascii="Arial" w:hAnsi="Arial" w:cs="Arial"/>
          <w:sz w:val="26"/>
          <w:szCs w:val="26"/>
          <w:lang w:val="ru-RU"/>
        </w:rPr>
        <w:t xml:space="preserve">     </w:t>
      </w:r>
      <w:r w:rsidRPr="002676B4">
        <w:rPr>
          <w:rFonts w:ascii="Arial" w:hAnsi="Arial" w:cs="Arial"/>
          <w:sz w:val="26"/>
          <w:szCs w:val="26"/>
          <w:lang w:val="ru-RU"/>
        </w:rPr>
        <w:t xml:space="preserve">     </w:t>
      </w:r>
      <w:r w:rsidRPr="002676B4">
        <w:rPr>
          <w:rFonts w:ascii="Arial" w:hAnsi="Arial" w:cs="Arial"/>
          <w:sz w:val="26"/>
          <w:szCs w:val="26"/>
          <w:lang w:val="ru-RU"/>
        </w:rPr>
        <w:tab/>
        <w:t xml:space="preserve">      </w:t>
      </w:r>
      <w:proofErr w:type="spellStart"/>
      <w:r w:rsidRPr="002676B4">
        <w:rPr>
          <w:rFonts w:ascii="Arial" w:hAnsi="Arial" w:cs="Arial"/>
          <w:sz w:val="26"/>
          <w:szCs w:val="26"/>
          <w:lang w:val="ru-RU"/>
        </w:rPr>
        <w:t>А.А.Бочко</w:t>
      </w:r>
      <w:proofErr w:type="spellEnd"/>
    </w:p>
    <w:p w:rsidR="00E90B74" w:rsidRDefault="00E90B74">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Pr="00CE2085" w:rsidRDefault="001A5212" w:rsidP="001A5212">
      <w:pPr>
        <w:ind w:left="5103"/>
        <w:rPr>
          <w:rFonts w:ascii="Arial" w:hAnsi="Arial" w:cs="Arial"/>
          <w:lang w:val="ru-RU"/>
        </w:rPr>
      </w:pPr>
      <w:r w:rsidRPr="00CE2085">
        <w:rPr>
          <w:rFonts w:ascii="Arial" w:hAnsi="Arial" w:cs="Arial"/>
          <w:lang w:val="ru-RU"/>
        </w:rPr>
        <w:lastRenderedPageBreak/>
        <w:t>Приложение</w:t>
      </w:r>
    </w:p>
    <w:p w:rsidR="001A5212" w:rsidRPr="00CE2085" w:rsidRDefault="001A5212" w:rsidP="001A5212">
      <w:pPr>
        <w:ind w:left="5103"/>
        <w:rPr>
          <w:rFonts w:ascii="Arial" w:hAnsi="Arial" w:cs="Arial"/>
          <w:lang w:val="ru-RU"/>
        </w:rPr>
      </w:pPr>
      <w:r w:rsidRPr="00CE2085">
        <w:rPr>
          <w:rFonts w:ascii="Arial" w:hAnsi="Arial" w:cs="Arial"/>
          <w:lang w:val="ru-RU"/>
        </w:rPr>
        <w:t>к постановлению Администрации</w:t>
      </w:r>
    </w:p>
    <w:p w:rsidR="001A5212" w:rsidRPr="00AA3050" w:rsidRDefault="001A5212" w:rsidP="001A5212">
      <w:pPr>
        <w:ind w:left="5103"/>
        <w:rPr>
          <w:rFonts w:ascii="Arial" w:hAnsi="Arial" w:cs="Arial"/>
          <w:lang w:val="ru-RU"/>
        </w:rPr>
      </w:pPr>
      <w:r w:rsidRPr="00AA3050">
        <w:rPr>
          <w:rFonts w:ascii="Arial" w:hAnsi="Arial" w:cs="Arial"/>
          <w:lang w:val="ru-RU"/>
        </w:rPr>
        <w:t>городского поселения Пойковский</w:t>
      </w:r>
    </w:p>
    <w:p w:rsidR="001A5212" w:rsidRPr="00AA3050" w:rsidRDefault="001A5212" w:rsidP="001A5212">
      <w:pPr>
        <w:tabs>
          <w:tab w:val="center" w:pos="5031"/>
          <w:tab w:val="right" w:pos="9354"/>
        </w:tabs>
        <w:ind w:firstLine="709"/>
        <w:rPr>
          <w:rFonts w:ascii="Arial" w:hAnsi="Arial" w:cs="Arial"/>
          <w:lang w:val="ru-RU"/>
        </w:rPr>
      </w:pPr>
      <w:r w:rsidRPr="00AA3050">
        <w:rPr>
          <w:rFonts w:ascii="Arial" w:hAnsi="Arial" w:cs="Arial"/>
          <w:lang w:val="ru-RU"/>
        </w:rPr>
        <w:tab/>
        <w:t xml:space="preserve">                                                           от</w:t>
      </w:r>
      <w:r w:rsidR="00FC175B">
        <w:rPr>
          <w:rFonts w:ascii="Arial" w:hAnsi="Arial" w:cs="Arial"/>
          <w:lang w:val="ru-RU"/>
        </w:rPr>
        <w:t xml:space="preserve"> </w:t>
      </w:r>
      <w:r w:rsidR="00FC175B">
        <w:rPr>
          <w:rFonts w:ascii="Arial" w:hAnsi="Arial" w:cs="Arial"/>
          <w:u w:val="single"/>
          <w:lang w:val="ru-RU"/>
        </w:rPr>
        <w:t>13.03.2019</w:t>
      </w:r>
      <w:r>
        <w:rPr>
          <w:rFonts w:ascii="Arial" w:hAnsi="Arial" w:cs="Arial"/>
          <w:u w:val="single"/>
          <w:lang w:val="ru-RU"/>
        </w:rPr>
        <w:t xml:space="preserve">           </w:t>
      </w:r>
      <w:bookmarkStart w:id="0" w:name="_GoBack"/>
      <w:bookmarkEnd w:id="0"/>
      <w:r>
        <w:rPr>
          <w:rFonts w:ascii="Arial" w:hAnsi="Arial" w:cs="Arial"/>
          <w:u w:val="single"/>
          <w:lang w:val="ru-RU"/>
        </w:rPr>
        <w:t xml:space="preserve"> </w:t>
      </w:r>
      <w:r w:rsidRPr="00AA3050">
        <w:rPr>
          <w:rFonts w:ascii="Arial" w:hAnsi="Arial" w:cs="Arial"/>
          <w:lang w:val="ru-RU"/>
        </w:rPr>
        <w:t>№</w:t>
      </w:r>
      <w:r w:rsidR="00FC175B">
        <w:rPr>
          <w:rFonts w:ascii="Arial" w:hAnsi="Arial" w:cs="Arial"/>
          <w:lang w:val="ru-RU"/>
        </w:rPr>
        <w:t xml:space="preserve">  </w:t>
      </w:r>
      <w:r w:rsidR="00FC175B">
        <w:rPr>
          <w:rFonts w:ascii="Arial" w:hAnsi="Arial" w:cs="Arial"/>
          <w:u w:val="single"/>
          <w:lang w:val="ru-RU"/>
        </w:rPr>
        <w:t>140-п</w:t>
      </w:r>
      <w:r>
        <w:rPr>
          <w:rFonts w:ascii="Arial" w:hAnsi="Arial" w:cs="Arial"/>
          <w:u w:val="single"/>
          <w:lang w:val="ru-RU"/>
        </w:rPr>
        <w:t xml:space="preserve">  </w:t>
      </w:r>
    </w:p>
    <w:p w:rsidR="001A5212" w:rsidRPr="00AA3050" w:rsidRDefault="001A5212" w:rsidP="001A5212">
      <w:pPr>
        <w:rPr>
          <w:rFonts w:ascii="Arial" w:hAnsi="Arial" w:cs="Arial"/>
          <w:lang w:val="ru-RU"/>
        </w:rPr>
      </w:pPr>
    </w:p>
    <w:p w:rsidR="001A5212" w:rsidRPr="00AA3050" w:rsidRDefault="001A5212" w:rsidP="001A5212">
      <w:pPr>
        <w:rPr>
          <w:rFonts w:ascii="Arial" w:hAnsi="Arial" w:cs="Arial"/>
          <w:sz w:val="24"/>
          <w:szCs w:val="24"/>
          <w:lang w:val="ru-RU"/>
        </w:rPr>
      </w:pPr>
    </w:p>
    <w:p w:rsidR="001A5212" w:rsidRPr="00AA3050" w:rsidRDefault="001A5212" w:rsidP="001A5212">
      <w:pPr>
        <w:autoSpaceDE w:val="0"/>
        <w:autoSpaceDN w:val="0"/>
        <w:adjustRightInd w:val="0"/>
        <w:ind w:firstLine="709"/>
        <w:jc w:val="center"/>
        <w:rPr>
          <w:rFonts w:ascii="Arial" w:hAnsi="Arial" w:cs="Arial"/>
          <w:b/>
          <w:bCs/>
          <w:sz w:val="24"/>
          <w:szCs w:val="24"/>
          <w:lang w:val="ru-RU"/>
        </w:rPr>
      </w:pPr>
      <w:r w:rsidRPr="00AA3050">
        <w:rPr>
          <w:rFonts w:ascii="Arial" w:hAnsi="Arial" w:cs="Arial"/>
          <w:b/>
          <w:bCs/>
          <w:sz w:val="24"/>
          <w:szCs w:val="24"/>
          <w:lang w:val="ru-RU"/>
        </w:rPr>
        <w:t>ПОЛОЖЕНИЕ</w:t>
      </w:r>
    </w:p>
    <w:p w:rsidR="001A5212" w:rsidRPr="00AA3050" w:rsidRDefault="001A5212" w:rsidP="001A5212">
      <w:pPr>
        <w:autoSpaceDE w:val="0"/>
        <w:autoSpaceDN w:val="0"/>
        <w:adjustRightInd w:val="0"/>
        <w:ind w:firstLine="709"/>
        <w:jc w:val="center"/>
        <w:rPr>
          <w:rFonts w:ascii="Arial" w:hAnsi="Arial" w:cs="Arial"/>
          <w:b/>
          <w:bCs/>
          <w:sz w:val="24"/>
          <w:szCs w:val="24"/>
          <w:lang w:val="ru-RU"/>
        </w:rPr>
      </w:pPr>
      <w:r w:rsidRPr="00AA3050">
        <w:rPr>
          <w:rFonts w:ascii="Arial" w:hAnsi="Arial" w:cs="Arial"/>
          <w:b/>
          <w:bCs/>
          <w:sz w:val="24"/>
          <w:szCs w:val="24"/>
          <w:lang w:val="ru-RU"/>
        </w:rPr>
        <w:t xml:space="preserve">о муниципальном жилищном контроле на территории </w:t>
      </w:r>
      <w:r>
        <w:rPr>
          <w:rFonts w:ascii="Arial" w:hAnsi="Arial" w:cs="Arial"/>
          <w:b/>
          <w:bCs/>
          <w:sz w:val="24"/>
          <w:szCs w:val="24"/>
          <w:lang w:val="ru-RU"/>
        </w:rPr>
        <w:t>муниципального образования городское поселение</w:t>
      </w:r>
      <w:r w:rsidRPr="00AA3050">
        <w:rPr>
          <w:rFonts w:ascii="Arial" w:hAnsi="Arial" w:cs="Arial"/>
          <w:b/>
          <w:bCs/>
          <w:sz w:val="24"/>
          <w:szCs w:val="24"/>
          <w:lang w:val="ru-RU"/>
        </w:rPr>
        <w:t xml:space="preserve"> Пойковский</w:t>
      </w:r>
    </w:p>
    <w:p w:rsidR="001A5212" w:rsidRPr="00AA3050" w:rsidRDefault="001A5212" w:rsidP="001A5212">
      <w:pPr>
        <w:autoSpaceDE w:val="0"/>
        <w:ind w:firstLine="709"/>
        <w:jc w:val="both"/>
        <w:rPr>
          <w:rFonts w:ascii="Arial" w:eastAsia="Arial" w:hAnsi="Arial" w:cs="Arial"/>
          <w:sz w:val="24"/>
          <w:szCs w:val="24"/>
          <w:lang w:val="ru-RU"/>
        </w:rPr>
      </w:pPr>
    </w:p>
    <w:p w:rsidR="001A5212" w:rsidRPr="00AA3050" w:rsidRDefault="001A5212" w:rsidP="001A5212">
      <w:pPr>
        <w:autoSpaceDE w:val="0"/>
        <w:ind w:firstLine="709"/>
        <w:jc w:val="center"/>
        <w:rPr>
          <w:rFonts w:ascii="Arial" w:eastAsia="Arial" w:hAnsi="Arial" w:cs="Arial"/>
          <w:sz w:val="24"/>
          <w:szCs w:val="24"/>
          <w:lang w:val="ru-RU"/>
        </w:rPr>
      </w:pPr>
      <w:r w:rsidRPr="00AA3050">
        <w:rPr>
          <w:rFonts w:ascii="Arial" w:eastAsia="Arial" w:hAnsi="Arial" w:cs="Arial"/>
          <w:b/>
          <w:sz w:val="24"/>
          <w:szCs w:val="24"/>
          <w:lang w:val="ru-RU"/>
        </w:rPr>
        <w:t>1. Общие положения</w:t>
      </w:r>
    </w:p>
    <w:p w:rsidR="001A5212" w:rsidRPr="008E32F0" w:rsidRDefault="001A5212" w:rsidP="001A5212">
      <w:pPr>
        <w:autoSpaceDE w:val="0"/>
        <w:autoSpaceDN w:val="0"/>
        <w:adjustRightInd w:val="0"/>
        <w:ind w:firstLine="709"/>
        <w:jc w:val="both"/>
        <w:rPr>
          <w:rFonts w:ascii="Arial" w:hAnsi="Arial" w:cs="Arial"/>
          <w:sz w:val="24"/>
          <w:szCs w:val="24"/>
          <w:lang w:val="ru-RU"/>
        </w:rPr>
      </w:pPr>
      <w:r w:rsidRPr="008E32F0">
        <w:rPr>
          <w:rFonts w:ascii="Arial" w:hAnsi="Arial" w:cs="Arial"/>
          <w:sz w:val="24"/>
          <w:szCs w:val="24"/>
          <w:lang w:val="ru-RU"/>
        </w:rPr>
        <w:t>1.1.</w:t>
      </w:r>
      <w:r w:rsidRPr="008E32F0">
        <w:rPr>
          <w:rFonts w:ascii="Arial" w:hAnsi="Arial" w:cs="Arial"/>
          <w:sz w:val="24"/>
          <w:szCs w:val="24"/>
          <w:lang w:val="ru-RU"/>
        </w:rPr>
        <w:tab/>
        <w:t xml:space="preserve">Настоящее Положение разработано в </w:t>
      </w:r>
      <w:r w:rsidRPr="008E32F0">
        <w:rPr>
          <w:rFonts w:ascii="Arial" w:hAnsi="Arial" w:cs="Arial"/>
          <w:color w:val="000000"/>
          <w:sz w:val="24"/>
          <w:szCs w:val="24"/>
          <w:lang w:val="ru-RU"/>
        </w:rPr>
        <w:t xml:space="preserve">соответствии с Жилищным кодексом </w:t>
      </w:r>
      <w:r w:rsidRPr="008E32F0">
        <w:rPr>
          <w:rFonts w:ascii="Arial" w:hAnsi="Arial" w:cs="Arial"/>
          <w:sz w:val="24"/>
          <w:szCs w:val="24"/>
          <w:lang w:val="ru-RU"/>
        </w:rPr>
        <w:t xml:space="preserve">Российской Федерации (далее- ЖК РФ),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(далее-Федеральный закон №294-ФЗ от 26.12.2008), </w:t>
      </w:r>
      <w:r w:rsidRPr="008E32F0">
        <w:rPr>
          <w:rFonts w:ascii="Arial" w:hAnsi="Arial" w:cs="Arial"/>
          <w:color w:val="000000"/>
          <w:sz w:val="24"/>
          <w:szCs w:val="24"/>
          <w:lang w:val="ru-RU"/>
        </w:rPr>
        <w:t>Законом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r w:rsidRPr="008E32F0">
        <w:rPr>
          <w:rFonts w:ascii="Arial" w:hAnsi="Arial" w:cs="Arial"/>
          <w:b/>
          <w:i/>
          <w:sz w:val="24"/>
          <w:szCs w:val="24"/>
          <w:lang w:val="ru-RU"/>
        </w:rPr>
        <w:t>,</w:t>
      </w:r>
      <w:r w:rsidRPr="008E32F0">
        <w:rPr>
          <w:rFonts w:ascii="Arial" w:hAnsi="Arial" w:cs="Arial"/>
          <w:b/>
          <w:i/>
          <w:color w:val="000000"/>
          <w:sz w:val="24"/>
          <w:szCs w:val="24"/>
          <w:lang w:val="ru-RU"/>
        </w:rPr>
        <w:t xml:space="preserve"> </w:t>
      </w:r>
      <w:r w:rsidRPr="008E32F0">
        <w:rPr>
          <w:rFonts w:ascii="Arial" w:hAnsi="Arial" w:cs="Arial"/>
          <w:sz w:val="24"/>
          <w:szCs w:val="24"/>
          <w:lang w:val="ru-RU"/>
        </w:rPr>
        <w:t xml:space="preserve">Уставом муниципального образования городское поселение Пойковский и устанавливает порядок осуществления муниципального жилищного контроля на территории городского поселения Пойковский. </w:t>
      </w:r>
    </w:p>
    <w:p w:rsidR="001A5212" w:rsidRPr="008E32F0" w:rsidRDefault="001A5212" w:rsidP="001A5212">
      <w:pPr>
        <w:autoSpaceDE w:val="0"/>
        <w:autoSpaceDN w:val="0"/>
        <w:adjustRightInd w:val="0"/>
        <w:ind w:firstLine="540"/>
        <w:jc w:val="both"/>
        <w:rPr>
          <w:rFonts w:ascii="Arial" w:hAnsi="Arial" w:cs="Arial"/>
          <w:sz w:val="24"/>
          <w:szCs w:val="24"/>
          <w:lang w:val="ru-RU"/>
        </w:rPr>
      </w:pPr>
      <w:r w:rsidRPr="008E32F0">
        <w:rPr>
          <w:rFonts w:ascii="Arial" w:eastAsia="Calibri" w:hAnsi="Arial" w:cs="Arial"/>
          <w:sz w:val="24"/>
          <w:szCs w:val="24"/>
          <w:lang w:val="ru-RU" w:eastAsia="en-US"/>
        </w:rPr>
        <w:t xml:space="preserve">  1.2. </w:t>
      </w:r>
      <w:r w:rsidRPr="008E32F0">
        <w:rPr>
          <w:rFonts w:ascii="Arial" w:hAnsi="Arial" w:cs="Arial"/>
          <w:sz w:val="24"/>
          <w:szCs w:val="24"/>
          <w:lang w:val="ru-RU"/>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1A5212" w:rsidRPr="008E32F0" w:rsidRDefault="001A5212" w:rsidP="001A5212">
      <w:pPr>
        <w:autoSpaceDE w:val="0"/>
        <w:autoSpaceDN w:val="0"/>
        <w:adjustRightInd w:val="0"/>
        <w:ind w:firstLine="540"/>
        <w:jc w:val="both"/>
        <w:rPr>
          <w:rFonts w:ascii="Arial" w:hAnsi="Arial" w:cs="Arial"/>
          <w:sz w:val="24"/>
          <w:szCs w:val="24"/>
          <w:lang w:val="ru-RU"/>
        </w:rPr>
      </w:pPr>
    </w:p>
    <w:p w:rsidR="001A5212" w:rsidRPr="008E32F0" w:rsidRDefault="001A5212" w:rsidP="001A5212">
      <w:pPr>
        <w:autoSpaceDE w:val="0"/>
        <w:autoSpaceDN w:val="0"/>
        <w:adjustRightInd w:val="0"/>
        <w:ind w:firstLine="540"/>
        <w:jc w:val="center"/>
        <w:rPr>
          <w:rFonts w:ascii="Arial" w:hAnsi="Arial" w:cs="Arial"/>
          <w:b/>
          <w:sz w:val="24"/>
          <w:szCs w:val="24"/>
          <w:lang w:val="ru-RU"/>
        </w:rPr>
      </w:pPr>
      <w:r w:rsidRPr="008E32F0">
        <w:rPr>
          <w:rFonts w:ascii="Arial" w:hAnsi="Arial" w:cs="Arial"/>
          <w:b/>
          <w:sz w:val="24"/>
          <w:szCs w:val="24"/>
          <w:lang w:val="ru-RU"/>
        </w:rPr>
        <w:t>2. Полномочия органов муниципального</w:t>
      </w:r>
      <w:r>
        <w:rPr>
          <w:rFonts w:ascii="Arial" w:hAnsi="Arial" w:cs="Arial"/>
          <w:b/>
          <w:sz w:val="24"/>
          <w:szCs w:val="24"/>
          <w:lang w:val="ru-RU"/>
        </w:rPr>
        <w:t xml:space="preserve"> жилищного </w:t>
      </w:r>
      <w:r w:rsidRPr="008E32F0">
        <w:rPr>
          <w:rFonts w:ascii="Arial" w:hAnsi="Arial" w:cs="Arial"/>
          <w:b/>
          <w:sz w:val="24"/>
          <w:szCs w:val="24"/>
          <w:lang w:val="ru-RU"/>
        </w:rPr>
        <w:t xml:space="preserve"> контроля</w:t>
      </w:r>
    </w:p>
    <w:p w:rsidR="001A5212" w:rsidRPr="008E32F0" w:rsidRDefault="001A5212" w:rsidP="001A5212">
      <w:pPr>
        <w:autoSpaceDE w:val="0"/>
        <w:autoSpaceDN w:val="0"/>
        <w:adjustRightInd w:val="0"/>
        <w:ind w:firstLine="540"/>
        <w:jc w:val="both"/>
        <w:rPr>
          <w:rFonts w:ascii="Arial" w:hAnsi="Arial" w:cs="Arial"/>
          <w:b/>
          <w:sz w:val="24"/>
          <w:szCs w:val="24"/>
          <w:lang w:val="ru-RU"/>
        </w:rPr>
      </w:pPr>
    </w:p>
    <w:p w:rsidR="001A5212" w:rsidRPr="008E32F0" w:rsidRDefault="001A5212" w:rsidP="001A5212">
      <w:pPr>
        <w:pStyle w:val="ConsPlusNormal"/>
        <w:ind w:firstLine="540"/>
        <w:jc w:val="both"/>
        <w:rPr>
          <w:sz w:val="24"/>
          <w:szCs w:val="24"/>
        </w:rPr>
      </w:pPr>
      <w:r w:rsidRPr="008E32F0">
        <w:rPr>
          <w:sz w:val="24"/>
          <w:szCs w:val="24"/>
        </w:rPr>
        <w:t>2.1. К полномочиям органов муниципального жилищного контроля относятся:</w:t>
      </w:r>
    </w:p>
    <w:p w:rsidR="001A5212" w:rsidRPr="008E32F0" w:rsidRDefault="001A5212" w:rsidP="001A5212">
      <w:pPr>
        <w:pStyle w:val="ConsPlusNormal"/>
        <w:ind w:firstLine="540"/>
        <w:jc w:val="both"/>
        <w:rPr>
          <w:sz w:val="24"/>
          <w:szCs w:val="24"/>
        </w:rPr>
      </w:pPr>
      <w:r w:rsidRPr="008E32F0">
        <w:rPr>
          <w:sz w:val="24"/>
          <w:szCs w:val="24"/>
        </w:rPr>
        <w:t>1) организация и осуществление муниципального жилищного контроля на территории соответствующего муниципального образования автономного округа;</w:t>
      </w:r>
    </w:p>
    <w:p w:rsidR="001A5212" w:rsidRPr="008E32F0" w:rsidRDefault="001A5212" w:rsidP="001A5212">
      <w:pPr>
        <w:pStyle w:val="ConsPlusNormal"/>
        <w:ind w:firstLine="540"/>
        <w:jc w:val="both"/>
        <w:rPr>
          <w:sz w:val="24"/>
          <w:szCs w:val="24"/>
        </w:rPr>
      </w:pPr>
      <w:r w:rsidRPr="008E32F0">
        <w:rPr>
          <w:sz w:val="24"/>
          <w:szCs w:val="24"/>
        </w:rPr>
        <w:t>2) разработка и принятие административных регламентов проведения проверок в ходе осуществления муниципального жилищного контроля в соответствии с федеральным законодательством и законодательством автономного округа;</w:t>
      </w:r>
    </w:p>
    <w:p w:rsidR="001A5212" w:rsidRPr="008E32F0" w:rsidRDefault="001A5212" w:rsidP="001A5212">
      <w:pPr>
        <w:pStyle w:val="ConsPlusNormal"/>
        <w:ind w:firstLine="540"/>
        <w:jc w:val="both"/>
        <w:rPr>
          <w:sz w:val="24"/>
          <w:szCs w:val="24"/>
        </w:rPr>
      </w:pPr>
      <w:r w:rsidRPr="008E32F0">
        <w:rPr>
          <w:sz w:val="24"/>
          <w:szCs w:val="24"/>
        </w:rPr>
        <w:t>3) организация и проведение анализа эффективности муниципального жилищного контроля, показатели и методика проведения которого утверждаются Правительством Российской Федерации;</w:t>
      </w:r>
    </w:p>
    <w:p w:rsidR="001A5212" w:rsidRPr="008E32F0" w:rsidRDefault="001A5212" w:rsidP="001A5212">
      <w:pPr>
        <w:pStyle w:val="ConsPlusNormal"/>
        <w:ind w:firstLine="540"/>
        <w:jc w:val="both"/>
        <w:rPr>
          <w:sz w:val="24"/>
          <w:szCs w:val="24"/>
        </w:rPr>
      </w:pPr>
      <w:r w:rsidRPr="008E32F0">
        <w:rPr>
          <w:sz w:val="24"/>
          <w:szCs w:val="24"/>
        </w:rPr>
        <w:lastRenderedPageBreak/>
        <w:t>4) осуществление иных полномочий, предусмотренных федеральным законодательством и законодательством автономного округа.</w:t>
      </w:r>
    </w:p>
    <w:p w:rsidR="001A5212" w:rsidRPr="008E32F0" w:rsidRDefault="001A5212" w:rsidP="001A5212">
      <w:pPr>
        <w:autoSpaceDE w:val="0"/>
        <w:autoSpaceDN w:val="0"/>
        <w:adjustRightInd w:val="0"/>
        <w:ind w:firstLine="540"/>
        <w:jc w:val="center"/>
        <w:rPr>
          <w:rFonts w:ascii="Arial" w:hAnsi="Arial" w:cs="Arial"/>
          <w:b/>
          <w:sz w:val="24"/>
          <w:szCs w:val="24"/>
          <w:lang w:val="ru-RU"/>
        </w:rPr>
      </w:pPr>
      <w:r w:rsidRPr="008E32F0">
        <w:rPr>
          <w:rFonts w:ascii="Arial" w:hAnsi="Arial" w:cs="Arial"/>
          <w:b/>
          <w:sz w:val="24"/>
          <w:szCs w:val="24"/>
          <w:lang w:val="ru-RU"/>
        </w:rPr>
        <w:t>3. Права и обязанности должностных лиц органов муниципального жилищного контроля.</w:t>
      </w:r>
    </w:p>
    <w:p w:rsidR="001A5212" w:rsidRPr="00A24596" w:rsidRDefault="001A5212" w:rsidP="001A5212">
      <w:pPr>
        <w:pStyle w:val="ConsPlusNormal"/>
        <w:ind w:firstLine="540"/>
        <w:jc w:val="both"/>
        <w:outlineLvl w:val="1"/>
        <w:rPr>
          <w:sz w:val="24"/>
          <w:szCs w:val="24"/>
          <w:lang w:eastAsia="ru-RU"/>
        </w:rPr>
      </w:pPr>
      <w:r w:rsidRPr="00A24596">
        <w:rPr>
          <w:b/>
          <w:sz w:val="24"/>
          <w:szCs w:val="24"/>
          <w:lang w:eastAsia="ru-RU"/>
        </w:rPr>
        <w:t>3.1.</w:t>
      </w:r>
      <w:r w:rsidRPr="00A24596">
        <w:rPr>
          <w:sz w:val="24"/>
          <w:szCs w:val="24"/>
          <w:lang w:eastAsia="ru-RU"/>
        </w:rPr>
        <w:t xml:space="preserve"> </w:t>
      </w:r>
      <w:r w:rsidRPr="00A24596">
        <w:rPr>
          <w:b/>
          <w:sz w:val="24"/>
          <w:szCs w:val="24"/>
        </w:rPr>
        <w:t>Должностные лица органов муниципального жилищного контроля</w:t>
      </w:r>
      <w:r w:rsidRPr="00A24596">
        <w:rPr>
          <w:sz w:val="24"/>
          <w:szCs w:val="24"/>
        </w:rPr>
        <w:t xml:space="preserve">, являющиеся муниципальными жилищными инспекторами, в порядке, установленном федеральным законодательством, </w:t>
      </w:r>
      <w:r w:rsidRPr="00A24596">
        <w:rPr>
          <w:b/>
          <w:sz w:val="24"/>
          <w:szCs w:val="24"/>
        </w:rPr>
        <w:t>имеют право</w:t>
      </w:r>
      <w:r w:rsidRPr="00A24596">
        <w:rPr>
          <w:sz w:val="24"/>
          <w:szCs w:val="24"/>
        </w:rPr>
        <w:t>:</w:t>
      </w:r>
    </w:p>
    <w:p w:rsidR="001A5212" w:rsidRPr="00A24596" w:rsidRDefault="001A5212" w:rsidP="001A5212">
      <w:pPr>
        <w:pStyle w:val="ConsPlusNormal"/>
        <w:ind w:firstLine="540"/>
        <w:jc w:val="both"/>
        <w:rPr>
          <w:sz w:val="24"/>
          <w:szCs w:val="24"/>
        </w:rPr>
      </w:pPr>
      <w:r w:rsidRPr="00A24596">
        <w:rPr>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A5212" w:rsidRPr="00A24596" w:rsidRDefault="001A5212" w:rsidP="001A5212">
      <w:pPr>
        <w:pStyle w:val="ConsPlusNormal"/>
        <w:ind w:firstLine="540"/>
        <w:jc w:val="both"/>
        <w:rPr>
          <w:sz w:val="24"/>
          <w:szCs w:val="24"/>
        </w:rPr>
      </w:pPr>
      <w:r w:rsidRPr="00A24596">
        <w:rPr>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A24596">
        <w:rPr>
          <w:sz w:val="24"/>
          <w:szCs w:val="24"/>
        </w:rPr>
        <w:t>наймодателями</w:t>
      </w:r>
      <w:proofErr w:type="spellEnd"/>
      <w:r w:rsidRPr="00A24596">
        <w:rPr>
          <w:sz w:val="24"/>
          <w:szCs w:val="24"/>
        </w:rPr>
        <w:t xml:space="preserve"> жилых помещений в наемных домах социального использования обязательных требований к </w:t>
      </w:r>
      <w:proofErr w:type="spellStart"/>
      <w:r w:rsidRPr="00A24596">
        <w:rPr>
          <w:sz w:val="24"/>
          <w:szCs w:val="24"/>
        </w:rPr>
        <w:t>наймодателям</w:t>
      </w:r>
      <w:proofErr w:type="spellEnd"/>
      <w:r w:rsidRPr="00A24596">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82" w:history="1">
        <w:r w:rsidRPr="00A24596">
          <w:rPr>
            <w:sz w:val="24"/>
            <w:szCs w:val="24"/>
          </w:rPr>
          <w:t>частью 2 статьи 91.18</w:t>
        </w:r>
      </w:hyperlink>
      <w:r w:rsidRPr="00A24596">
        <w:rPr>
          <w:sz w:val="24"/>
          <w:szCs w:val="24"/>
        </w:rPr>
        <w:t xml:space="preserve"> ЖК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90" w:history="1">
        <w:r w:rsidRPr="00A24596">
          <w:rPr>
            <w:sz w:val="24"/>
            <w:szCs w:val="24"/>
          </w:rPr>
          <w:t>статьей 162</w:t>
        </w:r>
      </w:hyperlink>
      <w:r w:rsidRPr="00A24596">
        <w:rPr>
          <w:sz w:val="24"/>
          <w:szCs w:val="24"/>
        </w:rPr>
        <w:t xml:space="preserve">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33" w:history="1">
        <w:r w:rsidRPr="00A24596">
          <w:rPr>
            <w:sz w:val="24"/>
            <w:szCs w:val="24"/>
          </w:rPr>
          <w:t xml:space="preserve">части 1 статьи </w:t>
        </w:r>
        <w:r w:rsidRPr="00A24596">
          <w:rPr>
            <w:sz w:val="24"/>
            <w:szCs w:val="24"/>
          </w:rPr>
          <w:lastRenderedPageBreak/>
          <w:t>164</w:t>
        </w:r>
      </w:hyperlink>
      <w:r w:rsidRPr="00A24596">
        <w:rPr>
          <w:sz w:val="24"/>
          <w:szCs w:val="24"/>
        </w:rPr>
        <w:t xml:space="preserve">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1A5212" w:rsidRPr="00A24596" w:rsidRDefault="001A5212" w:rsidP="001A5212">
      <w:pPr>
        <w:pStyle w:val="ConsPlusNormal"/>
        <w:ind w:firstLine="540"/>
        <w:jc w:val="both"/>
        <w:rPr>
          <w:sz w:val="24"/>
          <w:szCs w:val="24"/>
        </w:rPr>
      </w:pPr>
      <w:r w:rsidRPr="00A24596">
        <w:rPr>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A5212" w:rsidRPr="00A24596" w:rsidRDefault="001A5212" w:rsidP="001A5212">
      <w:pPr>
        <w:pStyle w:val="ConsPlusNormal"/>
        <w:ind w:firstLine="540"/>
        <w:jc w:val="both"/>
        <w:rPr>
          <w:sz w:val="24"/>
          <w:szCs w:val="24"/>
        </w:rPr>
      </w:pPr>
      <w:r w:rsidRPr="00A24596">
        <w:rPr>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A5212" w:rsidRPr="00A24596" w:rsidRDefault="001A5212" w:rsidP="001A5212">
      <w:pPr>
        <w:pStyle w:val="ConsPlusNormal"/>
        <w:ind w:firstLine="540"/>
        <w:jc w:val="both"/>
        <w:rPr>
          <w:sz w:val="24"/>
          <w:szCs w:val="24"/>
        </w:rPr>
      </w:pPr>
      <w:r w:rsidRPr="00A24596">
        <w:rPr>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A5212" w:rsidRPr="00A24596" w:rsidRDefault="001A5212" w:rsidP="001A5212">
      <w:pPr>
        <w:pStyle w:val="ConsPlusNormal"/>
        <w:ind w:firstLine="540"/>
        <w:jc w:val="both"/>
        <w:rPr>
          <w:sz w:val="24"/>
          <w:szCs w:val="24"/>
        </w:rPr>
      </w:pPr>
      <w:r w:rsidRPr="00A24596">
        <w:rPr>
          <w:sz w:val="24"/>
          <w:szCs w:val="24"/>
        </w:rPr>
        <w:t xml:space="preserve">3.2. </w:t>
      </w:r>
      <w:r w:rsidRPr="00A24596">
        <w:rPr>
          <w:b/>
          <w:sz w:val="24"/>
          <w:szCs w:val="24"/>
        </w:rPr>
        <w:t>Орган муниципального жилищного контроля вправе обратиться в суд</w:t>
      </w:r>
      <w:r w:rsidRPr="00A24596">
        <w:rPr>
          <w:sz w:val="24"/>
          <w:szCs w:val="24"/>
        </w:rPr>
        <w:t xml:space="preserve"> с заявлениями:</w:t>
      </w:r>
    </w:p>
    <w:p w:rsidR="001A5212" w:rsidRPr="00A24596" w:rsidRDefault="001A5212" w:rsidP="001A5212">
      <w:pPr>
        <w:pStyle w:val="ConsPlusNormal"/>
        <w:ind w:firstLine="540"/>
        <w:jc w:val="both"/>
        <w:rPr>
          <w:sz w:val="24"/>
          <w:szCs w:val="24"/>
        </w:rPr>
      </w:pPr>
      <w:r w:rsidRPr="00A24596">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ЖК РФ;</w:t>
      </w:r>
    </w:p>
    <w:p w:rsidR="001A5212" w:rsidRPr="00A24596" w:rsidRDefault="001A5212" w:rsidP="001A5212">
      <w:pPr>
        <w:pStyle w:val="ConsPlusNormal"/>
        <w:ind w:firstLine="540"/>
        <w:jc w:val="both"/>
        <w:rPr>
          <w:sz w:val="24"/>
          <w:szCs w:val="24"/>
        </w:rPr>
      </w:pPr>
      <w:r w:rsidRPr="00A24596">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ЖК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A5212" w:rsidRPr="00A24596" w:rsidRDefault="001A5212" w:rsidP="001A5212">
      <w:pPr>
        <w:pStyle w:val="ConsPlusNormal"/>
        <w:ind w:firstLine="540"/>
        <w:jc w:val="both"/>
        <w:rPr>
          <w:sz w:val="24"/>
          <w:szCs w:val="24"/>
        </w:rPr>
      </w:pPr>
      <w:r w:rsidRPr="00A24596">
        <w:rPr>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A5212" w:rsidRPr="00A24596" w:rsidRDefault="001A5212" w:rsidP="001A5212">
      <w:pPr>
        <w:pStyle w:val="ConsPlusNormal"/>
        <w:ind w:firstLine="540"/>
        <w:jc w:val="both"/>
        <w:rPr>
          <w:sz w:val="24"/>
          <w:szCs w:val="24"/>
        </w:rPr>
      </w:pPr>
      <w:r w:rsidRPr="00A24596">
        <w:rPr>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A5212" w:rsidRPr="00A24596" w:rsidRDefault="001A5212" w:rsidP="001A5212">
      <w:pPr>
        <w:pStyle w:val="ConsPlusNormal"/>
        <w:ind w:firstLine="540"/>
        <w:jc w:val="both"/>
        <w:rPr>
          <w:sz w:val="24"/>
          <w:szCs w:val="24"/>
        </w:rPr>
      </w:pPr>
      <w:r w:rsidRPr="00A24596">
        <w:rPr>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ЖК РФ.</w:t>
      </w:r>
    </w:p>
    <w:p w:rsidR="001A5212" w:rsidRPr="00A24596" w:rsidRDefault="001A5212" w:rsidP="001A5212">
      <w:pPr>
        <w:pStyle w:val="ConsPlusNormal"/>
        <w:jc w:val="both"/>
        <w:outlineLvl w:val="1"/>
        <w:rPr>
          <w:sz w:val="24"/>
          <w:szCs w:val="24"/>
        </w:rPr>
      </w:pPr>
      <w:r w:rsidRPr="00A24596">
        <w:rPr>
          <w:lang w:eastAsia="ru-RU"/>
        </w:rPr>
        <w:lastRenderedPageBreak/>
        <w:tab/>
      </w:r>
      <w:r w:rsidRPr="00A24596">
        <w:rPr>
          <w:sz w:val="24"/>
          <w:szCs w:val="24"/>
          <w:lang w:eastAsia="ru-RU"/>
        </w:rPr>
        <w:t xml:space="preserve">3.3. </w:t>
      </w:r>
      <w:r w:rsidRPr="00A24596">
        <w:rPr>
          <w:b/>
          <w:sz w:val="24"/>
          <w:szCs w:val="24"/>
        </w:rPr>
        <w:t>Должностные лица органа муниципального контроля при проведении проверки обязаны</w:t>
      </w:r>
      <w:r w:rsidRPr="00A24596">
        <w:rPr>
          <w:sz w:val="24"/>
          <w:szCs w:val="24"/>
        </w:rPr>
        <w:t>:</w:t>
      </w:r>
    </w:p>
    <w:p w:rsidR="001A5212" w:rsidRPr="00A24596" w:rsidRDefault="001A5212" w:rsidP="001A5212">
      <w:pPr>
        <w:pStyle w:val="ConsPlusNormal"/>
        <w:ind w:firstLine="540"/>
        <w:jc w:val="both"/>
        <w:rPr>
          <w:sz w:val="24"/>
          <w:szCs w:val="24"/>
        </w:rPr>
      </w:pPr>
      <w:r w:rsidRPr="00A24596">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A5212" w:rsidRPr="00A24596" w:rsidRDefault="001A5212" w:rsidP="001A5212">
      <w:pPr>
        <w:pStyle w:val="ConsPlusNormal"/>
        <w:ind w:firstLine="540"/>
        <w:jc w:val="both"/>
        <w:rPr>
          <w:sz w:val="24"/>
          <w:szCs w:val="24"/>
        </w:rPr>
      </w:pPr>
      <w:r w:rsidRPr="00A24596">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A5212" w:rsidRPr="00A24596" w:rsidRDefault="001A5212" w:rsidP="001A5212">
      <w:pPr>
        <w:pStyle w:val="ConsPlusNormal"/>
        <w:ind w:firstLine="540"/>
        <w:jc w:val="both"/>
        <w:rPr>
          <w:sz w:val="24"/>
          <w:szCs w:val="24"/>
        </w:rPr>
      </w:pPr>
      <w:r w:rsidRPr="00A24596">
        <w:rPr>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1A5212" w:rsidRPr="00A24596" w:rsidRDefault="001A5212" w:rsidP="001A5212">
      <w:pPr>
        <w:pStyle w:val="ConsPlusNormal"/>
        <w:ind w:firstLine="540"/>
        <w:jc w:val="both"/>
        <w:rPr>
          <w:sz w:val="24"/>
          <w:szCs w:val="24"/>
        </w:rPr>
      </w:pPr>
      <w:r w:rsidRPr="00A24596">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w:anchor="P530" w:history="1">
        <w:r w:rsidRPr="00A24596">
          <w:rPr>
            <w:sz w:val="24"/>
            <w:szCs w:val="24"/>
          </w:rPr>
          <w:t>частью 5 статьи 10</w:t>
        </w:r>
      </w:hyperlink>
      <w:r w:rsidRPr="00A24596">
        <w:rPr>
          <w:sz w:val="24"/>
          <w:szCs w:val="24"/>
        </w:rPr>
        <w:t xml:space="preserve"> Федерального </w:t>
      </w:r>
      <w:r w:rsidRPr="00A24596">
        <w:rPr>
          <w:sz w:val="24"/>
          <w:szCs w:val="24"/>
          <w:lang w:eastAsia="ru-RU"/>
        </w:rPr>
        <w:t>закона №294-ФЗ от 26.12.2008</w:t>
      </w:r>
      <w:r w:rsidRPr="00A24596">
        <w:rPr>
          <w:sz w:val="24"/>
          <w:szCs w:val="24"/>
        </w:rPr>
        <w:t>, копии документа о согласовании проведения проверки;</w:t>
      </w:r>
    </w:p>
    <w:p w:rsidR="001A5212" w:rsidRPr="00A24596" w:rsidRDefault="001A5212" w:rsidP="001A5212">
      <w:pPr>
        <w:pStyle w:val="ConsPlusNormal"/>
        <w:ind w:firstLine="540"/>
        <w:jc w:val="both"/>
        <w:rPr>
          <w:sz w:val="24"/>
          <w:szCs w:val="24"/>
        </w:rPr>
      </w:pPr>
      <w:r w:rsidRPr="00A24596">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5212" w:rsidRPr="00A24596" w:rsidRDefault="001A5212" w:rsidP="001A5212">
      <w:pPr>
        <w:pStyle w:val="ConsPlusNormal"/>
        <w:ind w:firstLine="540"/>
        <w:jc w:val="both"/>
        <w:rPr>
          <w:sz w:val="24"/>
          <w:szCs w:val="24"/>
        </w:rPr>
      </w:pPr>
      <w:r w:rsidRPr="00A24596">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A5212" w:rsidRPr="00A24596" w:rsidRDefault="001A5212" w:rsidP="001A5212">
      <w:pPr>
        <w:pStyle w:val="ConsPlusNormal"/>
        <w:ind w:firstLine="540"/>
        <w:jc w:val="both"/>
        <w:rPr>
          <w:sz w:val="24"/>
          <w:szCs w:val="24"/>
        </w:rPr>
      </w:pPr>
      <w:r w:rsidRPr="00A24596">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A5212" w:rsidRPr="00A24596" w:rsidRDefault="001A5212" w:rsidP="001A5212">
      <w:pPr>
        <w:pStyle w:val="ConsPlusNormal"/>
        <w:ind w:firstLine="540"/>
        <w:jc w:val="both"/>
        <w:rPr>
          <w:sz w:val="24"/>
          <w:szCs w:val="24"/>
        </w:rPr>
      </w:pPr>
      <w:r w:rsidRPr="00A24596">
        <w:rPr>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A5212" w:rsidRPr="00A24596" w:rsidRDefault="001A5212" w:rsidP="001A5212">
      <w:pPr>
        <w:pStyle w:val="ConsPlusNormal"/>
        <w:ind w:firstLine="540"/>
        <w:jc w:val="both"/>
        <w:rPr>
          <w:sz w:val="24"/>
          <w:szCs w:val="24"/>
        </w:rPr>
      </w:pPr>
      <w:r w:rsidRPr="00A24596">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A5212" w:rsidRPr="00A24596" w:rsidRDefault="001A5212" w:rsidP="001A5212">
      <w:pPr>
        <w:pStyle w:val="ConsPlusNormal"/>
        <w:ind w:firstLine="540"/>
        <w:jc w:val="both"/>
        <w:rPr>
          <w:sz w:val="24"/>
          <w:szCs w:val="24"/>
        </w:rPr>
      </w:pPr>
      <w:r w:rsidRPr="00A24596">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 xml:space="preserve">10) соблюдать сроки проведения проверки, установленные Федеральным </w:t>
      </w:r>
      <w:r w:rsidRPr="00A24596">
        <w:rPr>
          <w:sz w:val="24"/>
          <w:szCs w:val="24"/>
          <w:lang w:eastAsia="ru-RU"/>
        </w:rPr>
        <w:t>законом №294-ФЗ от 26.12.2008</w:t>
      </w:r>
      <w:r w:rsidRPr="00A24596">
        <w:rPr>
          <w:sz w:val="24"/>
          <w:szCs w:val="24"/>
        </w:rPr>
        <w:t>;</w:t>
      </w:r>
    </w:p>
    <w:p w:rsidR="001A5212" w:rsidRPr="00A24596" w:rsidRDefault="001A5212" w:rsidP="001A5212">
      <w:pPr>
        <w:pStyle w:val="ConsPlusNormal"/>
        <w:ind w:firstLine="540"/>
        <w:jc w:val="both"/>
        <w:rPr>
          <w:sz w:val="24"/>
          <w:szCs w:val="24"/>
        </w:rPr>
      </w:pPr>
      <w:r w:rsidRPr="00A24596">
        <w:rPr>
          <w:sz w:val="24"/>
          <w:szCs w:val="24"/>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A5212" w:rsidRPr="00A24596" w:rsidRDefault="001A5212" w:rsidP="001A5212">
      <w:pPr>
        <w:pStyle w:val="ConsPlusNormal"/>
        <w:ind w:firstLine="540"/>
        <w:jc w:val="both"/>
        <w:rPr>
          <w:sz w:val="24"/>
          <w:szCs w:val="24"/>
        </w:rPr>
      </w:pPr>
      <w:r w:rsidRPr="00A24596">
        <w:rPr>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A5212" w:rsidRPr="00A24596" w:rsidRDefault="001A5212" w:rsidP="001A5212">
      <w:pPr>
        <w:pStyle w:val="ConsPlusNormal"/>
        <w:ind w:firstLine="540"/>
        <w:jc w:val="both"/>
        <w:rPr>
          <w:b/>
          <w:sz w:val="24"/>
          <w:szCs w:val="24"/>
        </w:rPr>
      </w:pPr>
      <w:r w:rsidRPr="00A24596">
        <w:rPr>
          <w:sz w:val="24"/>
          <w:szCs w:val="24"/>
        </w:rPr>
        <w:t>3.4.</w:t>
      </w:r>
      <w:r w:rsidRPr="00A24596">
        <w:rPr>
          <w:b/>
          <w:sz w:val="24"/>
          <w:szCs w:val="24"/>
        </w:rPr>
        <w:t xml:space="preserve"> При проведении проверки должностные лица органа муниципального контроля</w:t>
      </w:r>
      <w:r w:rsidRPr="00A24596">
        <w:rPr>
          <w:sz w:val="24"/>
          <w:szCs w:val="24"/>
        </w:rPr>
        <w:t xml:space="preserve"> </w:t>
      </w:r>
      <w:r w:rsidRPr="00A24596">
        <w:rPr>
          <w:b/>
          <w:sz w:val="24"/>
          <w:szCs w:val="24"/>
        </w:rPr>
        <w:t>не вправе:</w:t>
      </w:r>
    </w:p>
    <w:p w:rsidR="001A5212" w:rsidRPr="00A24596" w:rsidRDefault="001A5212" w:rsidP="001A5212">
      <w:pPr>
        <w:pStyle w:val="ConsPlusNormal"/>
        <w:ind w:firstLine="540"/>
        <w:jc w:val="both"/>
        <w:rPr>
          <w:sz w:val="24"/>
          <w:szCs w:val="24"/>
        </w:rPr>
      </w:pPr>
      <w:bookmarkStart w:id="1" w:name="P694"/>
      <w:bookmarkEnd w:id="1"/>
      <w:r w:rsidRPr="00A24596">
        <w:rPr>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A5212" w:rsidRPr="00A24596" w:rsidRDefault="001A5212" w:rsidP="001A5212">
      <w:pPr>
        <w:pStyle w:val="ConsPlusNormal"/>
        <w:ind w:firstLine="540"/>
        <w:jc w:val="both"/>
        <w:rPr>
          <w:sz w:val="24"/>
          <w:szCs w:val="24"/>
        </w:rPr>
      </w:pPr>
      <w:bookmarkStart w:id="2" w:name="P702"/>
      <w:bookmarkEnd w:id="2"/>
      <w:r w:rsidRPr="00A24596">
        <w:rPr>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A5212" w:rsidRPr="00A24596" w:rsidRDefault="001A5212" w:rsidP="001A5212">
      <w:pPr>
        <w:pStyle w:val="ConsPlusNormal"/>
        <w:ind w:firstLine="540"/>
        <w:jc w:val="both"/>
        <w:rPr>
          <w:sz w:val="24"/>
          <w:szCs w:val="24"/>
        </w:rPr>
      </w:pPr>
      <w:bookmarkStart w:id="3" w:name="P704"/>
      <w:bookmarkEnd w:id="3"/>
      <w:r w:rsidRPr="00A24596">
        <w:rPr>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A5212" w:rsidRPr="00A24596" w:rsidRDefault="001A5212" w:rsidP="001A5212">
      <w:pPr>
        <w:pStyle w:val="ConsPlusNormal"/>
        <w:ind w:firstLine="540"/>
        <w:jc w:val="both"/>
        <w:rPr>
          <w:sz w:val="24"/>
          <w:szCs w:val="24"/>
        </w:rPr>
      </w:pPr>
      <w:r w:rsidRPr="00A24596">
        <w:rPr>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9" w:history="1">
        <w:r w:rsidRPr="00A24596">
          <w:rPr>
            <w:sz w:val="24"/>
            <w:szCs w:val="24"/>
          </w:rPr>
          <w:t>подпунктом "б" пункта 2 части 2 статьи 10</w:t>
        </w:r>
      </w:hyperlink>
      <w:r w:rsidRPr="00A24596">
        <w:rPr>
          <w:sz w:val="24"/>
          <w:szCs w:val="24"/>
        </w:rPr>
        <w:t xml:space="preserve">  Федерального </w:t>
      </w:r>
      <w:r w:rsidRPr="00A24596">
        <w:rPr>
          <w:sz w:val="24"/>
          <w:szCs w:val="24"/>
          <w:lang w:eastAsia="ru-RU"/>
        </w:rPr>
        <w:t>закона №294-ФЗ от 26.12.2008</w:t>
      </w:r>
      <w:r w:rsidRPr="00A24596">
        <w:rPr>
          <w:sz w:val="24"/>
          <w:szCs w:val="24"/>
        </w:rPr>
        <w:t>;</w:t>
      </w:r>
    </w:p>
    <w:p w:rsidR="001A5212" w:rsidRPr="00A24596" w:rsidRDefault="001A5212" w:rsidP="001A5212">
      <w:pPr>
        <w:pStyle w:val="ConsPlusNormal"/>
        <w:ind w:firstLine="540"/>
        <w:jc w:val="both"/>
        <w:rPr>
          <w:sz w:val="24"/>
          <w:szCs w:val="24"/>
        </w:rPr>
      </w:pPr>
      <w:bookmarkStart w:id="4" w:name="P708"/>
      <w:bookmarkEnd w:id="4"/>
      <w:r w:rsidRPr="00A24596">
        <w:rPr>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A5212" w:rsidRPr="00A24596" w:rsidRDefault="001A5212" w:rsidP="001A5212">
      <w:pPr>
        <w:pStyle w:val="ConsPlusNormal"/>
        <w:ind w:firstLine="540"/>
        <w:jc w:val="both"/>
        <w:rPr>
          <w:sz w:val="24"/>
          <w:szCs w:val="24"/>
        </w:rPr>
      </w:pPr>
      <w:r w:rsidRPr="00A24596">
        <w:rPr>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A5212" w:rsidRPr="00A24596" w:rsidRDefault="001A5212" w:rsidP="001A5212">
      <w:pPr>
        <w:pStyle w:val="ConsPlusNormal"/>
        <w:ind w:firstLine="540"/>
        <w:jc w:val="both"/>
        <w:rPr>
          <w:sz w:val="24"/>
          <w:szCs w:val="24"/>
        </w:rPr>
      </w:pPr>
      <w:r w:rsidRPr="00A24596">
        <w:rPr>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 w:history="1">
        <w:r w:rsidRPr="00A24596">
          <w:rPr>
            <w:sz w:val="24"/>
            <w:szCs w:val="24"/>
          </w:rPr>
          <w:t>тайну</w:t>
        </w:r>
      </w:hyperlink>
      <w:r w:rsidRPr="00A24596">
        <w:rPr>
          <w:sz w:val="24"/>
          <w:szCs w:val="24"/>
        </w:rPr>
        <w:t>, за исключением случаев, предусмотренных законодательством Российской Федерации;</w:t>
      </w:r>
    </w:p>
    <w:p w:rsidR="001A5212" w:rsidRPr="00A24596" w:rsidRDefault="001A5212" w:rsidP="001A5212">
      <w:pPr>
        <w:pStyle w:val="ConsPlusNormal"/>
        <w:ind w:firstLine="540"/>
        <w:jc w:val="both"/>
        <w:rPr>
          <w:sz w:val="24"/>
          <w:szCs w:val="24"/>
        </w:rPr>
      </w:pPr>
      <w:bookmarkStart w:id="5" w:name="P711"/>
      <w:bookmarkEnd w:id="5"/>
      <w:r w:rsidRPr="00A24596">
        <w:rPr>
          <w:sz w:val="24"/>
          <w:szCs w:val="24"/>
        </w:rPr>
        <w:t>6) превышать установленные сроки проведения проверки;</w:t>
      </w:r>
    </w:p>
    <w:p w:rsidR="001A5212" w:rsidRPr="00A24596" w:rsidRDefault="001A5212" w:rsidP="001A5212">
      <w:pPr>
        <w:pStyle w:val="ConsPlusNormal"/>
        <w:ind w:firstLine="540"/>
        <w:jc w:val="both"/>
        <w:rPr>
          <w:sz w:val="24"/>
          <w:szCs w:val="24"/>
        </w:rPr>
      </w:pPr>
      <w:r w:rsidRPr="00A24596">
        <w:rPr>
          <w:sz w:val="24"/>
          <w:szCs w:val="24"/>
        </w:rPr>
        <w:t>7)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
    <w:p w:rsidR="001A5212" w:rsidRPr="00A24596" w:rsidRDefault="001A5212" w:rsidP="001A5212">
      <w:pPr>
        <w:pStyle w:val="ConsPlusNormal"/>
        <w:ind w:firstLine="540"/>
        <w:jc w:val="both"/>
        <w:rPr>
          <w:sz w:val="24"/>
          <w:szCs w:val="24"/>
        </w:rPr>
      </w:pPr>
      <w:r w:rsidRPr="00A24596">
        <w:rPr>
          <w:sz w:val="24"/>
          <w:szCs w:val="24"/>
        </w:rPr>
        <w:lastRenderedPageBreak/>
        <w:t>8)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A5212" w:rsidRPr="00A24596" w:rsidRDefault="001A5212" w:rsidP="001A5212">
      <w:pPr>
        <w:pStyle w:val="ConsPlusNormal"/>
        <w:ind w:firstLine="540"/>
        <w:jc w:val="both"/>
        <w:rPr>
          <w:sz w:val="24"/>
          <w:szCs w:val="24"/>
        </w:rPr>
      </w:pPr>
      <w:r w:rsidRPr="00A24596">
        <w:rPr>
          <w:sz w:val="24"/>
          <w:szCs w:val="24"/>
        </w:rPr>
        <w:t xml:space="preserve">3.5.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7" w:history="1">
        <w:r w:rsidRPr="00A24596">
          <w:rPr>
            <w:sz w:val="24"/>
            <w:szCs w:val="24"/>
          </w:rPr>
          <w:t>законодательством</w:t>
        </w:r>
      </w:hyperlink>
      <w:r w:rsidRPr="00A24596">
        <w:rPr>
          <w:sz w:val="24"/>
          <w:szCs w:val="24"/>
        </w:rPr>
        <w:t xml:space="preserve">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3.6.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A5212" w:rsidRPr="00A24596" w:rsidRDefault="001A5212" w:rsidP="001A5212">
      <w:pPr>
        <w:pStyle w:val="ConsPlusNormal"/>
        <w:ind w:firstLine="540"/>
        <w:jc w:val="both"/>
        <w:rPr>
          <w:sz w:val="24"/>
          <w:szCs w:val="24"/>
        </w:rPr>
      </w:pPr>
      <w:r w:rsidRPr="00A24596">
        <w:rPr>
          <w:sz w:val="24"/>
          <w:szCs w:val="24"/>
        </w:rPr>
        <w:t xml:space="preserve">3.7. Меры, принимаемые должностными лицами органа муниципального контроля в отношении фактов нарушений, выявленных при проведении проверки, устанавливаются статьей 17 Федерального закона </w:t>
      </w:r>
      <w:r w:rsidRPr="00A24596">
        <w:rPr>
          <w:sz w:val="24"/>
          <w:szCs w:val="24"/>
          <w:lang w:eastAsia="ru-RU"/>
        </w:rPr>
        <w:t xml:space="preserve"> №294-ФЗ от 26.12.2008</w:t>
      </w:r>
      <w:r w:rsidRPr="00A24596">
        <w:rPr>
          <w:sz w:val="24"/>
          <w:szCs w:val="24"/>
        </w:rPr>
        <w:t>;</w:t>
      </w:r>
    </w:p>
    <w:p w:rsidR="001A5212" w:rsidRDefault="001A5212" w:rsidP="001A5212">
      <w:pPr>
        <w:pStyle w:val="ConsPlusNormal"/>
        <w:ind w:firstLine="540"/>
        <w:jc w:val="center"/>
        <w:outlineLvl w:val="1"/>
        <w:rPr>
          <w:b/>
          <w:sz w:val="24"/>
          <w:szCs w:val="24"/>
        </w:rPr>
      </w:pPr>
      <w:r w:rsidRPr="00A24596">
        <w:rPr>
          <w:b/>
          <w:sz w:val="24"/>
          <w:szCs w:val="24"/>
        </w:rPr>
        <w:t>4. Права юридического лица, индивидуального предпринимателя при проведении проверки</w:t>
      </w:r>
      <w:r>
        <w:rPr>
          <w:b/>
          <w:sz w:val="24"/>
          <w:szCs w:val="24"/>
        </w:rPr>
        <w:t>.</w:t>
      </w:r>
    </w:p>
    <w:p w:rsidR="001A5212" w:rsidRPr="00A24596" w:rsidRDefault="001A5212" w:rsidP="001A5212">
      <w:pPr>
        <w:pStyle w:val="ConsPlusNormal"/>
        <w:ind w:firstLine="540"/>
        <w:jc w:val="both"/>
        <w:rPr>
          <w:sz w:val="24"/>
          <w:szCs w:val="24"/>
        </w:rPr>
      </w:pPr>
      <w:r w:rsidRPr="00A24596">
        <w:rPr>
          <w:sz w:val="24"/>
          <w:szCs w:val="24"/>
        </w:rPr>
        <w:t xml:space="preserve">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w:t>
      </w:r>
      <w:r w:rsidRPr="00A24596">
        <w:rPr>
          <w:b/>
          <w:sz w:val="24"/>
          <w:szCs w:val="24"/>
        </w:rPr>
        <w:t>имеют право</w:t>
      </w:r>
      <w:r w:rsidRPr="00A24596">
        <w:rPr>
          <w:sz w:val="24"/>
          <w:szCs w:val="24"/>
        </w:rPr>
        <w:t>:</w:t>
      </w:r>
    </w:p>
    <w:p w:rsidR="001A5212" w:rsidRPr="00A24596" w:rsidRDefault="001A5212" w:rsidP="001A5212">
      <w:pPr>
        <w:pStyle w:val="ConsPlusNormal"/>
        <w:ind w:firstLine="540"/>
        <w:jc w:val="both"/>
        <w:rPr>
          <w:sz w:val="24"/>
          <w:szCs w:val="24"/>
        </w:rPr>
      </w:pPr>
      <w:r w:rsidRPr="00A2459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1A5212" w:rsidRPr="00A24596" w:rsidRDefault="001A5212" w:rsidP="001A5212">
      <w:pPr>
        <w:pStyle w:val="ConsPlusNormal"/>
        <w:ind w:firstLine="540"/>
        <w:jc w:val="both"/>
        <w:rPr>
          <w:sz w:val="24"/>
          <w:szCs w:val="24"/>
        </w:rPr>
      </w:pPr>
      <w:r w:rsidRPr="00A24596">
        <w:rPr>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A5212" w:rsidRPr="00A24596" w:rsidRDefault="001A5212" w:rsidP="001A5212">
      <w:pPr>
        <w:pStyle w:val="ConsPlusNormal"/>
        <w:ind w:firstLine="540"/>
        <w:jc w:val="both"/>
        <w:rPr>
          <w:sz w:val="24"/>
          <w:szCs w:val="24"/>
        </w:rPr>
      </w:pPr>
      <w:r w:rsidRPr="00A24596">
        <w:rPr>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A5212" w:rsidRPr="00A24596" w:rsidRDefault="001A5212" w:rsidP="001A5212">
      <w:pPr>
        <w:pStyle w:val="ConsPlusNormal"/>
        <w:ind w:firstLine="540"/>
        <w:jc w:val="both"/>
        <w:rPr>
          <w:sz w:val="24"/>
          <w:szCs w:val="24"/>
        </w:rPr>
      </w:pPr>
      <w:r w:rsidRPr="00A24596">
        <w:rPr>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A5212" w:rsidRPr="00A24596" w:rsidRDefault="001A5212" w:rsidP="001A5212">
      <w:pPr>
        <w:pStyle w:val="ConsPlusNormal"/>
        <w:ind w:firstLine="540"/>
        <w:jc w:val="both"/>
        <w:rPr>
          <w:sz w:val="24"/>
          <w:szCs w:val="24"/>
        </w:rPr>
      </w:pPr>
      <w:r w:rsidRPr="00A24596">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A5212" w:rsidRPr="00A24596" w:rsidRDefault="001A5212" w:rsidP="001A5212">
      <w:pPr>
        <w:pStyle w:val="ConsPlusNormal"/>
        <w:ind w:firstLine="540"/>
        <w:jc w:val="both"/>
        <w:rPr>
          <w:sz w:val="24"/>
          <w:szCs w:val="24"/>
        </w:rPr>
      </w:pPr>
      <w:r w:rsidRPr="00A24596">
        <w:rPr>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A5212" w:rsidRPr="00A24596" w:rsidRDefault="001A5212" w:rsidP="001A5212">
      <w:pPr>
        <w:pStyle w:val="ConsPlusNormal"/>
        <w:ind w:firstLine="540"/>
        <w:jc w:val="both"/>
        <w:outlineLvl w:val="1"/>
        <w:rPr>
          <w:sz w:val="24"/>
          <w:szCs w:val="24"/>
        </w:rPr>
      </w:pPr>
      <w:r w:rsidRPr="00A24596">
        <w:rPr>
          <w:sz w:val="24"/>
          <w:szCs w:val="24"/>
        </w:rPr>
        <w:t>4.2. Право юридических лиц, индивидуальных предпринимателей на возмещение вреда, причиненного при осуществлении муниципального контроля:</w:t>
      </w:r>
    </w:p>
    <w:p w:rsidR="001A5212" w:rsidRPr="00A24596" w:rsidRDefault="001A5212" w:rsidP="001A5212">
      <w:pPr>
        <w:pStyle w:val="ConsPlusNormal"/>
        <w:ind w:firstLine="540"/>
        <w:jc w:val="both"/>
        <w:rPr>
          <w:sz w:val="24"/>
          <w:szCs w:val="24"/>
        </w:rPr>
      </w:pPr>
      <w:r w:rsidRPr="00A24596">
        <w:rPr>
          <w:sz w:val="24"/>
          <w:szCs w:val="24"/>
        </w:rPr>
        <w:lastRenderedPageBreak/>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A5212" w:rsidRPr="00A24596" w:rsidRDefault="001A5212" w:rsidP="001A5212">
      <w:pPr>
        <w:pStyle w:val="ConsPlusNormal"/>
        <w:ind w:firstLine="540"/>
        <w:jc w:val="both"/>
        <w:rPr>
          <w:sz w:val="24"/>
          <w:szCs w:val="24"/>
        </w:rPr>
      </w:pPr>
      <w:r w:rsidRPr="00A24596">
        <w:rPr>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A5212" w:rsidRPr="00A24596" w:rsidRDefault="001A5212" w:rsidP="001A5212">
      <w:pPr>
        <w:pStyle w:val="ConsPlusNormal"/>
        <w:ind w:firstLine="540"/>
        <w:jc w:val="both"/>
        <w:rPr>
          <w:sz w:val="24"/>
          <w:szCs w:val="24"/>
        </w:rPr>
      </w:pPr>
      <w:r w:rsidRPr="00A24596">
        <w:rPr>
          <w:sz w:val="24"/>
          <w:szCs w:val="24"/>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1A5212" w:rsidRPr="00A24596" w:rsidRDefault="001A5212" w:rsidP="001A5212">
      <w:pPr>
        <w:pStyle w:val="ConsPlusNormal"/>
        <w:ind w:firstLine="540"/>
        <w:jc w:val="both"/>
        <w:outlineLvl w:val="1"/>
        <w:rPr>
          <w:sz w:val="24"/>
          <w:szCs w:val="24"/>
        </w:rPr>
      </w:pPr>
      <w:r w:rsidRPr="00A24596">
        <w:rPr>
          <w:sz w:val="24"/>
          <w:szCs w:val="24"/>
        </w:rPr>
        <w:t>4.3.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4.4.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4.5. Нормативные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 xml:space="preserve">4.6. </w:t>
      </w:r>
      <w:r w:rsidRPr="00A24596">
        <w:rPr>
          <w:b/>
          <w:sz w:val="24"/>
          <w:szCs w:val="24"/>
        </w:rPr>
        <w:t>Ответственность</w:t>
      </w:r>
      <w:r w:rsidRPr="00A24596">
        <w:rPr>
          <w:sz w:val="24"/>
          <w:szCs w:val="24"/>
        </w:rPr>
        <w:t xml:space="preserve"> юридических лиц, индивидуальных предпринимателей за нарушение Федерального </w:t>
      </w:r>
      <w:r w:rsidRPr="00A24596">
        <w:rPr>
          <w:sz w:val="24"/>
          <w:szCs w:val="24"/>
          <w:lang w:eastAsia="ru-RU"/>
        </w:rPr>
        <w:t>закон №294-ФЗ от 26.12.2008</w:t>
      </w:r>
      <w:r w:rsidRPr="00A24596">
        <w:rPr>
          <w:sz w:val="24"/>
          <w:szCs w:val="24"/>
        </w:rPr>
        <w:t>:</w:t>
      </w:r>
    </w:p>
    <w:p w:rsidR="001A5212" w:rsidRPr="00A24596" w:rsidRDefault="001A5212" w:rsidP="001A5212">
      <w:pPr>
        <w:pStyle w:val="ConsPlusNormal"/>
        <w:ind w:firstLine="540"/>
        <w:jc w:val="both"/>
        <w:rPr>
          <w:sz w:val="24"/>
          <w:szCs w:val="24"/>
        </w:rPr>
      </w:pPr>
      <w:r w:rsidRPr="00A24596">
        <w:rPr>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A5212" w:rsidRPr="00A24596" w:rsidRDefault="001A5212" w:rsidP="001A5212">
      <w:pPr>
        <w:pStyle w:val="ConsPlusNormal"/>
        <w:ind w:firstLine="540"/>
        <w:jc w:val="both"/>
        <w:rPr>
          <w:sz w:val="24"/>
          <w:szCs w:val="24"/>
        </w:rPr>
      </w:pPr>
      <w:r w:rsidRPr="00A24596">
        <w:rPr>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A5212" w:rsidRDefault="001A5212" w:rsidP="001A5212">
      <w:pPr>
        <w:pStyle w:val="ConsPlusNormal"/>
        <w:ind w:firstLine="540"/>
        <w:jc w:val="center"/>
        <w:outlineLvl w:val="1"/>
        <w:rPr>
          <w:b/>
          <w:sz w:val="24"/>
          <w:szCs w:val="24"/>
        </w:rPr>
      </w:pPr>
      <w:r w:rsidRPr="00A24596">
        <w:rPr>
          <w:b/>
          <w:sz w:val="24"/>
          <w:szCs w:val="24"/>
        </w:rPr>
        <w:t>5.Взаимодействие органов государственного контроля (надзора), органов муниципального контроля при организации и проведении проверок</w:t>
      </w:r>
      <w:r>
        <w:rPr>
          <w:b/>
          <w:sz w:val="24"/>
          <w:szCs w:val="24"/>
        </w:rPr>
        <w:t>.</w:t>
      </w:r>
    </w:p>
    <w:p w:rsidR="001A5212" w:rsidRPr="00A24596" w:rsidRDefault="001A5212" w:rsidP="001A5212">
      <w:pPr>
        <w:pStyle w:val="ConsPlusNormal"/>
        <w:ind w:firstLine="540"/>
        <w:jc w:val="both"/>
        <w:rPr>
          <w:sz w:val="24"/>
          <w:szCs w:val="24"/>
        </w:rPr>
      </w:pPr>
      <w:r w:rsidRPr="00A24596">
        <w:rPr>
          <w:sz w:val="24"/>
          <w:szCs w:val="24"/>
        </w:rPr>
        <w:lastRenderedPageBreak/>
        <w:t>5.1.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A5212" w:rsidRPr="00A24596" w:rsidRDefault="001A5212" w:rsidP="001A5212">
      <w:pPr>
        <w:pStyle w:val="ConsPlusNormal"/>
        <w:ind w:firstLine="540"/>
        <w:jc w:val="both"/>
        <w:rPr>
          <w:sz w:val="24"/>
          <w:szCs w:val="24"/>
        </w:rPr>
      </w:pPr>
      <w:r w:rsidRPr="00A24596">
        <w:rPr>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A5212" w:rsidRPr="00A24596" w:rsidRDefault="001A5212" w:rsidP="001A5212">
      <w:pPr>
        <w:pStyle w:val="ConsPlusNormal"/>
        <w:ind w:firstLine="540"/>
        <w:jc w:val="both"/>
        <w:rPr>
          <w:sz w:val="24"/>
          <w:szCs w:val="24"/>
        </w:rPr>
      </w:pPr>
      <w:r w:rsidRPr="00A24596">
        <w:rPr>
          <w:sz w:val="24"/>
          <w:szCs w:val="24"/>
        </w:rPr>
        <w:t>2) определение целей, объема, сроков проведения плановых проверок;</w:t>
      </w:r>
    </w:p>
    <w:p w:rsidR="001A5212" w:rsidRPr="00A24596" w:rsidRDefault="001A5212" w:rsidP="001A5212">
      <w:pPr>
        <w:pStyle w:val="ConsPlusNormal"/>
        <w:ind w:firstLine="540"/>
        <w:jc w:val="both"/>
        <w:rPr>
          <w:sz w:val="24"/>
          <w:szCs w:val="24"/>
        </w:rPr>
      </w:pPr>
      <w:r w:rsidRPr="00A24596">
        <w:rPr>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A5212" w:rsidRPr="00A24596" w:rsidRDefault="001A5212" w:rsidP="001A5212">
      <w:pPr>
        <w:pStyle w:val="ConsPlusNormal"/>
        <w:ind w:firstLine="540"/>
        <w:jc w:val="both"/>
        <w:rPr>
          <w:sz w:val="24"/>
          <w:szCs w:val="24"/>
        </w:rPr>
      </w:pPr>
      <w:r w:rsidRPr="00A24596">
        <w:rPr>
          <w:sz w:val="24"/>
          <w:szCs w:val="24"/>
        </w:rPr>
        <w:t>4) подготовка в установленном порядке предложений о совершенствовании законодательства Российской Федерации в части организации муниципального контроля;</w:t>
      </w:r>
    </w:p>
    <w:p w:rsidR="001A5212" w:rsidRPr="00A24596" w:rsidRDefault="001A5212" w:rsidP="001A5212">
      <w:pPr>
        <w:pStyle w:val="ConsPlusNormal"/>
        <w:ind w:firstLine="540"/>
        <w:jc w:val="both"/>
        <w:rPr>
          <w:sz w:val="24"/>
          <w:szCs w:val="24"/>
        </w:rPr>
      </w:pPr>
      <w:r w:rsidRPr="00A24596">
        <w:rPr>
          <w:sz w:val="24"/>
          <w:szCs w:val="24"/>
        </w:rPr>
        <w:t>6) повышение квалификации специалистов, осуществляющих муниципальный контроль.</w:t>
      </w:r>
    </w:p>
    <w:p w:rsidR="001A5212" w:rsidRPr="00A24596" w:rsidRDefault="001A5212" w:rsidP="001A5212">
      <w:pPr>
        <w:pStyle w:val="ConsPlusNormal"/>
        <w:ind w:firstLine="540"/>
        <w:jc w:val="both"/>
        <w:rPr>
          <w:sz w:val="24"/>
          <w:szCs w:val="24"/>
        </w:rPr>
      </w:pPr>
      <w:r w:rsidRPr="00A24596">
        <w:rPr>
          <w:sz w:val="24"/>
          <w:szCs w:val="24"/>
        </w:rPr>
        <w:t>5.2. 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rsidR="001A5212" w:rsidRPr="00A24596" w:rsidRDefault="001A5212" w:rsidP="001A5212">
      <w:pPr>
        <w:pStyle w:val="ConsPlusNormal"/>
        <w:ind w:firstLine="540"/>
        <w:jc w:val="both"/>
        <w:rPr>
          <w:sz w:val="24"/>
          <w:szCs w:val="24"/>
        </w:rPr>
      </w:pPr>
      <w:r w:rsidRPr="00A24596">
        <w:rPr>
          <w:sz w:val="24"/>
          <w:szCs w:val="24"/>
        </w:rPr>
        <w:t>5.3. Плата с юридических лиц, индивидуальных предпринимателей за проведение мероприятий по контролю не взимается.</w:t>
      </w:r>
    </w:p>
    <w:p w:rsidR="001A5212" w:rsidRPr="00A24596" w:rsidRDefault="001A5212" w:rsidP="001A5212">
      <w:pPr>
        <w:pStyle w:val="ConsPlusNormal"/>
        <w:ind w:firstLine="540"/>
        <w:jc w:val="both"/>
        <w:rPr>
          <w:sz w:val="24"/>
          <w:szCs w:val="24"/>
        </w:rPr>
      </w:pPr>
      <w:r w:rsidRPr="00A24596">
        <w:rPr>
          <w:sz w:val="24"/>
          <w:szCs w:val="24"/>
        </w:rPr>
        <w:t xml:space="preserve">5.4. Ежегодно органы муниципального контроля в </w:t>
      </w:r>
      <w:hyperlink r:id="rId8" w:history="1">
        <w:r w:rsidRPr="00A24596">
          <w:rPr>
            <w:sz w:val="24"/>
            <w:szCs w:val="24"/>
          </w:rPr>
          <w:t>порядке</w:t>
        </w:r>
      </w:hyperlink>
      <w:r w:rsidRPr="00A24596">
        <w:rPr>
          <w:sz w:val="24"/>
          <w:szCs w:val="24"/>
        </w:rPr>
        <w:t>, установленном Правительством Российской Федерации, осуществляют подготовку докладов об осуществлении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Правительство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 xml:space="preserve">5.5. Доклады органов муниципального контроля представляются в указанный в </w:t>
      </w:r>
      <w:hyperlink w:anchor="P264" w:history="1">
        <w:r w:rsidRPr="00A24596">
          <w:rPr>
            <w:sz w:val="24"/>
            <w:szCs w:val="24"/>
          </w:rPr>
          <w:t>части 5</w:t>
        </w:r>
      </w:hyperlink>
      <w:r w:rsidRPr="00A24596">
        <w:rPr>
          <w:sz w:val="24"/>
          <w:szCs w:val="24"/>
        </w:rPr>
        <w:t xml:space="preserve"> статьи 7 Федерального </w:t>
      </w:r>
      <w:r w:rsidRPr="00A24596">
        <w:rPr>
          <w:sz w:val="24"/>
          <w:szCs w:val="24"/>
          <w:lang w:eastAsia="ru-RU"/>
        </w:rPr>
        <w:t>закона №294-ФЗ от 26.12.2008</w:t>
      </w:r>
      <w:r w:rsidRPr="00A24596">
        <w:rPr>
          <w:sz w:val="24"/>
          <w:szCs w:val="24"/>
        </w:rPr>
        <w:t xml:space="preserve">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 xml:space="preserve">5.6.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9" w:history="1">
        <w:r w:rsidRPr="00A24596">
          <w:rPr>
            <w:sz w:val="24"/>
            <w:szCs w:val="24"/>
          </w:rPr>
          <w:t>перечень</w:t>
        </w:r>
      </w:hyperlink>
      <w:r w:rsidRPr="00A24596">
        <w:rPr>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w:t>
      </w:r>
      <w:r w:rsidRPr="00A24596">
        <w:rPr>
          <w:sz w:val="24"/>
          <w:szCs w:val="24"/>
        </w:rPr>
        <w:lastRenderedPageBreak/>
        <w:t xml:space="preserve">взаимодействия в сроки и </w:t>
      </w:r>
      <w:hyperlink r:id="rId10" w:history="1">
        <w:r w:rsidRPr="00A24596">
          <w:rPr>
            <w:sz w:val="24"/>
            <w:szCs w:val="24"/>
          </w:rPr>
          <w:t>порядке</w:t>
        </w:r>
      </w:hyperlink>
      <w:r w:rsidRPr="00A24596">
        <w:rPr>
          <w:sz w:val="24"/>
          <w:szCs w:val="24"/>
        </w:rPr>
        <w:t>, которые установлены Правительством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t xml:space="preserve">5.7. Запрос документов и (или) информации, содержащих сведения, составляющие налоговую или иную охраняемую законом </w:t>
      </w:r>
      <w:hyperlink r:id="rId11" w:history="1">
        <w:r w:rsidRPr="00A24596">
          <w:rPr>
            <w:sz w:val="24"/>
            <w:szCs w:val="24"/>
          </w:rPr>
          <w:t>тайну</w:t>
        </w:r>
      </w:hyperlink>
      <w:r w:rsidRPr="00A24596">
        <w:rPr>
          <w:sz w:val="24"/>
          <w:szCs w:val="24"/>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A5212" w:rsidRDefault="001A5212" w:rsidP="001A5212">
      <w:pPr>
        <w:pStyle w:val="ConsPlusNormal"/>
        <w:ind w:firstLine="540"/>
        <w:jc w:val="both"/>
        <w:rPr>
          <w:sz w:val="24"/>
          <w:szCs w:val="24"/>
        </w:rPr>
      </w:pPr>
      <w:r w:rsidRPr="00A24596">
        <w:rPr>
          <w:sz w:val="24"/>
          <w:szCs w:val="24"/>
        </w:rPr>
        <w:t>5.8.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A5212" w:rsidRPr="008E32F0" w:rsidRDefault="001A5212" w:rsidP="001A5212">
      <w:pPr>
        <w:autoSpaceDE w:val="0"/>
        <w:autoSpaceDN w:val="0"/>
        <w:adjustRightInd w:val="0"/>
        <w:ind w:firstLine="540"/>
        <w:jc w:val="center"/>
        <w:rPr>
          <w:rFonts w:ascii="Arial" w:hAnsi="Arial" w:cs="Arial"/>
          <w:b/>
          <w:sz w:val="24"/>
          <w:szCs w:val="24"/>
          <w:lang w:val="ru-RU"/>
        </w:rPr>
      </w:pPr>
      <w:r w:rsidRPr="008E32F0">
        <w:rPr>
          <w:rFonts w:ascii="Arial" w:hAnsi="Arial" w:cs="Arial"/>
          <w:b/>
          <w:sz w:val="24"/>
          <w:szCs w:val="24"/>
          <w:lang w:val="ru-RU"/>
        </w:rPr>
        <w:t>6. Порядок организации и осуществления муниципального жилищного контроля.</w:t>
      </w:r>
    </w:p>
    <w:p w:rsidR="001A5212" w:rsidRPr="008E32F0" w:rsidRDefault="001A5212" w:rsidP="001A5212">
      <w:pPr>
        <w:autoSpaceDE w:val="0"/>
        <w:autoSpaceDN w:val="0"/>
        <w:adjustRightInd w:val="0"/>
        <w:ind w:firstLine="540"/>
        <w:jc w:val="both"/>
        <w:rPr>
          <w:rFonts w:ascii="Arial" w:hAnsi="Arial" w:cs="Arial"/>
          <w:sz w:val="24"/>
          <w:szCs w:val="24"/>
          <w:lang w:val="ru-RU"/>
        </w:rPr>
      </w:pPr>
      <w:r w:rsidRPr="008E32F0">
        <w:rPr>
          <w:rFonts w:ascii="Arial" w:hAnsi="Arial" w:cs="Arial"/>
          <w:sz w:val="24"/>
          <w:szCs w:val="24"/>
          <w:lang w:val="ru-RU"/>
        </w:rPr>
        <w:t>6.1. 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статьи 20 Жилищного кодекса Российской Федерации.</w:t>
      </w:r>
    </w:p>
    <w:p w:rsidR="001A5212" w:rsidRPr="008E32F0" w:rsidRDefault="001A5212" w:rsidP="001A5212">
      <w:pPr>
        <w:autoSpaceDE w:val="0"/>
        <w:autoSpaceDN w:val="0"/>
        <w:adjustRightInd w:val="0"/>
        <w:ind w:firstLine="540"/>
        <w:jc w:val="both"/>
        <w:rPr>
          <w:rFonts w:ascii="Arial" w:hAnsi="Arial" w:cs="Arial"/>
          <w:sz w:val="24"/>
          <w:szCs w:val="24"/>
          <w:lang w:val="ru-RU"/>
        </w:rPr>
      </w:pPr>
      <w:r w:rsidRPr="008E32F0">
        <w:rPr>
          <w:rFonts w:ascii="Arial" w:hAnsi="Arial" w:cs="Arial"/>
          <w:sz w:val="24"/>
          <w:szCs w:val="24"/>
          <w:lang w:val="ru-RU"/>
        </w:rPr>
        <w:t>6.2.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w:t>
      </w:r>
    </w:p>
    <w:p w:rsidR="001A5212" w:rsidRPr="008E32F0" w:rsidRDefault="001A5212" w:rsidP="001A5212">
      <w:pPr>
        <w:autoSpaceDE w:val="0"/>
        <w:autoSpaceDN w:val="0"/>
        <w:adjustRightInd w:val="0"/>
        <w:ind w:firstLine="540"/>
        <w:jc w:val="both"/>
        <w:rPr>
          <w:rFonts w:ascii="Arial" w:hAnsi="Arial" w:cs="Arial"/>
          <w:sz w:val="24"/>
          <w:szCs w:val="24"/>
          <w:lang w:val="ru-RU"/>
        </w:rPr>
      </w:pPr>
      <w:r w:rsidRPr="008E32F0">
        <w:rPr>
          <w:rFonts w:ascii="Arial" w:hAnsi="Arial" w:cs="Arial"/>
          <w:sz w:val="24"/>
          <w:szCs w:val="24"/>
          <w:lang w:val="ru-RU"/>
        </w:rPr>
        <w:t xml:space="preserve">6.3. </w:t>
      </w:r>
      <w:r w:rsidRPr="008E32F0">
        <w:rPr>
          <w:rFonts w:ascii="Arial" w:hAnsi="Arial" w:cs="Arial"/>
          <w:b/>
          <w:sz w:val="24"/>
          <w:szCs w:val="24"/>
          <w:lang w:val="ru-RU"/>
        </w:rPr>
        <w:t>Предметом проверки</w:t>
      </w:r>
      <w:r w:rsidRPr="008E32F0">
        <w:rPr>
          <w:rFonts w:ascii="Arial" w:hAnsi="Arial" w:cs="Arial"/>
          <w:sz w:val="24"/>
          <w:szCs w:val="24"/>
          <w:lang w:val="ru-RU"/>
        </w:rPr>
        <w:t xml:space="preserve"> является соблюдение органами государственной власти, юридическими лицами, индивидуальными предпринимателями и гражданами обязательных требований.</w:t>
      </w:r>
    </w:p>
    <w:p w:rsidR="001A5212" w:rsidRPr="00A24596" w:rsidRDefault="001A5212" w:rsidP="001A5212">
      <w:pPr>
        <w:pStyle w:val="ConsPlusNormal"/>
        <w:ind w:firstLine="540"/>
        <w:jc w:val="both"/>
        <w:rPr>
          <w:b/>
          <w:sz w:val="24"/>
          <w:szCs w:val="24"/>
        </w:rPr>
      </w:pPr>
      <w:r w:rsidRPr="00A24596">
        <w:rPr>
          <w:b/>
          <w:sz w:val="24"/>
          <w:szCs w:val="24"/>
          <w:lang w:eastAsia="ru-RU"/>
        </w:rPr>
        <w:t>6.4.</w:t>
      </w:r>
      <w:r w:rsidRPr="00A24596">
        <w:rPr>
          <w:sz w:val="24"/>
          <w:szCs w:val="24"/>
        </w:rPr>
        <w:t xml:space="preserve"> </w:t>
      </w:r>
      <w:r w:rsidRPr="00A24596">
        <w:rPr>
          <w:b/>
          <w:sz w:val="24"/>
          <w:szCs w:val="24"/>
        </w:rPr>
        <w:t>Плановые проверки.</w:t>
      </w:r>
    </w:p>
    <w:p w:rsidR="001A5212" w:rsidRPr="00A24596" w:rsidRDefault="001A5212" w:rsidP="001A5212">
      <w:pPr>
        <w:pStyle w:val="ConsPlusNormal"/>
        <w:ind w:firstLine="540"/>
        <w:jc w:val="both"/>
        <w:rPr>
          <w:sz w:val="24"/>
          <w:szCs w:val="24"/>
        </w:rPr>
      </w:pPr>
      <w:r w:rsidRPr="00A24596">
        <w:rPr>
          <w:sz w:val="24"/>
          <w:szCs w:val="24"/>
        </w:rPr>
        <w:t>6.4.1. Основанием для включения плановой проверки в ежегодный план проведения плановых проверок является истечение одного года со дня:</w:t>
      </w:r>
    </w:p>
    <w:p w:rsidR="001A5212" w:rsidRPr="00A24596" w:rsidRDefault="001A5212" w:rsidP="001A5212">
      <w:pPr>
        <w:pStyle w:val="ConsPlusNormal"/>
        <w:ind w:firstLine="540"/>
        <w:jc w:val="both"/>
        <w:rPr>
          <w:sz w:val="24"/>
          <w:szCs w:val="24"/>
        </w:rPr>
      </w:pPr>
      <w:r w:rsidRPr="00A24596">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A5212" w:rsidRPr="00A24596" w:rsidRDefault="001A5212" w:rsidP="001A5212">
      <w:pPr>
        <w:pStyle w:val="ConsPlusNormal"/>
        <w:ind w:firstLine="540"/>
        <w:jc w:val="both"/>
        <w:rPr>
          <w:sz w:val="24"/>
          <w:szCs w:val="24"/>
        </w:rPr>
      </w:pPr>
      <w:r w:rsidRPr="00A24596">
        <w:rPr>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24596">
        <w:rPr>
          <w:sz w:val="24"/>
          <w:szCs w:val="24"/>
        </w:rPr>
        <w:t>наймодателем</w:t>
      </w:r>
      <w:proofErr w:type="spellEnd"/>
      <w:r w:rsidRPr="00A24596">
        <w:rPr>
          <w:sz w:val="24"/>
          <w:szCs w:val="24"/>
        </w:rPr>
        <w:t xml:space="preserve"> жилых помещений в котором является лицо, деятельность которого подлежит проверке;</w:t>
      </w:r>
    </w:p>
    <w:p w:rsidR="001A5212" w:rsidRPr="00A24596" w:rsidRDefault="001A5212" w:rsidP="001A5212">
      <w:pPr>
        <w:pStyle w:val="ConsPlusNormal"/>
        <w:ind w:firstLine="540"/>
        <w:jc w:val="both"/>
        <w:rPr>
          <w:sz w:val="24"/>
          <w:szCs w:val="24"/>
        </w:rPr>
      </w:pPr>
      <w:r w:rsidRPr="00A24596">
        <w:rPr>
          <w:sz w:val="24"/>
          <w:szCs w:val="24"/>
        </w:rPr>
        <w:t>2) окончания проведения последней плановой проверки юридического лица, индивидуального предпринимателя;</w:t>
      </w:r>
    </w:p>
    <w:p w:rsidR="001A5212" w:rsidRPr="00A24596" w:rsidRDefault="001A5212" w:rsidP="001A5212">
      <w:pPr>
        <w:pStyle w:val="ConsPlusNormal"/>
        <w:ind w:firstLine="540"/>
        <w:jc w:val="both"/>
        <w:rPr>
          <w:sz w:val="24"/>
          <w:szCs w:val="24"/>
        </w:rPr>
      </w:pPr>
      <w:r w:rsidRPr="00A24596">
        <w:rPr>
          <w:sz w:val="24"/>
          <w:szCs w:val="24"/>
        </w:rPr>
        <w:t>3) установления или изменения нормативов потребления коммунальных ресурсов (коммунальных услуг).</w:t>
      </w:r>
    </w:p>
    <w:p w:rsidR="001A5212" w:rsidRPr="00A24596" w:rsidRDefault="001A5212" w:rsidP="001A5212">
      <w:pPr>
        <w:pStyle w:val="ConsPlusNormal"/>
        <w:ind w:firstLine="540"/>
        <w:jc w:val="both"/>
        <w:rPr>
          <w:sz w:val="24"/>
          <w:szCs w:val="24"/>
        </w:rPr>
      </w:pPr>
      <w:r w:rsidRPr="00A24596">
        <w:rPr>
          <w:sz w:val="24"/>
          <w:szCs w:val="24"/>
        </w:rPr>
        <w:lastRenderedPageBreak/>
        <w:t xml:space="preserve">6.4.2. Плановые проверки проводятся на основании </w:t>
      </w:r>
      <w:hyperlink r:id="rId12" w:history="1">
        <w:r w:rsidRPr="00A24596">
          <w:rPr>
            <w:sz w:val="24"/>
            <w:szCs w:val="24"/>
          </w:rPr>
          <w:t>разрабатываемых</w:t>
        </w:r>
      </w:hyperlink>
      <w:r w:rsidRPr="00A24596">
        <w:rPr>
          <w:sz w:val="24"/>
          <w:szCs w:val="24"/>
        </w:rPr>
        <w:t xml:space="preserve"> и утверждаемых органами муниципального контроля в соответствии с их полномочиями ежегодных планов.</w:t>
      </w:r>
    </w:p>
    <w:p w:rsidR="001A5212" w:rsidRPr="00A24596" w:rsidRDefault="001A5212" w:rsidP="001A5212">
      <w:pPr>
        <w:pStyle w:val="ConsPlusNormal"/>
        <w:ind w:firstLine="540"/>
        <w:jc w:val="both"/>
        <w:rPr>
          <w:sz w:val="24"/>
          <w:szCs w:val="24"/>
        </w:rPr>
      </w:pPr>
      <w:r w:rsidRPr="00A24596">
        <w:rPr>
          <w:sz w:val="24"/>
          <w:szCs w:val="24"/>
        </w:rPr>
        <w:t>6.4.3.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A5212" w:rsidRPr="00A24596" w:rsidRDefault="001A5212" w:rsidP="001A5212">
      <w:pPr>
        <w:pStyle w:val="ConsPlusNormal"/>
        <w:ind w:firstLine="540"/>
        <w:jc w:val="both"/>
        <w:rPr>
          <w:sz w:val="24"/>
          <w:szCs w:val="24"/>
        </w:rPr>
      </w:pPr>
      <w:r w:rsidRPr="00A24596">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A5212" w:rsidRPr="00A24596" w:rsidRDefault="001A5212" w:rsidP="001A5212">
      <w:pPr>
        <w:pStyle w:val="ConsPlusNormal"/>
        <w:ind w:firstLine="540"/>
        <w:jc w:val="both"/>
        <w:rPr>
          <w:sz w:val="24"/>
          <w:szCs w:val="24"/>
        </w:rPr>
      </w:pPr>
      <w:r w:rsidRPr="00A24596">
        <w:rPr>
          <w:sz w:val="24"/>
          <w:szCs w:val="24"/>
        </w:rPr>
        <w:t>2) цель и основание проведения каждой плановой проверки;</w:t>
      </w:r>
    </w:p>
    <w:p w:rsidR="001A5212" w:rsidRPr="00A24596" w:rsidRDefault="001A5212" w:rsidP="001A5212">
      <w:pPr>
        <w:pStyle w:val="ConsPlusNormal"/>
        <w:ind w:firstLine="540"/>
        <w:jc w:val="both"/>
        <w:rPr>
          <w:sz w:val="24"/>
          <w:szCs w:val="24"/>
        </w:rPr>
      </w:pPr>
      <w:r w:rsidRPr="00A24596">
        <w:rPr>
          <w:sz w:val="24"/>
          <w:szCs w:val="24"/>
        </w:rPr>
        <w:t>3) дата начала и сроки проведения каждой плановой проверки;</w:t>
      </w:r>
    </w:p>
    <w:p w:rsidR="001A5212" w:rsidRPr="00A24596" w:rsidRDefault="001A5212" w:rsidP="001A5212">
      <w:pPr>
        <w:pStyle w:val="ConsPlusNormal"/>
        <w:ind w:firstLine="540"/>
        <w:jc w:val="both"/>
        <w:rPr>
          <w:sz w:val="24"/>
          <w:szCs w:val="24"/>
        </w:rPr>
      </w:pPr>
      <w:r w:rsidRPr="00A24596">
        <w:rPr>
          <w:sz w:val="24"/>
          <w:szCs w:val="24"/>
        </w:rPr>
        <w:t>4) наименование органа муниципального контроля, осуществляющих конкретную плановую проверку. При проведении плановой проверки органами, органами муниципального контроля совместно указываются наименования всех участвующих в такой проверке органов.</w:t>
      </w:r>
    </w:p>
    <w:p w:rsidR="001A5212" w:rsidRPr="00A24596" w:rsidRDefault="001A5212" w:rsidP="001A5212">
      <w:pPr>
        <w:pStyle w:val="ConsPlusNormal"/>
        <w:ind w:firstLine="540"/>
        <w:jc w:val="both"/>
        <w:rPr>
          <w:sz w:val="24"/>
          <w:szCs w:val="24"/>
        </w:rPr>
      </w:pPr>
      <w:r w:rsidRPr="00A24596">
        <w:rPr>
          <w:sz w:val="24"/>
          <w:szCs w:val="24"/>
        </w:rPr>
        <w:t xml:space="preserve">6.4.4.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Pr>
          <w:sz w:val="24"/>
          <w:szCs w:val="24"/>
        </w:rPr>
        <w:t>Администрации городского поселения Пойковский</w:t>
      </w:r>
      <w:r w:rsidRPr="00A24596">
        <w:rPr>
          <w:sz w:val="24"/>
          <w:szCs w:val="24"/>
        </w:rPr>
        <w:t xml:space="preserve"> в сети "Интернет" либо иным доступным способом.</w:t>
      </w:r>
    </w:p>
    <w:p w:rsidR="001A5212" w:rsidRPr="008E32F0" w:rsidRDefault="001A5212" w:rsidP="001A5212">
      <w:pPr>
        <w:jc w:val="both"/>
        <w:rPr>
          <w:rFonts w:ascii="Arial" w:hAnsi="Arial" w:cs="Arial"/>
          <w:sz w:val="24"/>
          <w:szCs w:val="24"/>
          <w:lang w:val="ru-RU"/>
        </w:rPr>
      </w:pPr>
      <w:r w:rsidRPr="008E32F0">
        <w:rPr>
          <w:rFonts w:ascii="Arial" w:hAnsi="Arial" w:cs="Arial"/>
          <w:sz w:val="24"/>
          <w:szCs w:val="24"/>
          <w:lang w:val="ru-RU"/>
        </w:rPr>
        <w:t xml:space="preserve">        6.4.5. Органы муниципального жилищного контроля при планировании совместных с органом государственного жилищного надзора проверок в срок до 15 июля текущего года направляют в его адрес свои проекты планов проверок.</w:t>
      </w:r>
    </w:p>
    <w:p w:rsidR="001A5212" w:rsidRPr="008E32F0" w:rsidRDefault="001A5212" w:rsidP="001A5212">
      <w:pPr>
        <w:jc w:val="both"/>
        <w:rPr>
          <w:rFonts w:ascii="Arial" w:hAnsi="Arial" w:cs="Arial"/>
          <w:sz w:val="24"/>
          <w:szCs w:val="24"/>
          <w:lang w:val="ru-RU"/>
        </w:rPr>
      </w:pPr>
      <w:r w:rsidRPr="008E32F0">
        <w:rPr>
          <w:rFonts w:ascii="Arial" w:hAnsi="Arial" w:cs="Arial"/>
          <w:sz w:val="24"/>
          <w:szCs w:val="24"/>
          <w:lang w:val="ru-RU"/>
        </w:rPr>
        <w:t xml:space="preserve">       6.4.6. Должностное лицо органа государственного жилищного надзора, ответственное за составление ежегодного плана проведения плановых проверок (далее - план проверок), в срок до 1 августа текущего года направляет скорректированный проект плана проверок в органы муниципального жилищного контроля, с которыми планируется проведение совместных плановых проверок.</w:t>
      </w:r>
    </w:p>
    <w:p w:rsidR="001A5212" w:rsidRPr="00A24596" w:rsidRDefault="001A5212" w:rsidP="001A5212">
      <w:pPr>
        <w:pStyle w:val="ConsPlusNormal"/>
        <w:ind w:firstLine="540"/>
        <w:jc w:val="both"/>
        <w:rPr>
          <w:sz w:val="24"/>
          <w:szCs w:val="24"/>
        </w:rPr>
      </w:pPr>
      <w:r w:rsidRPr="008E32F0">
        <w:rPr>
          <w:sz w:val="24"/>
          <w:szCs w:val="24"/>
        </w:rPr>
        <w:t>6.4.7. В срок до 1 сентября года, предшествующего году проведения плановых проверок, органы муниципального контроля направляют проекты</w:t>
      </w:r>
      <w:r w:rsidRPr="00A24596">
        <w:rPr>
          <w:sz w:val="24"/>
          <w:szCs w:val="24"/>
        </w:rPr>
        <w:t xml:space="preserve"> ежегодных планов проведения плановых проверок в органы прокуратуры.</w:t>
      </w:r>
    </w:p>
    <w:p w:rsidR="001A5212" w:rsidRPr="00A24596" w:rsidRDefault="001A5212" w:rsidP="001A5212">
      <w:pPr>
        <w:pStyle w:val="ConsPlusNormal"/>
        <w:ind w:firstLine="540"/>
        <w:jc w:val="both"/>
        <w:rPr>
          <w:sz w:val="24"/>
          <w:szCs w:val="24"/>
        </w:rPr>
      </w:pPr>
      <w:r w:rsidRPr="00A24596">
        <w:rPr>
          <w:sz w:val="24"/>
          <w:szCs w:val="24"/>
        </w:rPr>
        <w:t xml:space="preserve">6.4.8.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w:anchor="P446" w:history="1">
        <w:r w:rsidRPr="00A24596">
          <w:rPr>
            <w:sz w:val="24"/>
            <w:szCs w:val="24"/>
          </w:rPr>
          <w:t>частью 4</w:t>
        </w:r>
      </w:hyperlink>
      <w:r w:rsidRPr="00A24596">
        <w:rPr>
          <w:sz w:val="24"/>
          <w:szCs w:val="24"/>
        </w:rPr>
        <w:t xml:space="preserve"> статьи 9 </w:t>
      </w:r>
      <w:r w:rsidRPr="00A24596">
        <w:rPr>
          <w:sz w:val="24"/>
          <w:szCs w:val="24"/>
          <w:lang w:eastAsia="ru-RU"/>
        </w:rPr>
        <w:t>Федерального закона от 26 декабря 2008 № 294-ФЗ</w:t>
      </w:r>
      <w:r w:rsidRPr="00A24596">
        <w:rPr>
          <w:sz w:val="24"/>
          <w:szCs w:val="24"/>
        </w:rPr>
        <w:t xml:space="preserve">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A5212" w:rsidRPr="00A24596" w:rsidRDefault="001A5212" w:rsidP="001A5212">
      <w:pPr>
        <w:pStyle w:val="ConsPlusNormal"/>
        <w:ind w:firstLine="540"/>
        <w:jc w:val="both"/>
        <w:rPr>
          <w:sz w:val="24"/>
          <w:szCs w:val="24"/>
        </w:rPr>
      </w:pPr>
      <w:r w:rsidRPr="00A24596">
        <w:rPr>
          <w:sz w:val="24"/>
          <w:szCs w:val="24"/>
        </w:rPr>
        <w:t>6.4.9.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A5212" w:rsidRPr="00A24596" w:rsidRDefault="001A5212" w:rsidP="001A5212">
      <w:pPr>
        <w:pStyle w:val="ConsPlusNormal"/>
        <w:ind w:firstLine="540"/>
        <w:jc w:val="both"/>
        <w:rPr>
          <w:sz w:val="24"/>
          <w:szCs w:val="24"/>
        </w:rPr>
      </w:pPr>
      <w:r w:rsidRPr="00A24596">
        <w:rPr>
          <w:sz w:val="24"/>
          <w:szCs w:val="24"/>
        </w:rPr>
        <w:t xml:space="preserve">6.4.10. </w:t>
      </w:r>
      <w:hyperlink r:id="rId13" w:history="1">
        <w:r w:rsidRPr="00A24596">
          <w:rPr>
            <w:sz w:val="24"/>
            <w:szCs w:val="24"/>
          </w:rPr>
          <w:t>Порядок</w:t>
        </w:r>
      </w:hyperlink>
      <w:r w:rsidRPr="00A24596">
        <w:rPr>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14" w:history="1">
        <w:r w:rsidRPr="00A24596">
          <w:rPr>
            <w:sz w:val="24"/>
            <w:szCs w:val="24"/>
          </w:rPr>
          <w:t>типовая форма</w:t>
        </w:r>
      </w:hyperlink>
      <w:r w:rsidRPr="00A24596">
        <w:rPr>
          <w:sz w:val="24"/>
          <w:szCs w:val="24"/>
        </w:rPr>
        <w:t xml:space="preserve"> ежегодного плана проведения плановых проверок устанавливается Правительством Российской Федерации.</w:t>
      </w:r>
    </w:p>
    <w:p w:rsidR="001A5212" w:rsidRPr="00A24596" w:rsidRDefault="001A5212" w:rsidP="001A5212">
      <w:pPr>
        <w:pStyle w:val="ConsPlusNormal"/>
        <w:ind w:firstLine="540"/>
        <w:jc w:val="both"/>
        <w:rPr>
          <w:sz w:val="24"/>
          <w:szCs w:val="24"/>
        </w:rPr>
      </w:pPr>
      <w:r w:rsidRPr="00A24596">
        <w:rPr>
          <w:sz w:val="24"/>
          <w:szCs w:val="24"/>
        </w:rPr>
        <w:lastRenderedPageBreak/>
        <w:t>6.4.11. Органы прокуратуры в срок до 1 декабря года, предшествующего году проведения плановых проверок,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A5212" w:rsidRPr="00A24596" w:rsidRDefault="001A5212" w:rsidP="001A5212">
      <w:pPr>
        <w:pStyle w:val="ConsPlusNormal"/>
        <w:ind w:firstLine="540"/>
        <w:jc w:val="both"/>
        <w:rPr>
          <w:sz w:val="24"/>
          <w:szCs w:val="24"/>
        </w:rPr>
      </w:pPr>
      <w:r w:rsidRPr="00A24596">
        <w:rPr>
          <w:sz w:val="24"/>
          <w:szCs w:val="24"/>
        </w:rPr>
        <w:t xml:space="preserve">6.4.12. Генеральная прокуратура Российской Федерации </w:t>
      </w:r>
      <w:hyperlink r:id="rId15" w:history="1">
        <w:r w:rsidRPr="00A24596">
          <w:rPr>
            <w:sz w:val="24"/>
            <w:szCs w:val="24"/>
          </w:rPr>
          <w:t>формирует</w:t>
        </w:r>
      </w:hyperlink>
      <w:r w:rsidRPr="00A24596">
        <w:rPr>
          <w:sz w:val="24"/>
          <w:szCs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A5212" w:rsidRPr="00A24596" w:rsidRDefault="001A5212" w:rsidP="001A5212">
      <w:pPr>
        <w:pStyle w:val="ConsPlusNormal"/>
        <w:ind w:firstLine="540"/>
        <w:jc w:val="both"/>
        <w:rPr>
          <w:sz w:val="24"/>
          <w:szCs w:val="24"/>
        </w:rPr>
      </w:pPr>
      <w:r w:rsidRPr="00A24596">
        <w:rPr>
          <w:sz w:val="24"/>
          <w:szCs w:val="24"/>
        </w:rPr>
        <w:t xml:space="preserve">6.4.13. Плановая проверка проводится в форме документарной проверки и (или) выездной проверки в порядке, установленном соответственно </w:t>
      </w:r>
      <w:hyperlink w:anchor="P567" w:history="1">
        <w:r w:rsidRPr="00A24596">
          <w:rPr>
            <w:sz w:val="24"/>
            <w:szCs w:val="24"/>
          </w:rPr>
          <w:t>статьями 11</w:t>
        </w:r>
      </w:hyperlink>
      <w:r w:rsidRPr="00A24596">
        <w:rPr>
          <w:sz w:val="24"/>
          <w:szCs w:val="24"/>
        </w:rPr>
        <w:t xml:space="preserve"> и </w:t>
      </w:r>
      <w:hyperlink w:anchor="P584" w:history="1">
        <w:r w:rsidRPr="00A24596">
          <w:rPr>
            <w:sz w:val="24"/>
            <w:szCs w:val="24"/>
          </w:rPr>
          <w:t>12</w:t>
        </w:r>
      </w:hyperlink>
      <w:r w:rsidRPr="00A24596">
        <w:rPr>
          <w:sz w:val="24"/>
          <w:szCs w:val="24"/>
        </w:rPr>
        <w:t xml:space="preserve"> </w:t>
      </w:r>
      <w:r w:rsidRPr="00A24596">
        <w:rPr>
          <w:sz w:val="24"/>
          <w:szCs w:val="24"/>
          <w:lang w:eastAsia="ru-RU"/>
        </w:rPr>
        <w:t>Федерального закона от 26 декабря 2008 № 294-ФЗ</w:t>
      </w:r>
      <w:r w:rsidRPr="00A24596">
        <w:rPr>
          <w:sz w:val="24"/>
          <w:szCs w:val="24"/>
        </w:rPr>
        <w:t xml:space="preserve"> </w:t>
      </w:r>
    </w:p>
    <w:p w:rsidR="001A5212" w:rsidRPr="00A24596" w:rsidRDefault="001A5212" w:rsidP="001A5212">
      <w:pPr>
        <w:pStyle w:val="ConsPlusNormal"/>
        <w:ind w:firstLine="540"/>
        <w:jc w:val="both"/>
        <w:rPr>
          <w:sz w:val="24"/>
          <w:szCs w:val="24"/>
        </w:rPr>
      </w:pPr>
      <w:r w:rsidRPr="00A24596">
        <w:rPr>
          <w:sz w:val="24"/>
          <w:szCs w:val="24"/>
        </w:rPr>
        <w:t>6.4.14.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A5212" w:rsidRPr="00A24596" w:rsidRDefault="001A5212" w:rsidP="001A5212">
      <w:pPr>
        <w:pStyle w:val="ConsPlusNormal"/>
        <w:ind w:firstLine="540"/>
        <w:jc w:val="both"/>
        <w:rPr>
          <w:sz w:val="24"/>
          <w:szCs w:val="24"/>
        </w:rPr>
      </w:pPr>
      <w:r w:rsidRPr="00A24596">
        <w:rPr>
          <w:sz w:val="24"/>
          <w:szCs w:val="24"/>
        </w:rPr>
        <w:t>6.4.15.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A5212" w:rsidRPr="00A24596" w:rsidRDefault="001A5212" w:rsidP="001A5212">
      <w:pPr>
        <w:pStyle w:val="ConsPlusNormal"/>
        <w:ind w:firstLine="540"/>
        <w:jc w:val="both"/>
        <w:rPr>
          <w:sz w:val="24"/>
          <w:szCs w:val="24"/>
        </w:rPr>
      </w:pPr>
      <w:r w:rsidRPr="00A24596">
        <w:rPr>
          <w:sz w:val="24"/>
          <w:szCs w:val="24"/>
        </w:rPr>
        <w:t>6.4.16.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A5212" w:rsidRPr="008E32F0" w:rsidRDefault="001A5212" w:rsidP="001A5212">
      <w:pPr>
        <w:pStyle w:val="ConsPlusNormal"/>
        <w:ind w:firstLine="540"/>
        <w:jc w:val="both"/>
        <w:rPr>
          <w:b/>
          <w:sz w:val="24"/>
          <w:szCs w:val="24"/>
        </w:rPr>
      </w:pPr>
      <w:r w:rsidRPr="008E32F0">
        <w:rPr>
          <w:b/>
          <w:sz w:val="24"/>
          <w:szCs w:val="24"/>
        </w:rPr>
        <w:t>6.5. Внеплановые проверки.</w:t>
      </w:r>
    </w:p>
    <w:p w:rsidR="001A5212" w:rsidRPr="008E32F0" w:rsidRDefault="001A5212" w:rsidP="001A5212">
      <w:pPr>
        <w:autoSpaceDE w:val="0"/>
        <w:autoSpaceDN w:val="0"/>
        <w:adjustRightInd w:val="0"/>
        <w:jc w:val="both"/>
        <w:rPr>
          <w:rFonts w:ascii="Arial" w:eastAsia="Calibri" w:hAnsi="Arial" w:cs="Arial"/>
          <w:sz w:val="24"/>
          <w:szCs w:val="24"/>
          <w:lang w:val="ru-RU"/>
        </w:rPr>
      </w:pPr>
      <w:r w:rsidRPr="008E32F0">
        <w:rPr>
          <w:rFonts w:ascii="Arial" w:hAnsi="Arial" w:cs="Arial"/>
          <w:sz w:val="24"/>
          <w:szCs w:val="24"/>
          <w:lang w:val="ru-RU"/>
        </w:rPr>
        <w:t xml:space="preserve">6.5.1. </w:t>
      </w:r>
      <w:proofErr w:type="gramStart"/>
      <w:r w:rsidRPr="008E32F0">
        <w:rPr>
          <w:rFonts w:ascii="Arial" w:eastAsia="Calibri" w:hAnsi="Arial" w:cs="Arial"/>
          <w:sz w:val="24"/>
          <w:szCs w:val="24"/>
          <w:lang w:val="ru-RU"/>
        </w:rPr>
        <w:t xml:space="preserve">Основаниями для проведения внеплановой проверки наряду с основаниями, указанными в </w:t>
      </w:r>
      <w:hyperlink r:id="rId16" w:history="1">
        <w:r w:rsidRPr="008E32F0">
          <w:rPr>
            <w:rFonts w:ascii="Arial" w:eastAsia="Calibri" w:hAnsi="Arial" w:cs="Arial"/>
            <w:sz w:val="24"/>
            <w:szCs w:val="24"/>
            <w:lang w:val="ru-RU"/>
          </w:rPr>
          <w:t>части 2 статьи 10</w:t>
        </w:r>
      </w:hyperlink>
      <w:r w:rsidRPr="008E32F0">
        <w:rPr>
          <w:rFonts w:ascii="Arial" w:eastAsia="Calibri" w:hAnsi="Arial" w:cs="Arial"/>
          <w:sz w:val="24"/>
          <w:szCs w:val="24"/>
          <w:lang w:val="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w:t>
      </w:r>
      <w:proofErr w:type="gramEnd"/>
      <w:r w:rsidRPr="008E32F0">
        <w:rPr>
          <w:rFonts w:ascii="Arial" w:eastAsia="Calibri" w:hAnsi="Arial" w:cs="Arial"/>
          <w:sz w:val="24"/>
          <w:szCs w:val="24"/>
          <w:lang w:val="ru-RU"/>
        </w:rPr>
        <w:t xml:space="preserve"> </w:t>
      </w:r>
      <w:proofErr w:type="gramStart"/>
      <w:r w:rsidRPr="008E32F0">
        <w:rPr>
          <w:rFonts w:ascii="Arial" w:eastAsia="Calibri" w:hAnsi="Arial" w:cs="Arial"/>
          <w:sz w:val="24"/>
          <w:szCs w:val="24"/>
          <w:lang w:val="ru-RU"/>
        </w:rPr>
        <w:t xml:space="preserve">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w:t>
      </w:r>
      <w:r w:rsidRPr="008E32F0">
        <w:rPr>
          <w:rFonts w:ascii="Arial" w:eastAsia="Calibri" w:hAnsi="Arial" w:cs="Arial"/>
          <w:sz w:val="24"/>
          <w:szCs w:val="24"/>
          <w:lang w:val="ru-RU"/>
        </w:rPr>
        <w:lastRenderedPageBreak/>
        <w:t>собственников жилья, жилищного, жилищно-строительного или</w:t>
      </w:r>
      <w:proofErr w:type="gramEnd"/>
      <w:r w:rsidRPr="008E32F0">
        <w:rPr>
          <w:rFonts w:ascii="Arial" w:eastAsia="Calibri" w:hAnsi="Arial" w:cs="Arial"/>
          <w:sz w:val="24"/>
          <w:szCs w:val="24"/>
          <w:lang w:val="ru-RU"/>
        </w:rPr>
        <w:t xml:space="preserve"> </w:t>
      </w:r>
      <w:proofErr w:type="gramStart"/>
      <w:r w:rsidRPr="008E32F0">
        <w:rPr>
          <w:rFonts w:ascii="Arial" w:eastAsia="Calibri" w:hAnsi="Arial" w:cs="Arial"/>
          <w:sz w:val="24"/>
          <w:szCs w:val="24"/>
          <w:lang w:val="ru-RU"/>
        </w:rPr>
        <w:t>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w:t>
      </w:r>
      <w:proofErr w:type="gramEnd"/>
      <w:r w:rsidRPr="008E32F0">
        <w:rPr>
          <w:rFonts w:ascii="Arial" w:eastAsia="Calibri" w:hAnsi="Arial" w:cs="Arial"/>
          <w:sz w:val="24"/>
          <w:szCs w:val="24"/>
          <w:lang w:val="ru-RU"/>
        </w:rPr>
        <w:t xml:space="preserve"> </w:t>
      </w:r>
      <w:proofErr w:type="gramStart"/>
      <w:r w:rsidRPr="008E32F0">
        <w:rPr>
          <w:rFonts w:ascii="Arial" w:eastAsia="Calibri" w:hAnsi="Arial" w:cs="Arial"/>
          <w:sz w:val="24"/>
          <w:szCs w:val="24"/>
          <w:lang w:val="ru-RU"/>
        </w:rPr>
        <w:t xml:space="preserve">оказания услуг и (или) выполнения работ по содержанию и ремонту общего имущества в многоквартирном доме, решения о заключении с указанными в </w:t>
      </w:r>
      <w:hyperlink r:id="rId17" w:history="1">
        <w:r w:rsidRPr="008E32F0">
          <w:rPr>
            <w:rFonts w:ascii="Arial" w:eastAsia="Calibri" w:hAnsi="Arial" w:cs="Arial"/>
            <w:sz w:val="24"/>
            <w:szCs w:val="24"/>
            <w:lang w:val="ru-RU"/>
          </w:rPr>
          <w:t>части 1 статьи 164</w:t>
        </w:r>
      </w:hyperlink>
      <w:r w:rsidRPr="008E32F0">
        <w:rPr>
          <w:rFonts w:ascii="Arial" w:eastAsia="Calibri" w:hAnsi="Arial" w:cs="Arial"/>
          <w:sz w:val="24"/>
          <w:szCs w:val="24"/>
          <w:lang w:val="ru-RU"/>
        </w:rPr>
        <w:t xml:space="preserve"> </w:t>
      </w:r>
      <w:r>
        <w:rPr>
          <w:rFonts w:ascii="Arial" w:eastAsia="Calibri" w:hAnsi="Arial" w:cs="Arial"/>
          <w:sz w:val="24"/>
          <w:szCs w:val="24"/>
          <w:lang w:val="ru-RU"/>
        </w:rPr>
        <w:t>ЖК РФ,</w:t>
      </w:r>
      <w:r w:rsidRPr="008E32F0">
        <w:rPr>
          <w:rFonts w:ascii="Arial" w:eastAsia="Calibri" w:hAnsi="Arial" w:cs="Arial"/>
          <w:sz w:val="24"/>
          <w:szCs w:val="24"/>
          <w:lang w:val="ru-RU"/>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w:t>
      </w:r>
      <w:proofErr w:type="gramEnd"/>
      <w:r w:rsidRPr="008E32F0">
        <w:rPr>
          <w:rFonts w:ascii="Arial" w:eastAsia="Calibri" w:hAnsi="Arial" w:cs="Arial"/>
          <w:sz w:val="24"/>
          <w:szCs w:val="24"/>
          <w:lang w:val="ru-RU"/>
        </w:rPr>
        <w:t xml:space="preserve"> </w:t>
      </w:r>
      <w:proofErr w:type="gramStart"/>
      <w:r w:rsidRPr="008E32F0">
        <w:rPr>
          <w:rFonts w:ascii="Arial" w:eastAsia="Calibri" w:hAnsi="Arial" w:cs="Arial"/>
          <w:sz w:val="24"/>
          <w:szCs w:val="24"/>
          <w:lang w:val="ru-RU"/>
        </w:rPr>
        <w:t xml:space="preserve">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8" w:history="1">
        <w:r w:rsidRPr="008E32F0">
          <w:rPr>
            <w:rFonts w:ascii="Arial" w:eastAsia="Calibri" w:hAnsi="Arial" w:cs="Arial"/>
            <w:sz w:val="24"/>
            <w:szCs w:val="24"/>
            <w:lang w:val="ru-RU"/>
          </w:rPr>
          <w:t>частью 2 статьи 162</w:t>
        </w:r>
      </w:hyperlink>
      <w:r w:rsidRPr="008E32F0">
        <w:rPr>
          <w:rFonts w:ascii="Arial" w:eastAsia="Calibri" w:hAnsi="Arial" w:cs="Arial"/>
          <w:sz w:val="24"/>
          <w:szCs w:val="24"/>
          <w:lang w:val="ru-RU"/>
        </w:rPr>
        <w:t xml:space="preserve"> </w:t>
      </w:r>
      <w:r>
        <w:rPr>
          <w:rFonts w:ascii="Arial" w:eastAsia="Calibri" w:hAnsi="Arial" w:cs="Arial"/>
          <w:sz w:val="24"/>
          <w:szCs w:val="24"/>
          <w:lang w:val="ru-RU"/>
        </w:rPr>
        <w:t>ЖК РФ</w:t>
      </w:r>
      <w:r w:rsidRPr="008E32F0">
        <w:rPr>
          <w:rFonts w:ascii="Arial" w:eastAsia="Calibri" w:hAnsi="Arial" w:cs="Arial"/>
          <w:sz w:val="24"/>
          <w:szCs w:val="24"/>
          <w:lang w:val="ru-RU"/>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w:t>
      </w:r>
      <w:proofErr w:type="gramEnd"/>
      <w:r w:rsidRPr="008E32F0">
        <w:rPr>
          <w:rFonts w:ascii="Arial" w:eastAsia="Calibri" w:hAnsi="Arial" w:cs="Arial"/>
          <w:sz w:val="24"/>
          <w:szCs w:val="24"/>
          <w:lang w:val="ru-RU"/>
        </w:rPr>
        <w:t xml:space="preserve"> </w:t>
      </w:r>
      <w:proofErr w:type="gramStart"/>
      <w:r w:rsidRPr="008E32F0">
        <w:rPr>
          <w:rFonts w:ascii="Arial" w:eastAsia="Calibri" w:hAnsi="Arial" w:cs="Arial"/>
          <w:sz w:val="24"/>
          <w:szCs w:val="24"/>
          <w:lang w:val="ru-RU"/>
        </w:rPr>
        <w:t xml:space="preserve">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8E32F0">
        <w:rPr>
          <w:rFonts w:ascii="Arial" w:eastAsia="Calibri" w:hAnsi="Arial" w:cs="Arial"/>
          <w:sz w:val="24"/>
          <w:szCs w:val="24"/>
          <w:lang w:val="ru-RU"/>
        </w:rPr>
        <w:t>наймодателями</w:t>
      </w:r>
      <w:proofErr w:type="spellEnd"/>
      <w:r w:rsidRPr="008E32F0">
        <w:rPr>
          <w:rFonts w:ascii="Arial" w:eastAsia="Calibri" w:hAnsi="Arial" w:cs="Arial"/>
          <w:sz w:val="24"/>
          <w:szCs w:val="24"/>
          <w:lang w:val="ru-RU"/>
        </w:rPr>
        <w:t xml:space="preserve"> жилых помещений в наемных домах социального использования обязательных требований к </w:t>
      </w:r>
      <w:proofErr w:type="spellStart"/>
      <w:r w:rsidRPr="008E32F0">
        <w:rPr>
          <w:rFonts w:ascii="Arial" w:eastAsia="Calibri" w:hAnsi="Arial" w:cs="Arial"/>
          <w:sz w:val="24"/>
          <w:szCs w:val="24"/>
          <w:lang w:val="ru-RU"/>
        </w:rPr>
        <w:t>наймодателям</w:t>
      </w:r>
      <w:proofErr w:type="spellEnd"/>
      <w:proofErr w:type="gramEnd"/>
      <w:r w:rsidRPr="008E32F0">
        <w:rPr>
          <w:rFonts w:ascii="Arial" w:eastAsia="Calibri" w:hAnsi="Arial" w:cs="Arial"/>
          <w:sz w:val="24"/>
          <w:szCs w:val="24"/>
          <w:lang w:val="ru-RU"/>
        </w:rPr>
        <w:t xml:space="preserve"> и нанимателям жилых помещений в таких домах, к заключению и исполнению </w:t>
      </w:r>
      <w:proofErr w:type="gramStart"/>
      <w:r w:rsidRPr="008E32F0">
        <w:rPr>
          <w:rFonts w:ascii="Arial" w:eastAsia="Calibri" w:hAnsi="Arial" w:cs="Arial"/>
          <w:sz w:val="24"/>
          <w:szCs w:val="24"/>
          <w:lang w:val="ru-RU"/>
        </w:rPr>
        <w:t>договоров найма жилых помещений жилищного фонда социального использования</w:t>
      </w:r>
      <w:proofErr w:type="gramEnd"/>
      <w:r w:rsidRPr="008E32F0">
        <w:rPr>
          <w:rFonts w:ascii="Arial" w:eastAsia="Calibri" w:hAnsi="Arial" w:cs="Arial"/>
          <w:sz w:val="24"/>
          <w:szCs w:val="24"/>
          <w:lang w:val="ru-RU"/>
        </w:rPr>
        <w:t xml:space="preserve"> и договоров найма жилых помещений, о фактах нарушения органами местного самоуправления, </w:t>
      </w:r>
      <w:proofErr w:type="spellStart"/>
      <w:r w:rsidRPr="008E32F0">
        <w:rPr>
          <w:rFonts w:ascii="Arial" w:eastAsia="Calibri" w:hAnsi="Arial" w:cs="Arial"/>
          <w:sz w:val="24"/>
          <w:szCs w:val="24"/>
          <w:lang w:val="ru-RU"/>
        </w:rPr>
        <w:t>ресурсоснабжающими</w:t>
      </w:r>
      <w:proofErr w:type="spellEnd"/>
      <w:r w:rsidRPr="008E32F0">
        <w:rPr>
          <w:rFonts w:ascii="Arial" w:eastAsia="Calibri" w:hAnsi="Arial" w:cs="Arial"/>
          <w:sz w:val="24"/>
          <w:szCs w:val="24"/>
          <w:lang w:val="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A5212" w:rsidRPr="001A5212" w:rsidRDefault="001A5212" w:rsidP="001A5212">
      <w:pPr>
        <w:autoSpaceDE w:val="0"/>
        <w:autoSpaceDN w:val="0"/>
        <w:adjustRightInd w:val="0"/>
        <w:ind w:firstLine="540"/>
        <w:jc w:val="both"/>
        <w:rPr>
          <w:rFonts w:ascii="Arial" w:hAnsi="Arial" w:cs="Arial"/>
          <w:sz w:val="24"/>
          <w:szCs w:val="24"/>
          <w:lang w:val="ru-RU"/>
        </w:rPr>
      </w:pPr>
      <w:r w:rsidRPr="001A5212">
        <w:rPr>
          <w:rFonts w:ascii="Arial" w:hAnsi="Arial" w:cs="Arial"/>
          <w:sz w:val="24"/>
          <w:szCs w:val="24"/>
          <w:lang w:val="ru-RU"/>
        </w:rPr>
        <w:t xml:space="preserve">6.5.2. </w:t>
      </w:r>
      <w:proofErr w:type="gramStart"/>
      <w:r w:rsidRPr="001A5212">
        <w:rPr>
          <w:rFonts w:ascii="Arial" w:hAnsi="Arial" w:cs="Arial"/>
          <w:sz w:val="24"/>
          <w:szCs w:val="24"/>
          <w:lang w:val="ru-RU"/>
        </w:rPr>
        <w:t xml:space="preserve">Информация об указанных в </w:t>
      </w:r>
      <w:hyperlink w:anchor="P369" w:history="1">
        <w:r w:rsidRPr="001A5212">
          <w:rPr>
            <w:rFonts w:ascii="Arial" w:hAnsi="Arial" w:cs="Arial"/>
            <w:sz w:val="24"/>
            <w:szCs w:val="24"/>
            <w:lang w:val="ru-RU"/>
          </w:rPr>
          <w:t>части 4.2</w:t>
        </w:r>
      </w:hyperlink>
      <w:r w:rsidRPr="001A5212">
        <w:rPr>
          <w:rFonts w:ascii="Arial" w:hAnsi="Arial" w:cs="Arial"/>
          <w:sz w:val="24"/>
          <w:szCs w:val="24"/>
          <w:lang w:val="ru-RU"/>
        </w:rPr>
        <w:t xml:space="preserve"> статьи 20 ЖК РФ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1A5212" w:rsidRPr="00A24596" w:rsidRDefault="001A5212" w:rsidP="001A5212">
      <w:pPr>
        <w:pStyle w:val="ConsPlusNormal"/>
        <w:ind w:firstLine="540"/>
        <w:jc w:val="both"/>
        <w:rPr>
          <w:sz w:val="24"/>
          <w:szCs w:val="24"/>
        </w:rPr>
      </w:pPr>
      <w:r w:rsidRPr="00A24596">
        <w:rPr>
          <w:sz w:val="24"/>
          <w:szCs w:val="24"/>
        </w:rPr>
        <w:lastRenderedPageBreak/>
        <w:t xml:space="preserve">6.5.3. </w:t>
      </w:r>
      <w:r w:rsidRPr="00A24596">
        <w:rPr>
          <w:b/>
          <w:sz w:val="24"/>
          <w:szCs w:val="24"/>
        </w:rPr>
        <w:t>Муниципальный жилищный контроль в отношении соблюдения гражданами обязательных требований</w:t>
      </w:r>
      <w:r w:rsidRPr="00A24596">
        <w:rPr>
          <w:sz w:val="24"/>
          <w:szCs w:val="24"/>
        </w:rPr>
        <w:t xml:space="preserve"> осуществляется посредством проведения внеплановых проверок. </w:t>
      </w:r>
    </w:p>
    <w:p w:rsidR="001A5212" w:rsidRPr="00A24596" w:rsidRDefault="001A5212" w:rsidP="001A5212">
      <w:pPr>
        <w:pStyle w:val="ConsPlusNormal"/>
        <w:ind w:firstLine="540"/>
        <w:jc w:val="both"/>
        <w:rPr>
          <w:sz w:val="24"/>
          <w:szCs w:val="24"/>
        </w:rPr>
      </w:pPr>
      <w:r w:rsidRPr="00A24596">
        <w:rPr>
          <w:sz w:val="24"/>
          <w:szCs w:val="24"/>
        </w:rPr>
        <w:t>Основаниями для проведения внеплановой проверки соблюдения гражданами обязательных требований являются:</w:t>
      </w:r>
    </w:p>
    <w:p w:rsidR="001A5212" w:rsidRPr="00A24596" w:rsidRDefault="001A5212" w:rsidP="001A5212">
      <w:pPr>
        <w:pStyle w:val="ConsPlusNormal"/>
        <w:jc w:val="both"/>
        <w:rPr>
          <w:sz w:val="24"/>
          <w:szCs w:val="24"/>
        </w:rPr>
      </w:pPr>
      <w:r w:rsidRPr="00A24596">
        <w:rPr>
          <w:sz w:val="24"/>
          <w:szCs w:val="24"/>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1A5212" w:rsidRPr="00A24596" w:rsidRDefault="001A5212" w:rsidP="001A5212">
      <w:pPr>
        <w:pStyle w:val="ConsPlusNormal"/>
        <w:jc w:val="both"/>
        <w:rPr>
          <w:sz w:val="24"/>
          <w:szCs w:val="24"/>
        </w:rPr>
      </w:pPr>
      <w:r w:rsidRPr="00A24596">
        <w:rPr>
          <w:sz w:val="24"/>
          <w:szCs w:val="24"/>
        </w:rPr>
        <w:t>2) истечение срока исполнения гражданином ранее выданного предписания об устранении выявленного нарушения обязательных требований.</w:t>
      </w:r>
    </w:p>
    <w:p w:rsidR="001A5212" w:rsidRPr="00A24596" w:rsidRDefault="001A5212" w:rsidP="001A5212">
      <w:pPr>
        <w:pStyle w:val="ConsPlusNormal"/>
        <w:jc w:val="both"/>
        <w:rPr>
          <w:sz w:val="24"/>
          <w:szCs w:val="24"/>
        </w:rPr>
      </w:pPr>
      <w:r w:rsidRPr="00A24596">
        <w:rPr>
          <w:sz w:val="24"/>
          <w:szCs w:val="24"/>
        </w:rPr>
        <w:t>6.5.3.1.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p>
    <w:p w:rsidR="001A5212" w:rsidRPr="00A24596" w:rsidRDefault="001A5212" w:rsidP="001A5212">
      <w:pPr>
        <w:pStyle w:val="ConsPlusNormal"/>
        <w:jc w:val="both"/>
        <w:rPr>
          <w:sz w:val="24"/>
          <w:szCs w:val="24"/>
        </w:rPr>
      </w:pPr>
      <w:r w:rsidRPr="00A24596">
        <w:rPr>
          <w:sz w:val="24"/>
          <w:szCs w:val="24"/>
        </w:rPr>
        <w:t xml:space="preserve">6.5.3.2. Проверки проводятся в форме документарной и (или) выездной проверки, срок проведения каждой из которых не может превышать двадцать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такого органа, но не более чем на двадцать рабочих дней.  </w:t>
      </w:r>
    </w:p>
    <w:p w:rsidR="001A5212" w:rsidRPr="00A24596" w:rsidRDefault="001A5212" w:rsidP="001A5212">
      <w:pPr>
        <w:pStyle w:val="ConsPlusNormal"/>
        <w:shd w:val="clear" w:color="auto" w:fill="FFFFFF"/>
        <w:ind w:firstLine="540"/>
        <w:jc w:val="both"/>
        <w:rPr>
          <w:sz w:val="24"/>
          <w:szCs w:val="24"/>
        </w:rPr>
      </w:pPr>
      <w:r w:rsidRPr="00A24596">
        <w:rPr>
          <w:sz w:val="24"/>
          <w:szCs w:val="24"/>
        </w:rPr>
        <w:t>6.5.3.3. По результатам проверки, должностное лицо органа муниципального жилищного контроля, проводившее проверку в отношении граждан, составляет акт проверки по установленной законодательством Российской Федерации форме.</w:t>
      </w:r>
    </w:p>
    <w:p w:rsidR="001A5212" w:rsidRPr="00A24596" w:rsidRDefault="001A5212" w:rsidP="001A5212">
      <w:pPr>
        <w:pStyle w:val="ConsPlusNormal"/>
        <w:shd w:val="clear" w:color="auto" w:fill="FFFFFF"/>
        <w:ind w:firstLine="540"/>
        <w:jc w:val="both"/>
        <w:rPr>
          <w:sz w:val="24"/>
          <w:szCs w:val="24"/>
        </w:rPr>
      </w:pPr>
      <w:r w:rsidRPr="00A24596">
        <w:rPr>
          <w:sz w:val="24"/>
          <w:szCs w:val="24"/>
        </w:rPr>
        <w:t>6.5.3.4. В случае выявления при проведении проверки нарушений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1A5212" w:rsidRPr="00A24596" w:rsidRDefault="001A5212" w:rsidP="001A5212">
      <w:pPr>
        <w:pStyle w:val="ConsPlusNormal"/>
        <w:shd w:val="clear" w:color="auto" w:fill="FFFFFF"/>
        <w:ind w:firstLine="540"/>
        <w:jc w:val="both"/>
        <w:rPr>
          <w:sz w:val="24"/>
          <w:szCs w:val="24"/>
        </w:rPr>
      </w:pPr>
      <w:r w:rsidRPr="00A24596">
        <w:rPr>
          <w:sz w:val="24"/>
          <w:szCs w:val="24"/>
        </w:rPr>
        <w:t>1) 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A5212" w:rsidRPr="00A24596" w:rsidRDefault="001A5212" w:rsidP="001A5212">
      <w:pPr>
        <w:pStyle w:val="ConsPlusNormal"/>
        <w:shd w:val="clear" w:color="auto" w:fill="FFFFFF"/>
        <w:ind w:firstLine="540"/>
        <w:jc w:val="both"/>
        <w:rPr>
          <w:sz w:val="24"/>
          <w:szCs w:val="24"/>
        </w:rPr>
      </w:pPr>
      <w:r w:rsidRPr="00A24596">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1A5212" w:rsidRPr="00A24596" w:rsidRDefault="001A5212" w:rsidP="001A5212">
      <w:pPr>
        <w:pStyle w:val="ConsPlusNormal"/>
        <w:ind w:firstLine="540"/>
        <w:jc w:val="both"/>
        <w:rPr>
          <w:sz w:val="24"/>
          <w:szCs w:val="24"/>
        </w:rPr>
      </w:pPr>
      <w:bookmarkStart w:id="6" w:name="P530"/>
      <w:bookmarkEnd w:id="6"/>
      <w:r w:rsidRPr="00A24596">
        <w:rPr>
          <w:sz w:val="24"/>
          <w:szCs w:val="24"/>
        </w:rPr>
        <w:t xml:space="preserve">6.6. Внеплановая выездная проверка юридических лиц, индивидуальных предпринимателей может быть проведена по основаниям, указанным в </w:t>
      </w:r>
      <w:hyperlink w:anchor="P507" w:history="1">
        <w:r w:rsidRPr="00A24596">
          <w:rPr>
            <w:sz w:val="24"/>
            <w:szCs w:val="24"/>
          </w:rPr>
          <w:t>подпунктах "а"</w:t>
        </w:r>
      </w:hyperlink>
      <w:r w:rsidRPr="00A24596">
        <w:rPr>
          <w:sz w:val="24"/>
          <w:szCs w:val="24"/>
        </w:rPr>
        <w:t xml:space="preserve"> и </w:t>
      </w:r>
      <w:hyperlink w:anchor="P509" w:history="1">
        <w:r w:rsidRPr="00A24596">
          <w:rPr>
            <w:sz w:val="24"/>
            <w:szCs w:val="24"/>
          </w:rPr>
          <w:t>"б" пункта 2</w:t>
        </w:r>
      </w:hyperlink>
      <w:r w:rsidRPr="00A24596">
        <w:rPr>
          <w:sz w:val="24"/>
          <w:szCs w:val="24"/>
        </w:rPr>
        <w:t xml:space="preserve">,  </w:t>
      </w:r>
      <w:hyperlink w:anchor="P513" w:history="1">
        <w:r w:rsidRPr="00A24596">
          <w:rPr>
            <w:sz w:val="24"/>
            <w:szCs w:val="24"/>
          </w:rPr>
          <w:t>пункте 2.1 части 2</w:t>
        </w:r>
      </w:hyperlink>
      <w:r w:rsidRPr="00A24596">
        <w:rPr>
          <w:sz w:val="24"/>
          <w:szCs w:val="24"/>
        </w:rPr>
        <w:t xml:space="preserve"> статьи 10 </w:t>
      </w:r>
      <w:r w:rsidRPr="00A24596">
        <w:rPr>
          <w:sz w:val="24"/>
          <w:szCs w:val="24"/>
          <w:lang w:eastAsia="ru-RU"/>
        </w:rPr>
        <w:t>Федерального закона от 26 декабря 2008 № 294-ФЗ</w:t>
      </w:r>
      <w:r w:rsidRPr="00A24596">
        <w:rPr>
          <w:sz w:val="24"/>
          <w:szCs w:val="24"/>
        </w:rPr>
        <w:t xml:space="preserve">, органами муниципального контроля после </w:t>
      </w:r>
      <w:hyperlink r:id="rId19" w:history="1">
        <w:r w:rsidRPr="00A24596">
          <w:rPr>
            <w:sz w:val="24"/>
            <w:szCs w:val="24"/>
          </w:rPr>
          <w:t>согласования</w:t>
        </w:r>
      </w:hyperlink>
      <w:r w:rsidRPr="00A24596">
        <w:rPr>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1A5212" w:rsidRPr="00A24596" w:rsidRDefault="001A5212" w:rsidP="001A5212">
      <w:pPr>
        <w:pStyle w:val="ConsPlusNormal"/>
        <w:ind w:firstLine="540"/>
        <w:jc w:val="both"/>
      </w:pPr>
      <w:r w:rsidRPr="00A24596">
        <w:rPr>
          <w:sz w:val="24"/>
          <w:szCs w:val="24"/>
        </w:rPr>
        <w:t xml:space="preserve">6.7.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2" w:history="1">
        <w:r w:rsidRPr="00A24596">
          <w:rPr>
            <w:sz w:val="24"/>
            <w:szCs w:val="24"/>
          </w:rPr>
          <w:t>частями 6</w:t>
        </w:r>
      </w:hyperlink>
      <w:r w:rsidRPr="00A24596">
        <w:rPr>
          <w:sz w:val="24"/>
          <w:szCs w:val="24"/>
        </w:rPr>
        <w:t xml:space="preserve"> и </w:t>
      </w:r>
      <w:hyperlink w:anchor="P534" w:history="1">
        <w:r w:rsidRPr="00A24596">
          <w:rPr>
            <w:sz w:val="24"/>
            <w:szCs w:val="24"/>
          </w:rPr>
          <w:t>7</w:t>
        </w:r>
      </w:hyperlink>
      <w:r w:rsidRPr="00A24596">
        <w:rPr>
          <w:sz w:val="24"/>
          <w:szCs w:val="24"/>
        </w:rPr>
        <w:t xml:space="preserve"> статьи 10 </w:t>
      </w:r>
      <w:r w:rsidRPr="00A24596">
        <w:rPr>
          <w:sz w:val="24"/>
          <w:szCs w:val="24"/>
          <w:lang w:eastAsia="ru-RU"/>
        </w:rPr>
        <w:t>Федерального закона от 26 декабря 2008 № 294-ФЗ</w:t>
      </w:r>
      <w:r w:rsidRPr="00A24596">
        <w:rPr>
          <w:sz w:val="24"/>
          <w:szCs w:val="24"/>
        </w:rPr>
        <w:t xml:space="preserve">, в органы прокуратуры в течение двадцати четырех часов. В этом случае прокурор или его заместитель принимает решение о </w:t>
      </w:r>
      <w:r w:rsidRPr="00A24596">
        <w:rPr>
          <w:sz w:val="24"/>
          <w:szCs w:val="24"/>
        </w:rPr>
        <w:lastRenderedPageBreak/>
        <w:t>согласовании проведения внеплановой выездной проверки в день поступления соответствующих документов.</w:t>
      </w:r>
    </w:p>
    <w:p w:rsidR="001A5212" w:rsidRPr="00A24596" w:rsidRDefault="001A5212" w:rsidP="001A5212">
      <w:pPr>
        <w:pStyle w:val="ConsPlusNormal"/>
        <w:shd w:val="clear" w:color="auto" w:fill="FFFFFF"/>
        <w:ind w:firstLine="708"/>
        <w:jc w:val="both"/>
        <w:rPr>
          <w:sz w:val="24"/>
          <w:szCs w:val="24"/>
        </w:rPr>
      </w:pPr>
      <w:r w:rsidRPr="00A24596">
        <w:rPr>
          <w:sz w:val="24"/>
          <w:szCs w:val="24"/>
          <w:shd w:val="clear" w:color="auto" w:fill="FFFFFF"/>
        </w:rPr>
        <w:t>6.8. Внеплановая проверка проводится в форме документарной проверки и (или) выездной проверки в порядке, установленном соответственно</w:t>
      </w:r>
      <w:r w:rsidRPr="00A24596">
        <w:rPr>
          <w:sz w:val="24"/>
          <w:szCs w:val="24"/>
        </w:rPr>
        <w:t xml:space="preserve"> </w:t>
      </w:r>
      <w:hyperlink w:anchor="P567" w:history="1">
        <w:r w:rsidRPr="00A24596">
          <w:rPr>
            <w:sz w:val="24"/>
            <w:szCs w:val="24"/>
          </w:rPr>
          <w:t>статьями 11</w:t>
        </w:r>
      </w:hyperlink>
      <w:r w:rsidRPr="00A24596">
        <w:rPr>
          <w:sz w:val="24"/>
          <w:szCs w:val="24"/>
        </w:rPr>
        <w:t xml:space="preserve"> и </w:t>
      </w:r>
      <w:hyperlink w:anchor="P584" w:history="1">
        <w:r w:rsidRPr="00A24596">
          <w:rPr>
            <w:sz w:val="24"/>
            <w:szCs w:val="24"/>
          </w:rPr>
          <w:t>12</w:t>
        </w:r>
      </w:hyperlink>
      <w:r w:rsidRPr="00A24596">
        <w:rPr>
          <w:sz w:val="24"/>
          <w:szCs w:val="24"/>
        </w:rPr>
        <w:t xml:space="preserve"> </w:t>
      </w:r>
      <w:r w:rsidRPr="00A24596">
        <w:rPr>
          <w:sz w:val="24"/>
          <w:szCs w:val="24"/>
          <w:lang w:eastAsia="ru-RU"/>
        </w:rPr>
        <w:t>Федерального закона от 26 декабря 2008 № 294-ФЗ</w:t>
      </w:r>
      <w:r w:rsidRPr="00A24596">
        <w:rPr>
          <w:sz w:val="24"/>
          <w:szCs w:val="24"/>
        </w:rPr>
        <w:t>.</w:t>
      </w:r>
    </w:p>
    <w:p w:rsidR="001A5212" w:rsidRPr="00A24596" w:rsidRDefault="001A5212" w:rsidP="001A5212">
      <w:pPr>
        <w:pStyle w:val="ConsPlusNormal"/>
        <w:ind w:firstLine="708"/>
        <w:jc w:val="both"/>
        <w:rPr>
          <w:sz w:val="24"/>
          <w:szCs w:val="24"/>
        </w:rPr>
      </w:pPr>
      <w:r w:rsidRPr="00A24596">
        <w:rPr>
          <w:sz w:val="24"/>
          <w:szCs w:val="24"/>
        </w:rPr>
        <w:t xml:space="preserve">6.9. </w:t>
      </w:r>
      <w:r w:rsidRPr="00A24596">
        <w:rPr>
          <w:b/>
          <w:sz w:val="24"/>
          <w:szCs w:val="24"/>
        </w:rPr>
        <w:t>Предметом документарной проверки</w:t>
      </w:r>
      <w:r w:rsidRPr="00A24596">
        <w:rPr>
          <w:sz w:val="24"/>
          <w:szCs w:val="24"/>
        </w:rPr>
        <w:t xml:space="preserve">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A5212" w:rsidRPr="00A24596" w:rsidRDefault="001A5212" w:rsidP="001A5212">
      <w:pPr>
        <w:pStyle w:val="ConsPlusNormal"/>
        <w:ind w:firstLine="708"/>
        <w:jc w:val="both"/>
        <w:rPr>
          <w:sz w:val="24"/>
          <w:szCs w:val="24"/>
        </w:rPr>
      </w:pPr>
      <w:r w:rsidRPr="00A24596">
        <w:rPr>
          <w:sz w:val="24"/>
          <w:szCs w:val="24"/>
        </w:rPr>
        <w:t xml:space="preserve">6.10. Организация документарной проверки (как плановой, так и внеплановой) осуществляется в порядке, установленном </w:t>
      </w:r>
      <w:hyperlink w:anchor="P664" w:history="1">
        <w:r w:rsidRPr="00A24596">
          <w:rPr>
            <w:sz w:val="24"/>
            <w:szCs w:val="24"/>
          </w:rPr>
          <w:t>статьей 14</w:t>
        </w:r>
      </w:hyperlink>
      <w:r w:rsidRPr="00A24596">
        <w:rPr>
          <w:sz w:val="24"/>
          <w:szCs w:val="24"/>
        </w:rPr>
        <w:t xml:space="preserve"> </w:t>
      </w:r>
      <w:r w:rsidRPr="00A24596">
        <w:rPr>
          <w:sz w:val="24"/>
          <w:szCs w:val="24"/>
          <w:lang w:eastAsia="ru-RU"/>
        </w:rPr>
        <w:t>Федерального закона от 26 декабря 2008 № 294-ФЗ</w:t>
      </w:r>
      <w:r w:rsidRPr="00A24596">
        <w:rPr>
          <w:sz w:val="24"/>
          <w:szCs w:val="24"/>
        </w:rPr>
        <w:t xml:space="preserve"> и проводится по месту нахождения органа муниципального контроля.</w:t>
      </w:r>
    </w:p>
    <w:p w:rsidR="001A5212" w:rsidRPr="00A24596" w:rsidRDefault="001A5212" w:rsidP="001A5212">
      <w:pPr>
        <w:pStyle w:val="ConsPlusNormal"/>
        <w:ind w:firstLine="708"/>
        <w:jc w:val="both"/>
        <w:rPr>
          <w:sz w:val="24"/>
          <w:szCs w:val="24"/>
        </w:rPr>
      </w:pPr>
      <w:bookmarkStart w:id="7" w:name="P571"/>
      <w:bookmarkEnd w:id="7"/>
      <w:r w:rsidRPr="00A24596">
        <w:rPr>
          <w:sz w:val="24"/>
          <w:szCs w:val="24"/>
        </w:rPr>
        <w:t xml:space="preserve">6.10.1.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6" w:history="1">
        <w:r w:rsidRPr="00A24596">
          <w:rPr>
            <w:sz w:val="24"/>
            <w:szCs w:val="24"/>
          </w:rPr>
          <w:t>статьей 8</w:t>
        </w:r>
      </w:hyperlink>
      <w:r w:rsidRPr="00A24596">
        <w:rPr>
          <w:sz w:val="24"/>
          <w:szCs w:val="24"/>
        </w:rPr>
        <w:t xml:space="preserve"> </w:t>
      </w:r>
      <w:r w:rsidRPr="00A24596">
        <w:rPr>
          <w:sz w:val="24"/>
          <w:szCs w:val="24"/>
          <w:lang w:eastAsia="ru-RU"/>
        </w:rPr>
        <w:t>Федерального закона от 26 декабря 2008 № 294-ФЗ</w:t>
      </w:r>
      <w:r w:rsidRPr="00A24596">
        <w:rPr>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A5212" w:rsidRPr="00A24596" w:rsidRDefault="001A5212" w:rsidP="001A5212">
      <w:pPr>
        <w:pStyle w:val="ConsPlusNormal"/>
        <w:ind w:firstLine="708"/>
        <w:jc w:val="both"/>
        <w:rPr>
          <w:sz w:val="24"/>
          <w:szCs w:val="24"/>
        </w:rPr>
      </w:pPr>
      <w:r w:rsidRPr="00A24596">
        <w:rPr>
          <w:sz w:val="24"/>
          <w:szCs w:val="24"/>
        </w:rPr>
        <w:t>6.10.2.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1A5212" w:rsidRPr="00A24596" w:rsidRDefault="001A5212" w:rsidP="001A5212">
      <w:pPr>
        <w:pStyle w:val="ConsPlusNormal"/>
        <w:ind w:firstLine="708"/>
        <w:jc w:val="both"/>
        <w:rPr>
          <w:sz w:val="24"/>
          <w:szCs w:val="24"/>
        </w:rPr>
      </w:pPr>
      <w:r w:rsidRPr="00A24596">
        <w:rPr>
          <w:sz w:val="24"/>
          <w:szCs w:val="24"/>
        </w:rPr>
        <w:t>6.10.3.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A5212" w:rsidRPr="00A24596" w:rsidRDefault="001A5212" w:rsidP="001A5212">
      <w:pPr>
        <w:pStyle w:val="ConsPlusNormal"/>
        <w:ind w:firstLine="708"/>
        <w:jc w:val="both"/>
        <w:rPr>
          <w:sz w:val="24"/>
          <w:szCs w:val="24"/>
        </w:rPr>
      </w:pPr>
      <w:r w:rsidRPr="00A24596">
        <w:rPr>
          <w:sz w:val="24"/>
          <w:szCs w:val="24"/>
        </w:rPr>
        <w:t>6.10.4.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A5212" w:rsidRPr="00A24596" w:rsidRDefault="001A5212" w:rsidP="001A5212">
      <w:pPr>
        <w:pStyle w:val="ConsPlusNormal"/>
        <w:ind w:firstLine="708"/>
        <w:jc w:val="both"/>
        <w:rPr>
          <w:sz w:val="24"/>
          <w:szCs w:val="24"/>
        </w:rPr>
      </w:pPr>
      <w:r w:rsidRPr="00A24596">
        <w:rPr>
          <w:sz w:val="24"/>
          <w:szCs w:val="24"/>
        </w:rPr>
        <w:t>6.10.5.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A5212" w:rsidRPr="00A24596" w:rsidRDefault="001A5212" w:rsidP="001A5212">
      <w:pPr>
        <w:pStyle w:val="ConsPlusNormal"/>
        <w:ind w:firstLine="708"/>
        <w:jc w:val="both"/>
        <w:rPr>
          <w:sz w:val="24"/>
          <w:szCs w:val="24"/>
        </w:rPr>
      </w:pPr>
      <w:bookmarkStart w:id="8" w:name="P577"/>
      <w:bookmarkEnd w:id="8"/>
      <w:r w:rsidRPr="00A24596">
        <w:rPr>
          <w:sz w:val="24"/>
          <w:szCs w:val="24"/>
        </w:rPr>
        <w:lastRenderedPageBreak/>
        <w:t>6.10.6.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A5212" w:rsidRPr="00A24596" w:rsidRDefault="001A5212" w:rsidP="001A5212">
      <w:pPr>
        <w:pStyle w:val="ConsPlusNormal"/>
        <w:ind w:firstLine="708"/>
        <w:jc w:val="both"/>
        <w:rPr>
          <w:sz w:val="24"/>
          <w:szCs w:val="24"/>
        </w:rPr>
      </w:pPr>
      <w:r w:rsidRPr="00A24596">
        <w:rPr>
          <w:sz w:val="24"/>
          <w:szCs w:val="24"/>
        </w:rPr>
        <w:t xml:space="preserve">6.10.7.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7" w:history="1">
        <w:r w:rsidRPr="00A24596">
          <w:rPr>
            <w:sz w:val="24"/>
            <w:szCs w:val="24"/>
          </w:rPr>
          <w:t>части 8</w:t>
        </w:r>
      </w:hyperlink>
      <w:r w:rsidRPr="00A24596">
        <w:rPr>
          <w:sz w:val="24"/>
          <w:szCs w:val="24"/>
        </w:rPr>
        <w:t xml:space="preserve"> статьи 11 </w:t>
      </w:r>
      <w:r w:rsidRPr="00A24596">
        <w:rPr>
          <w:sz w:val="24"/>
          <w:szCs w:val="24"/>
          <w:lang w:eastAsia="ru-RU"/>
        </w:rPr>
        <w:t>Федерального закона от 26 декабря 2008 № 294-ФЗ</w:t>
      </w:r>
      <w:r w:rsidRPr="00A24596">
        <w:rPr>
          <w:sz w:val="24"/>
          <w:szCs w:val="24"/>
        </w:rPr>
        <w:t xml:space="preserve">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A5212" w:rsidRPr="00A24596" w:rsidRDefault="001A5212" w:rsidP="001A5212">
      <w:pPr>
        <w:pStyle w:val="ConsPlusNormal"/>
        <w:ind w:firstLine="708"/>
        <w:jc w:val="both"/>
        <w:rPr>
          <w:sz w:val="24"/>
          <w:szCs w:val="24"/>
        </w:rPr>
      </w:pPr>
      <w:r w:rsidRPr="00A24596">
        <w:rPr>
          <w:sz w:val="24"/>
          <w:szCs w:val="24"/>
        </w:rPr>
        <w:t>6.10.8.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A5212" w:rsidRPr="00A24596" w:rsidRDefault="001A5212" w:rsidP="001A5212">
      <w:pPr>
        <w:pStyle w:val="ConsPlusNormal"/>
        <w:ind w:firstLine="708"/>
        <w:jc w:val="both"/>
        <w:rPr>
          <w:sz w:val="24"/>
          <w:szCs w:val="24"/>
        </w:rPr>
      </w:pPr>
      <w:r w:rsidRPr="00A24596">
        <w:rPr>
          <w:sz w:val="24"/>
          <w:szCs w:val="24"/>
        </w:rPr>
        <w:t>6.10.9.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1A5212" w:rsidRPr="00A24596" w:rsidRDefault="001A5212" w:rsidP="001A5212">
      <w:pPr>
        <w:pStyle w:val="ConsPlusNormal"/>
        <w:ind w:firstLine="708"/>
        <w:jc w:val="both"/>
        <w:rPr>
          <w:sz w:val="24"/>
          <w:szCs w:val="24"/>
        </w:rPr>
      </w:pPr>
      <w:r w:rsidRPr="00A24596">
        <w:rPr>
          <w:sz w:val="24"/>
          <w:szCs w:val="24"/>
          <w:lang w:eastAsia="ru-RU"/>
        </w:rPr>
        <w:t xml:space="preserve">6.11. </w:t>
      </w:r>
      <w:r w:rsidRPr="00A24596">
        <w:rPr>
          <w:b/>
          <w:sz w:val="24"/>
          <w:szCs w:val="24"/>
        </w:rPr>
        <w:t>Предметом выездной проверки</w:t>
      </w:r>
      <w:r w:rsidRPr="00A24596">
        <w:rPr>
          <w:sz w:val="24"/>
          <w:szCs w:val="24"/>
        </w:rPr>
        <w:t xml:space="preserve">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A5212" w:rsidRPr="00A24596" w:rsidRDefault="001A5212" w:rsidP="001A5212">
      <w:pPr>
        <w:pStyle w:val="ConsPlusNormal"/>
        <w:ind w:firstLine="540"/>
        <w:jc w:val="both"/>
        <w:rPr>
          <w:sz w:val="24"/>
          <w:szCs w:val="24"/>
        </w:rPr>
      </w:pPr>
      <w:r w:rsidRPr="00A24596">
        <w:rPr>
          <w:sz w:val="24"/>
          <w:szCs w:val="24"/>
        </w:rPr>
        <w:t>6.11.1.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A5212" w:rsidRPr="00A24596" w:rsidRDefault="001A5212" w:rsidP="001A5212">
      <w:pPr>
        <w:pStyle w:val="ConsPlusNormal"/>
        <w:ind w:firstLine="540"/>
        <w:jc w:val="both"/>
        <w:rPr>
          <w:sz w:val="24"/>
          <w:szCs w:val="24"/>
        </w:rPr>
      </w:pPr>
      <w:r w:rsidRPr="00A24596">
        <w:rPr>
          <w:sz w:val="24"/>
          <w:szCs w:val="24"/>
        </w:rPr>
        <w:t>6.11.2. Выездная проверка проводится в случае, если при документарной проверке не представляется возможным:</w:t>
      </w:r>
    </w:p>
    <w:p w:rsidR="001A5212" w:rsidRPr="00A24596" w:rsidRDefault="001A5212" w:rsidP="001A5212">
      <w:pPr>
        <w:pStyle w:val="ConsPlusNormal"/>
        <w:ind w:firstLine="540"/>
        <w:jc w:val="both"/>
        <w:rPr>
          <w:sz w:val="24"/>
          <w:szCs w:val="24"/>
        </w:rPr>
      </w:pPr>
      <w:bookmarkStart w:id="9" w:name="P589"/>
      <w:bookmarkEnd w:id="9"/>
      <w:r w:rsidRPr="00A24596">
        <w:rPr>
          <w:sz w:val="24"/>
          <w:szCs w:val="24"/>
        </w:rPr>
        <w:t xml:space="preserve">1) удостовериться в полноте и достоверности сведений, содержащихся в </w:t>
      </w:r>
      <w:hyperlink r:id="rId20" w:history="1">
        <w:r w:rsidRPr="00A24596">
          <w:rPr>
            <w:sz w:val="24"/>
            <w:szCs w:val="24"/>
          </w:rPr>
          <w:t>уведомлении</w:t>
        </w:r>
      </w:hyperlink>
      <w:r w:rsidRPr="00A24596">
        <w:rPr>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A5212" w:rsidRPr="00A24596" w:rsidRDefault="001A5212" w:rsidP="001A5212">
      <w:pPr>
        <w:pStyle w:val="ConsPlusNormal"/>
        <w:ind w:firstLine="540"/>
        <w:jc w:val="both"/>
        <w:rPr>
          <w:sz w:val="24"/>
          <w:szCs w:val="24"/>
        </w:rPr>
      </w:pPr>
      <w:r w:rsidRPr="00A24596">
        <w:rPr>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A5212" w:rsidRPr="00A24596" w:rsidRDefault="001A5212" w:rsidP="001A5212">
      <w:pPr>
        <w:pStyle w:val="ConsPlusNormal"/>
        <w:ind w:firstLine="540"/>
        <w:jc w:val="both"/>
        <w:rPr>
          <w:sz w:val="24"/>
          <w:szCs w:val="24"/>
        </w:rPr>
      </w:pPr>
      <w:r w:rsidRPr="00A24596">
        <w:rPr>
          <w:sz w:val="24"/>
          <w:szCs w:val="24"/>
        </w:rPr>
        <w:t>6.11.3.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A5212" w:rsidRPr="00A24596" w:rsidRDefault="001A5212" w:rsidP="001A5212">
      <w:pPr>
        <w:pStyle w:val="ConsPlusNormal"/>
        <w:ind w:firstLine="540"/>
        <w:jc w:val="both"/>
        <w:rPr>
          <w:sz w:val="24"/>
          <w:szCs w:val="24"/>
        </w:rPr>
      </w:pPr>
      <w:r w:rsidRPr="00A24596">
        <w:rPr>
          <w:sz w:val="24"/>
          <w:szCs w:val="24"/>
        </w:rPr>
        <w:t>6.11.4.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A5212" w:rsidRPr="00A24596" w:rsidRDefault="001A5212" w:rsidP="001A5212">
      <w:pPr>
        <w:pStyle w:val="ConsPlusNormal"/>
        <w:ind w:firstLine="540"/>
        <w:jc w:val="both"/>
        <w:rPr>
          <w:sz w:val="24"/>
          <w:szCs w:val="24"/>
        </w:rPr>
      </w:pPr>
      <w:bookmarkStart w:id="10" w:name="P595"/>
      <w:bookmarkEnd w:id="10"/>
      <w:r w:rsidRPr="00A24596">
        <w:rPr>
          <w:sz w:val="24"/>
          <w:szCs w:val="24"/>
        </w:rPr>
        <w:t xml:space="preserve">6.11.5.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1" w:history="1">
        <w:r w:rsidRPr="00A24596">
          <w:rPr>
            <w:sz w:val="24"/>
            <w:szCs w:val="24"/>
          </w:rPr>
          <w:t>аффилированными лицами</w:t>
        </w:r>
      </w:hyperlink>
      <w:r w:rsidRPr="00A24596">
        <w:rPr>
          <w:sz w:val="24"/>
          <w:szCs w:val="24"/>
        </w:rPr>
        <w:t xml:space="preserve"> проверяемых лиц.</w:t>
      </w:r>
    </w:p>
    <w:p w:rsidR="001A5212" w:rsidRPr="00A24596" w:rsidRDefault="001A5212" w:rsidP="001A5212">
      <w:pPr>
        <w:pStyle w:val="ConsPlusNormal"/>
        <w:ind w:firstLine="540"/>
        <w:jc w:val="both"/>
      </w:pPr>
      <w:r w:rsidRPr="00A24596">
        <w:rPr>
          <w:sz w:val="24"/>
          <w:szCs w:val="24"/>
        </w:rPr>
        <w:t>6.11.6.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A24596">
        <w:t>.</w:t>
      </w:r>
    </w:p>
    <w:p w:rsidR="001A5212" w:rsidRPr="008E32F0" w:rsidRDefault="001A5212" w:rsidP="001A5212">
      <w:pPr>
        <w:autoSpaceDE w:val="0"/>
        <w:autoSpaceDN w:val="0"/>
        <w:adjustRightInd w:val="0"/>
        <w:ind w:firstLine="540"/>
        <w:jc w:val="both"/>
        <w:rPr>
          <w:rFonts w:ascii="Arial" w:hAnsi="Arial" w:cs="Arial"/>
          <w:sz w:val="24"/>
          <w:szCs w:val="24"/>
          <w:lang w:val="ru-RU"/>
        </w:rPr>
      </w:pPr>
      <w:r w:rsidRPr="008E32F0">
        <w:rPr>
          <w:rFonts w:ascii="Arial" w:hAnsi="Arial" w:cs="Arial"/>
          <w:sz w:val="24"/>
          <w:szCs w:val="24"/>
          <w:lang w:val="ru-RU"/>
        </w:rPr>
        <w:lastRenderedPageBreak/>
        <w:t xml:space="preserve">6.11.7. Срок проведения каждой из проверок, предусмотренных </w:t>
      </w:r>
      <w:hyperlink w:anchor="P567" w:history="1">
        <w:r w:rsidRPr="008E32F0">
          <w:rPr>
            <w:rFonts w:ascii="Arial" w:hAnsi="Arial" w:cs="Arial"/>
            <w:sz w:val="24"/>
            <w:szCs w:val="24"/>
            <w:lang w:val="ru-RU"/>
          </w:rPr>
          <w:t>статьями 11</w:t>
        </w:r>
      </w:hyperlink>
      <w:r w:rsidRPr="008E32F0">
        <w:rPr>
          <w:rFonts w:ascii="Arial" w:hAnsi="Arial" w:cs="Arial"/>
          <w:sz w:val="24"/>
          <w:szCs w:val="24"/>
          <w:lang w:val="ru-RU"/>
        </w:rPr>
        <w:t xml:space="preserve"> и </w:t>
      </w:r>
      <w:hyperlink w:anchor="P584" w:history="1">
        <w:r w:rsidRPr="008E32F0">
          <w:rPr>
            <w:rFonts w:ascii="Arial" w:hAnsi="Arial" w:cs="Arial"/>
            <w:sz w:val="24"/>
            <w:szCs w:val="24"/>
            <w:lang w:val="ru-RU"/>
          </w:rPr>
          <w:t>12</w:t>
        </w:r>
      </w:hyperlink>
      <w:r w:rsidRPr="008E32F0">
        <w:rPr>
          <w:rFonts w:ascii="Arial" w:hAnsi="Arial" w:cs="Arial"/>
          <w:sz w:val="24"/>
          <w:szCs w:val="24"/>
          <w:lang w:val="ru-RU"/>
        </w:rPr>
        <w:t xml:space="preserve"> Федерального закона от 26 декабря 2008 № 294-ФЗ, не может превышать двадцать рабочих дней.</w:t>
      </w:r>
    </w:p>
    <w:p w:rsidR="001A5212" w:rsidRPr="00A24596" w:rsidRDefault="001A5212" w:rsidP="001A5212">
      <w:pPr>
        <w:pStyle w:val="ConsPlusNormal"/>
        <w:ind w:firstLine="540"/>
        <w:jc w:val="both"/>
        <w:rPr>
          <w:sz w:val="24"/>
          <w:szCs w:val="24"/>
        </w:rPr>
      </w:pPr>
      <w:r w:rsidRPr="00A24596">
        <w:rPr>
          <w:sz w:val="24"/>
          <w:szCs w:val="24"/>
        </w:rPr>
        <w:t xml:space="preserve">6.11.8.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24596">
        <w:rPr>
          <w:sz w:val="24"/>
          <w:szCs w:val="24"/>
        </w:rPr>
        <w:t>микропредприятий</w:t>
      </w:r>
      <w:proofErr w:type="spellEnd"/>
      <w:r w:rsidRPr="00A24596">
        <w:rPr>
          <w:sz w:val="24"/>
          <w:szCs w:val="24"/>
        </w:rPr>
        <w:t xml:space="preserve"> не более чем на пятнадцать часов.</w:t>
      </w:r>
    </w:p>
    <w:p w:rsidR="001A5212" w:rsidRDefault="001A5212" w:rsidP="001A5212">
      <w:pPr>
        <w:pStyle w:val="ConsPlusNormal"/>
        <w:ind w:firstLine="540"/>
        <w:jc w:val="center"/>
        <w:outlineLvl w:val="1"/>
        <w:rPr>
          <w:b/>
          <w:sz w:val="24"/>
          <w:szCs w:val="24"/>
        </w:rPr>
      </w:pPr>
      <w:r w:rsidRPr="00A24596">
        <w:rPr>
          <w:b/>
          <w:sz w:val="24"/>
          <w:szCs w:val="24"/>
        </w:rPr>
        <w:t>7. Организация и проведение мероприятий, направленных на профилактику нарушений обязательных требований.</w:t>
      </w:r>
    </w:p>
    <w:p w:rsidR="001A5212" w:rsidRPr="00A24596" w:rsidRDefault="001A5212" w:rsidP="001A5212">
      <w:pPr>
        <w:pStyle w:val="ConsPlusNormal"/>
        <w:ind w:firstLine="540"/>
        <w:jc w:val="both"/>
        <w:rPr>
          <w:sz w:val="24"/>
          <w:szCs w:val="24"/>
        </w:rPr>
      </w:pPr>
      <w:r w:rsidRPr="00A24596">
        <w:rPr>
          <w:sz w:val="24"/>
          <w:szCs w:val="24"/>
        </w:rPr>
        <w:t>7.1.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1A5212" w:rsidRPr="00A24596" w:rsidRDefault="001A5212" w:rsidP="001A5212">
      <w:pPr>
        <w:pStyle w:val="ConsPlusNormal"/>
        <w:ind w:firstLine="540"/>
        <w:jc w:val="both"/>
        <w:rPr>
          <w:sz w:val="24"/>
          <w:szCs w:val="24"/>
        </w:rPr>
      </w:pPr>
      <w:r w:rsidRPr="00A24596">
        <w:rPr>
          <w:sz w:val="24"/>
          <w:szCs w:val="24"/>
        </w:rPr>
        <w:t>7.2. В целях профилактики нарушений обязательных требований органы муниципального контроля:</w:t>
      </w:r>
    </w:p>
    <w:p w:rsidR="001A5212" w:rsidRPr="00A24596" w:rsidRDefault="001A5212" w:rsidP="001A5212">
      <w:pPr>
        <w:pStyle w:val="ConsPlusNormal"/>
        <w:ind w:firstLine="540"/>
        <w:jc w:val="both"/>
        <w:rPr>
          <w:sz w:val="24"/>
          <w:szCs w:val="24"/>
        </w:rPr>
      </w:pPr>
      <w:r w:rsidRPr="00A24596">
        <w:rPr>
          <w:sz w:val="24"/>
          <w:szCs w:val="24"/>
        </w:rPr>
        <w:t>1) обеспечивают размещение на официальных сайтах в сети "Интернет" для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A5212" w:rsidRPr="00A24596" w:rsidRDefault="001A5212" w:rsidP="001A5212">
      <w:pPr>
        <w:pStyle w:val="ConsPlusNormal"/>
        <w:ind w:firstLine="540"/>
        <w:jc w:val="both"/>
        <w:rPr>
          <w:sz w:val="24"/>
          <w:szCs w:val="24"/>
        </w:rPr>
      </w:pPr>
      <w:r w:rsidRPr="00A24596">
        <w:rPr>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A5212" w:rsidRPr="00A24596" w:rsidRDefault="001A5212" w:rsidP="001A5212">
      <w:pPr>
        <w:pStyle w:val="ConsPlusNormal"/>
        <w:ind w:firstLine="540"/>
        <w:jc w:val="both"/>
        <w:rPr>
          <w:sz w:val="24"/>
          <w:szCs w:val="24"/>
        </w:rPr>
      </w:pPr>
      <w:r w:rsidRPr="00A24596">
        <w:rPr>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жилищного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A5212" w:rsidRPr="00A24596" w:rsidRDefault="001A5212" w:rsidP="001A5212">
      <w:pPr>
        <w:pStyle w:val="ConsPlusNormal"/>
        <w:ind w:firstLine="540"/>
        <w:jc w:val="both"/>
        <w:rPr>
          <w:sz w:val="24"/>
          <w:szCs w:val="24"/>
        </w:rPr>
      </w:pPr>
      <w:r w:rsidRPr="00A24596">
        <w:rPr>
          <w:sz w:val="24"/>
          <w:szCs w:val="24"/>
        </w:rPr>
        <w:t>7.3.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A5212" w:rsidRPr="00A24596" w:rsidRDefault="001A5212" w:rsidP="001A5212">
      <w:pPr>
        <w:pStyle w:val="ConsPlusNormal"/>
        <w:ind w:firstLine="540"/>
        <w:jc w:val="both"/>
        <w:rPr>
          <w:sz w:val="24"/>
          <w:szCs w:val="24"/>
        </w:rPr>
      </w:pPr>
      <w:r w:rsidRPr="00A24596">
        <w:rPr>
          <w:sz w:val="24"/>
          <w:szCs w:val="24"/>
        </w:rPr>
        <w:lastRenderedPageBreak/>
        <w:t>7.4.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1A5212" w:rsidRPr="00A24596" w:rsidRDefault="001A5212" w:rsidP="001A5212">
      <w:pPr>
        <w:pStyle w:val="ConsPlusNormal"/>
        <w:ind w:firstLine="540"/>
        <w:jc w:val="both"/>
        <w:rPr>
          <w:sz w:val="24"/>
          <w:szCs w:val="24"/>
        </w:rPr>
      </w:pPr>
      <w:bookmarkStart w:id="11" w:name="P397"/>
      <w:bookmarkEnd w:id="11"/>
      <w:r w:rsidRPr="00A24596">
        <w:rPr>
          <w:sz w:val="24"/>
          <w:szCs w:val="24"/>
        </w:rPr>
        <w:t>7.5.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A5212" w:rsidRPr="00A24596" w:rsidRDefault="001A5212" w:rsidP="001A5212">
      <w:pPr>
        <w:pStyle w:val="ConsPlusNormal"/>
        <w:ind w:firstLine="540"/>
        <w:jc w:val="both"/>
        <w:rPr>
          <w:sz w:val="24"/>
          <w:szCs w:val="24"/>
        </w:rPr>
      </w:pPr>
      <w:r w:rsidRPr="00A24596">
        <w:rPr>
          <w:sz w:val="24"/>
          <w:szCs w:val="24"/>
        </w:rPr>
        <w:t>7.6.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A5212" w:rsidRPr="00A24596" w:rsidRDefault="001A5212" w:rsidP="001A5212">
      <w:pPr>
        <w:pStyle w:val="ConsPlusNormal"/>
        <w:ind w:firstLine="540"/>
        <w:jc w:val="both"/>
        <w:rPr>
          <w:sz w:val="24"/>
          <w:szCs w:val="24"/>
        </w:rPr>
      </w:pPr>
      <w:bookmarkStart w:id="12" w:name="P399"/>
      <w:bookmarkEnd w:id="12"/>
      <w:r w:rsidRPr="00A24596">
        <w:rPr>
          <w:sz w:val="24"/>
          <w:szCs w:val="24"/>
        </w:rPr>
        <w:t xml:space="preserve">7.7. </w:t>
      </w:r>
      <w:hyperlink r:id="rId22" w:history="1">
        <w:r w:rsidRPr="00A24596">
          <w:rPr>
            <w:sz w:val="24"/>
            <w:szCs w:val="24"/>
          </w:rPr>
          <w:t>Порядок</w:t>
        </w:r>
      </w:hyperlink>
      <w:r w:rsidRPr="00A24596">
        <w:rPr>
          <w:sz w:val="24"/>
          <w:szCs w:val="24"/>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A5212" w:rsidRPr="00A24596" w:rsidRDefault="001A5212" w:rsidP="001A5212">
      <w:pPr>
        <w:pStyle w:val="ConsPlusNormal"/>
        <w:ind w:firstLine="540"/>
        <w:jc w:val="both"/>
        <w:rPr>
          <w:sz w:val="24"/>
          <w:szCs w:val="24"/>
        </w:rPr>
      </w:pPr>
    </w:p>
    <w:p w:rsidR="001A5212" w:rsidRPr="00AA3050" w:rsidRDefault="001A5212" w:rsidP="001A5212">
      <w:pPr>
        <w:widowControl w:val="0"/>
        <w:shd w:val="clear" w:color="auto" w:fill="FFFFFF"/>
        <w:tabs>
          <w:tab w:val="left" w:pos="730"/>
        </w:tabs>
        <w:autoSpaceDE w:val="0"/>
        <w:autoSpaceDN w:val="0"/>
        <w:adjustRightInd w:val="0"/>
        <w:rPr>
          <w:sz w:val="24"/>
          <w:szCs w:val="24"/>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Default="001A5212">
      <w:pPr>
        <w:rPr>
          <w:lang w:val="ru-RU"/>
        </w:rPr>
      </w:pPr>
    </w:p>
    <w:p w:rsidR="001A5212" w:rsidRPr="001A5212" w:rsidRDefault="001A5212">
      <w:pPr>
        <w:rPr>
          <w:lang w:val="ru-RU"/>
        </w:rPr>
      </w:pPr>
    </w:p>
    <w:sectPr w:rsidR="001A5212" w:rsidRPr="001A5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F2"/>
    <w:rsid w:val="001A5212"/>
    <w:rsid w:val="00B41EF2"/>
    <w:rsid w:val="00E90B74"/>
    <w:rsid w:val="00FC1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1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1A5212"/>
    <w:pPr>
      <w:keepNext/>
      <w:jc w:val="center"/>
      <w:outlineLvl w:val="0"/>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212"/>
    <w:rPr>
      <w:rFonts w:ascii="Times New Roman" w:eastAsia="Times New Roman" w:hAnsi="Times New Roman" w:cs="Times New Roman"/>
      <w:b/>
      <w:sz w:val="28"/>
      <w:szCs w:val="20"/>
      <w:lang w:eastAsia="ru-RU"/>
    </w:rPr>
  </w:style>
  <w:style w:type="paragraph" w:styleId="a3">
    <w:name w:val="Title"/>
    <w:basedOn w:val="a"/>
    <w:link w:val="a4"/>
    <w:qFormat/>
    <w:rsid w:val="001A5212"/>
    <w:pPr>
      <w:jc w:val="center"/>
    </w:pPr>
    <w:rPr>
      <w:b/>
      <w:lang w:val="ru-RU"/>
    </w:rPr>
  </w:style>
  <w:style w:type="character" w:customStyle="1" w:styleId="a4">
    <w:name w:val="Название Знак"/>
    <w:basedOn w:val="a0"/>
    <w:link w:val="a3"/>
    <w:rsid w:val="001A5212"/>
    <w:rPr>
      <w:rFonts w:ascii="Times New Roman" w:eastAsia="Times New Roman" w:hAnsi="Times New Roman" w:cs="Times New Roman"/>
      <w:b/>
      <w:sz w:val="20"/>
      <w:szCs w:val="20"/>
      <w:lang w:eastAsia="ru-RU"/>
    </w:rPr>
  </w:style>
  <w:style w:type="paragraph" w:customStyle="1" w:styleId="ConsPlusNormal">
    <w:name w:val="ConsPlusNormal"/>
    <w:link w:val="ConsPlusNormal0"/>
    <w:rsid w:val="001A5212"/>
    <w:pPr>
      <w:autoSpaceDE w:val="0"/>
      <w:autoSpaceDN w:val="0"/>
      <w:adjustRightInd w:val="0"/>
      <w:spacing w:after="0" w:line="240" w:lineRule="auto"/>
    </w:pPr>
    <w:rPr>
      <w:rFonts w:ascii="Arial" w:eastAsia="Calibri" w:hAnsi="Arial" w:cs="Arial"/>
      <w:sz w:val="26"/>
      <w:szCs w:val="26"/>
    </w:rPr>
  </w:style>
  <w:style w:type="character" w:customStyle="1" w:styleId="ConsPlusNormal0">
    <w:name w:val="ConsPlusNormal Знак"/>
    <w:link w:val="ConsPlusNormal"/>
    <w:locked/>
    <w:rsid w:val="001A5212"/>
    <w:rPr>
      <w:rFonts w:ascii="Arial" w:eastAsia="Calibri"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1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1A5212"/>
    <w:pPr>
      <w:keepNext/>
      <w:jc w:val="center"/>
      <w:outlineLvl w:val="0"/>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212"/>
    <w:rPr>
      <w:rFonts w:ascii="Times New Roman" w:eastAsia="Times New Roman" w:hAnsi="Times New Roman" w:cs="Times New Roman"/>
      <w:b/>
      <w:sz w:val="28"/>
      <w:szCs w:val="20"/>
      <w:lang w:eastAsia="ru-RU"/>
    </w:rPr>
  </w:style>
  <w:style w:type="paragraph" w:styleId="a3">
    <w:name w:val="Title"/>
    <w:basedOn w:val="a"/>
    <w:link w:val="a4"/>
    <w:qFormat/>
    <w:rsid w:val="001A5212"/>
    <w:pPr>
      <w:jc w:val="center"/>
    </w:pPr>
    <w:rPr>
      <w:b/>
      <w:lang w:val="ru-RU"/>
    </w:rPr>
  </w:style>
  <w:style w:type="character" w:customStyle="1" w:styleId="a4">
    <w:name w:val="Название Знак"/>
    <w:basedOn w:val="a0"/>
    <w:link w:val="a3"/>
    <w:rsid w:val="001A5212"/>
    <w:rPr>
      <w:rFonts w:ascii="Times New Roman" w:eastAsia="Times New Roman" w:hAnsi="Times New Roman" w:cs="Times New Roman"/>
      <w:b/>
      <w:sz w:val="20"/>
      <w:szCs w:val="20"/>
      <w:lang w:eastAsia="ru-RU"/>
    </w:rPr>
  </w:style>
  <w:style w:type="paragraph" w:customStyle="1" w:styleId="ConsPlusNormal">
    <w:name w:val="ConsPlusNormal"/>
    <w:link w:val="ConsPlusNormal0"/>
    <w:rsid w:val="001A5212"/>
    <w:pPr>
      <w:autoSpaceDE w:val="0"/>
      <w:autoSpaceDN w:val="0"/>
      <w:adjustRightInd w:val="0"/>
      <w:spacing w:after="0" w:line="240" w:lineRule="auto"/>
    </w:pPr>
    <w:rPr>
      <w:rFonts w:ascii="Arial" w:eastAsia="Calibri" w:hAnsi="Arial" w:cs="Arial"/>
      <w:sz w:val="26"/>
      <w:szCs w:val="26"/>
    </w:rPr>
  </w:style>
  <w:style w:type="character" w:customStyle="1" w:styleId="ConsPlusNormal0">
    <w:name w:val="ConsPlusNormal Знак"/>
    <w:link w:val="ConsPlusNormal"/>
    <w:locked/>
    <w:rsid w:val="001A5212"/>
    <w:rPr>
      <w:rFonts w:ascii="Arial" w:eastAsia="Calibri"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33D5F415A27B760C5FCD929D75460B41020389CC75DF9204C08BC38B4736E8752761751325B352wD10D" TargetMode="External"/><Relationship Id="rId13" Type="http://schemas.openxmlformats.org/officeDocument/2006/relationships/hyperlink" Target="consultantplus://offline/ref=1933D5F415A27B760C5FCD929D75460B420A0F8EC277DF9204C08BC38B4736E8752761751325B353wD19D" TargetMode="External"/><Relationship Id="rId18" Type="http://schemas.openxmlformats.org/officeDocument/2006/relationships/hyperlink" Target="consultantplus://offline/ref=018A3CF68A6A0F92F54D75D0D0B35E56BF3EE3FE603524C334B1E49C2726A053D6967E9079ACE9488B8F78FA54C5B050E460B6BB10V9I1K" TargetMode="External"/><Relationship Id="rId3" Type="http://schemas.openxmlformats.org/officeDocument/2006/relationships/settings" Target="settings.xml"/><Relationship Id="rId21" Type="http://schemas.openxmlformats.org/officeDocument/2006/relationships/hyperlink" Target="consultantplus://offline/ref=1933D5F415A27B760C5FCD929D75460B460B028CC27882980C9987C18C4869FF726E6D741325B6w512D" TargetMode="External"/><Relationship Id="rId7" Type="http://schemas.openxmlformats.org/officeDocument/2006/relationships/hyperlink" Target="consultantplus://offline/ref=1933D5F415A27B760C5FCD929D75460B420B0E8EC374DF9204C08BC38B4736E8752761761124wB14D" TargetMode="External"/><Relationship Id="rId12" Type="http://schemas.openxmlformats.org/officeDocument/2006/relationships/hyperlink" Target="consultantplus://offline/ref=1933D5F415A27B760C5FCD929D75460B420A0F8EC277DF9204C08BC38B4736E8752761751325B353wD19D" TargetMode="External"/><Relationship Id="rId17" Type="http://schemas.openxmlformats.org/officeDocument/2006/relationships/hyperlink" Target="consultantplus://offline/ref=018A3CF68A6A0F92F54D75D0D0B35E56BF3EE3FE603524C334B1E49C2726A053D6967E957BAFE319DCC079A61097A350E160B4B90F9A13B5V9I9K" TargetMode="External"/><Relationship Id="rId2" Type="http://schemas.microsoft.com/office/2007/relationships/stylesWithEffects" Target="stylesWithEffects.xml"/><Relationship Id="rId16" Type="http://schemas.openxmlformats.org/officeDocument/2006/relationships/hyperlink" Target="consultantplus://offline/ref=018A3CF68A6A0F92F54D75D0D0B35E56BF3FE6F8663324C334B1E49C2726A053D6967E957BAEE31EDDC079A61097A350E160B4B90F9A13B5V9I9K" TargetMode="External"/><Relationship Id="rId20" Type="http://schemas.openxmlformats.org/officeDocument/2006/relationships/hyperlink" Target="consultantplus://offline/ref=1933D5F415A27B760C5FCD929D75460B420B0883C672DF9204C08BC38B4736E8752761751325B253wD17D" TargetMode="External"/><Relationship Id="rId1" Type="http://schemas.openxmlformats.org/officeDocument/2006/relationships/styles" Target="styles.xml"/><Relationship Id="rId6" Type="http://schemas.openxmlformats.org/officeDocument/2006/relationships/hyperlink" Target="consultantplus://offline/ref=1933D5F415A27B760C5FCD929D75460B49090283C57882980C9987C1w81CD" TargetMode="External"/><Relationship Id="rId11" Type="http://schemas.openxmlformats.org/officeDocument/2006/relationships/hyperlink" Target="consultantplus://offline/ref=1933D5F415A27B760C5FCD929D75460B49090283C57882980C9987C18C4869FF726E6D741325B3w512D"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1933D5F415A27B760C5FCD929D75460B4102088CC672DF9204C08BC38B4736E8752761751325B351wD15D" TargetMode="External"/><Relationship Id="rId23" Type="http://schemas.openxmlformats.org/officeDocument/2006/relationships/fontTable" Target="fontTable.xml"/><Relationship Id="rId10" Type="http://schemas.openxmlformats.org/officeDocument/2006/relationships/hyperlink" Target="consultantplus://offline/ref=1933D5F415A27B760C5FCD929D75460B41030D82C27BDF9204C08BC38B4736E8752761751325B352wD14D" TargetMode="External"/><Relationship Id="rId19" Type="http://schemas.openxmlformats.org/officeDocument/2006/relationships/hyperlink" Target="consultantplus://offline/ref=1933D5F415A27B760C5FCD929D75460B41020883C575DF9204C08BC38B4736E8752761751325B354wD18D" TargetMode="External"/><Relationship Id="rId4" Type="http://schemas.openxmlformats.org/officeDocument/2006/relationships/webSettings" Target="webSettings.xml"/><Relationship Id="rId9" Type="http://schemas.openxmlformats.org/officeDocument/2006/relationships/hyperlink" Target="consultantplus://offline/ref=1933D5F415A27B760C5FCD929D75460B420A0E83C77BDF9204C08BC38B4736E8752761751325B353wD17D" TargetMode="External"/><Relationship Id="rId14" Type="http://schemas.openxmlformats.org/officeDocument/2006/relationships/hyperlink" Target="consultantplus://offline/ref=1933D5F415A27B760C5FCD929D75460B420A0F8EC277DF9204C08BC38B4736E8752761751325B351wD19D" TargetMode="External"/><Relationship Id="rId22" Type="http://schemas.openxmlformats.org/officeDocument/2006/relationships/hyperlink" Target="consultantplus://offline/ref=1933D5F415A27B760C5FCD929D75460B420B098CC471DF9204C08BC38B4736E8752761751325B353wD1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9581</Words>
  <Characters>54618</Characters>
  <Application>Microsoft Office Word</Application>
  <DocSecurity>0</DocSecurity>
  <Lines>455</Lines>
  <Paragraphs>128</Paragraphs>
  <ScaleCrop>false</ScaleCrop>
  <Company>diakov.net</Company>
  <LinksUpToDate>false</LinksUpToDate>
  <CharactersWithSpaces>64071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Ихсанова А А</dc:creator>
  <cp:keywords/>
  <dc:description/>
  <cp:lastModifiedBy>Лякина Елена Васильевна</cp:lastModifiedBy>
  <cp:revision>3</cp:revision>
  <dcterms:created xsi:type="dcterms:W3CDTF">2019-03-13T07:47:00Z</dcterms:created>
  <dcterms:modified xsi:type="dcterms:W3CDTF">2019-03-13T07:58:00Z</dcterms:modified>
</cp:coreProperties>
</file>