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2F" w:rsidRDefault="00261A2F" w:rsidP="00261A2F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1966F6">
        <w:rPr>
          <w:rFonts w:ascii="Arial" w:eastAsia="Times New Roman" w:hAnsi="Arial" w:cs="Times New Roman"/>
          <w:sz w:val="26"/>
          <w:szCs w:val="26"/>
          <w:lang w:eastAsia="ru-RU"/>
        </w:rPr>
        <w:t xml:space="preserve"> 21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261A2F" w:rsidRDefault="00261A2F" w:rsidP="00261A2F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261A2F" w:rsidRDefault="00261A2F" w:rsidP="00261A2F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4BE4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261A2F" w:rsidRDefault="00261A2F" w:rsidP="00261A2F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261A2F" w:rsidRDefault="00261A2F" w:rsidP="00261A2F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1966F6" w:rsidRDefault="001966F6">
      <w:pPr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 w:rsidRPr="001966F6">
        <w:rPr>
          <w:rFonts w:ascii="Arial" w:eastAsia="Times New Roman" w:hAnsi="Arial" w:cs="Times New Roman"/>
          <w:b/>
          <w:sz w:val="26"/>
          <w:szCs w:val="26"/>
          <w:lang w:eastAsia="ru-RU"/>
        </w:rPr>
        <w:t>БУ ХМАО – Югры «Нефтеюганский</w:t>
      </w:r>
      <w:bookmarkStart w:id="0" w:name="_GoBack"/>
      <w:bookmarkEnd w:id="0"/>
      <w:r w:rsidRPr="001966F6"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районный реабилитационный центр для детей и подростков с ограниченными возможностями «Дельфин»</w:t>
      </w:r>
    </w:p>
    <w:p w:rsidR="008C6704" w:rsidRDefault="00F26826">
      <w:r w:rsidRPr="00F26826">
        <w:rPr>
          <w:noProof/>
          <w:lang w:eastAsia="ru-RU"/>
        </w:rPr>
        <w:drawing>
          <wp:inline distT="0" distB="0" distL="0" distR="0">
            <wp:extent cx="5429250" cy="7319010"/>
            <wp:effectExtent l="0" t="0" r="0" b="0"/>
            <wp:docPr id="1" name="Рисунок 1" descr="Y:\Предпринимательство\схемы границ прилегающих территорий\02.2019\дельфи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дельфин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6" r="-6"/>
                    <a:stretch/>
                  </pic:blipFill>
                  <pic:spPr bwMode="auto">
                    <a:xfrm>
                      <a:off x="0" y="0"/>
                      <a:ext cx="5431693" cy="7322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C6704" w:rsidSect="00F2682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8F"/>
    <w:rsid w:val="001966F6"/>
    <w:rsid w:val="00261A2F"/>
    <w:rsid w:val="0028408F"/>
    <w:rsid w:val="002E347E"/>
    <w:rsid w:val="008C6704"/>
    <w:rsid w:val="00F2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478F-FDBD-4A3B-B132-AA93FAA6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1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2019-03-14T06:41:00Z</dcterms:created>
  <dcterms:modified xsi:type="dcterms:W3CDTF">2019-04-16T11:10:00Z</dcterms:modified>
</cp:coreProperties>
</file>