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6DDD" w14:textId="77777777" w:rsidR="00081F32" w:rsidRPr="00761B1A" w:rsidRDefault="00081F32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Муниципальное образование</w:t>
      </w:r>
    </w:p>
    <w:p w14:paraId="0E5E740E" w14:textId="6C3EED79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</w:t>
      </w:r>
      <w:r w:rsidR="00081F32" w:rsidRPr="00761B1A">
        <w:rPr>
          <w:b/>
          <w:sz w:val="28"/>
          <w:szCs w:val="28"/>
        </w:rPr>
        <w:t>ородское поселение Пойковский</w:t>
      </w:r>
    </w:p>
    <w:p w14:paraId="5896FC79" w14:textId="2F7F1E65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</w:t>
      </w:r>
      <w:r w:rsidR="00081F32" w:rsidRPr="00761B1A">
        <w:rPr>
          <w:b/>
          <w:sz w:val="28"/>
          <w:szCs w:val="28"/>
        </w:rPr>
        <w:t xml:space="preserve"> район</w:t>
      </w:r>
      <w:r w:rsidRPr="00761B1A">
        <w:rPr>
          <w:b/>
          <w:sz w:val="28"/>
          <w:szCs w:val="28"/>
        </w:rPr>
        <w:t>а</w:t>
      </w:r>
    </w:p>
    <w:p w14:paraId="3360A16C" w14:textId="3F0A0928" w:rsidR="00081F32" w:rsidRPr="00761B1A" w:rsidRDefault="00761B1A" w:rsidP="00081F32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</w:t>
      </w:r>
      <w:r w:rsidR="00081F32" w:rsidRPr="00761B1A">
        <w:rPr>
          <w:b/>
          <w:sz w:val="28"/>
          <w:szCs w:val="28"/>
        </w:rPr>
        <w:t xml:space="preserve"> - Мансийск</w:t>
      </w:r>
      <w:r w:rsidRPr="00761B1A">
        <w:rPr>
          <w:b/>
          <w:sz w:val="28"/>
          <w:szCs w:val="28"/>
        </w:rPr>
        <w:t>ого</w:t>
      </w:r>
      <w:r w:rsidR="00081F32" w:rsidRPr="00761B1A">
        <w:rPr>
          <w:b/>
          <w:sz w:val="28"/>
          <w:szCs w:val="28"/>
        </w:rPr>
        <w:t xml:space="preserve"> автономн</w:t>
      </w:r>
      <w:r w:rsidRPr="00761B1A">
        <w:rPr>
          <w:b/>
          <w:sz w:val="28"/>
          <w:szCs w:val="28"/>
        </w:rPr>
        <w:t>ого</w:t>
      </w:r>
      <w:r w:rsidR="00081F32" w:rsidRPr="00761B1A">
        <w:rPr>
          <w:b/>
          <w:sz w:val="28"/>
          <w:szCs w:val="28"/>
        </w:rPr>
        <w:t xml:space="preserve"> округ</w:t>
      </w:r>
      <w:r w:rsidRPr="00761B1A">
        <w:rPr>
          <w:b/>
          <w:sz w:val="28"/>
          <w:szCs w:val="28"/>
        </w:rPr>
        <w:t>а</w:t>
      </w:r>
      <w:r w:rsidR="00081F32" w:rsidRPr="00761B1A">
        <w:rPr>
          <w:b/>
          <w:sz w:val="28"/>
          <w:szCs w:val="28"/>
        </w:rPr>
        <w:t xml:space="preserve"> – Югр</w:t>
      </w:r>
      <w:r w:rsidRPr="00761B1A">
        <w:rPr>
          <w:b/>
          <w:sz w:val="28"/>
          <w:szCs w:val="28"/>
        </w:rPr>
        <w:t>ы</w:t>
      </w:r>
    </w:p>
    <w:p w14:paraId="1D1D828E" w14:textId="77777777" w:rsidR="00081F32" w:rsidRPr="00761B1A" w:rsidRDefault="00081F32" w:rsidP="00081F32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14:paraId="10263EA8" w14:textId="77777777" w:rsidR="00081F32" w:rsidRPr="00761B1A" w:rsidRDefault="00081F32" w:rsidP="00081F32">
      <w:pPr>
        <w:rPr>
          <w:b/>
        </w:rPr>
      </w:pPr>
    </w:p>
    <w:p w14:paraId="263E67EF" w14:textId="77777777" w:rsidR="00081F32" w:rsidRPr="00761B1A" w:rsidRDefault="00081F32" w:rsidP="00081F32">
      <w:pPr>
        <w:jc w:val="center"/>
        <w:rPr>
          <w:b/>
          <w:sz w:val="36"/>
          <w:szCs w:val="36"/>
        </w:rPr>
      </w:pPr>
      <w:r w:rsidRPr="00761B1A">
        <w:rPr>
          <w:b/>
          <w:sz w:val="36"/>
          <w:szCs w:val="36"/>
        </w:rPr>
        <w:t>ПРОЕКТ РЕШЕНИЯ</w:t>
      </w:r>
    </w:p>
    <w:p w14:paraId="4325F871" w14:textId="77777777" w:rsidR="00081F32" w:rsidRPr="00761B1A" w:rsidRDefault="00081F32" w:rsidP="00081F32"/>
    <w:p w14:paraId="22B8DEDE" w14:textId="77777777" w:rsidR="00081F32" w:rsidRPr="00761B1A" w:rsidRDefault="00081F32" w:rsidP="00081F32">
      <w:r w:rsidRPr="00761B1A">
        <w:t>____________                                                                                                                        №____</w:t>
      </w:r>
    </w:p>
    <w:p w14:paraId="294ABFFE" w14:textId="77777777" w:rsidR="00081F32" w:rsidRPr="00761B1A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761B1A" w14:paraId="265B4A95" w14:textId="77777777" w:rsidTr="00E15A61">
        <w:trPr>
          <w:trHeight w:val="1368"/>
        </w:trPr>
        <w:tc>
          <w:tcPr>
            <w:tcW w:w="5211" w:type="dxa"/>
            <w:shd w:val="clear" w:color="auto" w:fill="auto"/>
          </w:tcPr>
          <w:p w14:paraId="33B448D8" w14:textId="77777777" w:rsidR="00081F32" w:rsidRPr="00761B1A" w:rsidRDefault="00E15A61" w:rsidP="00633B4D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0B2854" w:rsidRPr="00761B1A">
              <w:rPr>
                <w:sz w:val="26"/>
                <w:szCs w:val="26"/>
              </w:rPr>
              <w:t>18</w:t>
            </w:r>
            <w:r w:rsidR="003F2A9D" w:rsidRPr="00761B1A">
              <w:rPr>
                <w:sz w:val="26"/>
                <w:szCs w:val="26"/>
              </w:rPr>
              <w:t>.0</w:t>
            </w:r>
            <w:r w:rsidR="000B2854" w:rsidRPr="00761B1A">
              <w:rPr>
                <w:sz w:val="26"/>
                <w:szCs w:val="26"/>
              </w:rPr>
              <w:t>3</w:t>
            </w:r>
            <w:r w:rsidR="003F2A9D" w:rsidRPr="00761B1A">
              <w:rPr>
                <w:sz w:val="26"/>
                <w:szCs w:val="26"/>
              </w:rPr>
              <w:t>.201</w:t>
            </w:r>
            <w:r w:rsidR="000B2854" w:rsidRPr="00761B1A">
              <w:rPr>
                <w:sz w:val="26"/>
                <w:szCs w:val="26"/>
              </w:rPr>
              <w:t>6</w:t>
            </w:r>
            <w:r w:rsidRPr="00761B1A">
              <w:rPr>
                <w:sz w:val="26"/>
                <w:szCs w:val="26"/>
              </w:rPr>
              <w:t xml:space="preserve"> №</w:t>
            </w:r>
            <w:r w:rsidR="003F2A9D" w:rsidRPr="00761B1A">
              <w:rPr>
                <w:sz w:val="26"/>
                <w:szCs w:val="26"/>
              </w:rPr>
              <w:t xml:space="preserve"> </w:t>
            </w:r>
            <w:r w:rsidR="000B2854" w:rsidRPr="00761B1A">
              <w:rPr>
                <w:sz w:val="26"/>
                <w:szCs w:val="26"/>
              </w:rPr>
              <w:t>196</w:t>
            </w:r>
            <w:r w:rsidRPr="00761B1A">
              <w:rPr>
                <w:sz w:val="26"/>
                <w:szCs w:val="26"/>
              </w:rPr>
              <w:t xml:space="preserve"> </w:t>
            </w:r>
          </w:p>
        </w:tc>
      </w:tr>
    </w:tbl>
    <w:p w14:paraId="1748EDE1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Руководствуясь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"kodeks://link/d?nd=901807664"\o"’’Трудовой кодекс Российской Федерации (с изменениями на 16 декабря 2019 года)’’</w:instrText>
      </w:r>
    </w:p>
    <w:p w14:paraId="63DA899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Кодекс РФ от 30.12.2001 N 197-ФЗ</w:instrText>
      </w:r>
    </w:p>
    <w:p w14:paraId="51DDFA57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01.01.2020)"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Трудовым кодексом Российской Федерации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"kodeks://link/d?nd=9005409"\o"’’О государственных гарантиях и компенсациях для лиц, работающих и проживающих в районах ...’’</w:instrText>
      </w:r>
    </w:p>
    <w:p w14:paraId="4BD9BF2F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РФ от 19.02.1993 N 4520-1</w:instrText>
      </w:r>
    </w:p>
    <w:p w14:paraId="7B885745" w14:textId="77E50F2A" w:rsidR="000B2854" w:rsidRPr="00761B1A" w:rsidRDefault="000B2854" w:rsidP="00633B4D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07.03.2018)"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Законом Российской Федерации от 19.02.1993 </w:t>
      </w:r>
      <w:r w:rsidR="005753D6"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№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4520-1 «О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»,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"kodeks://link/d?nd=429093458"\o"’’О гарантиях и компенсациях для лиц, проживающих в Ханты-Мансийском автономном округе - Югре, работающих в ...’’</w:instrText>
      </w:r>
    </w:p>
    <w:p w14:paraId="3888F32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09.12.2004 N 76-оз</w:instrText>
      </w:r>
    </w:p>
    <w:p w14:paraId="78E59142" w14:textId="5DF0DE8F" w:rsidR="00081F32" w:rsidRPr="00761B1A" w:rsidRDefault="000B2854" w:rsidP="000B2854">
      <w:pPr>
        <w:ind w:firstLine="709"/>
        <w:contextualSpacing/>
        <w:jc w:val="both"/>
        <w:rPr>
          <w:sz w:val="26"/>
          <w:szCs w:val="26"/>
        </w:rPr>
      </w:pPr>
      <w:r w:rsidRPr="00761B1A">
        <w:rPr>
          <w:sz w:val="26"/>
          <w:szCs w:val="26"/>
        </w:rPr>
        <w:instrText>Статус: действующая редакция"</w:instrText>
      </w:r>
      <w:r w:rsidRPr="00761B1A">
        <w:rPr>
          <w:sz w:val="26"/>
          <w:szCs w:val="26"/>
        </w:rPr>
        <w:fldChar w:fldCharType="separate"/>
      </w:r>
      <w:r w:rsidRPr="00761B1A">
        <w:rPr>
          <w:sz w:val="26"/>
          <w:szCs w:val="26"/>
        </w:rPr>
        <w:t>Законом Ханты-Мансийского автономно</w:t>
      </w:r>
      <w:r w:rsidR="00296164" w:rsidRPr="00761B1A">
        <w:rPr>
          <w:sz w:val="26"/>
          <w:szCs w:val="26"/>
        </w:rPr>
        <w:t>го округа - Югры от 09.12.2004 №</w:t>
      </w:r>
      <w:r w:rsidRPr="00761B1A">
        <w:rPr>
          <w:sz w:val="26"/>
          <w:szCs w:val="26"/>
        </w:rPr>
        <w:t xml:space="preserve">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</w:t>
      </w:r>
      <w:r w:rsidRPr="00761B1A">
        <w:rPr>
          <w:sz w:val="26"/>
          <w:szCs w:val="26"/>
        </w:rPr>
        <w:fldChar w:fldCharType="end"/>
      </w:r>
      <w:r w:rsidRPr="00761B1A">
        <w:rPr>
          <w:sz w:val="26"/>
          <w:szCs w:val="26"/>
        </w:rPr>
        <w:t>»</w:t>
      </w:r>
      <w:r w:rsidR="00CC6276">
        <w:rPr>
          <w:sz w:val="26"/>
          <w:szCs w:val="26"/>
        </w:rPr>
        <w:t xml:space="preserve"> ( в редакции от 21.12.2022 № 155-оз)</w:t>
      </w:r>
      <w:r w:rsidRPr="00761B1A">
        <w:rPr>
          <w:sz w:val="26"/>
          <w:szCs w:val="26"/>
        </w:rPr>
        <w:t>, Уставом муниципального образования городское поселение Пойковский, в целях социальной защищенности лиц, проживающих в Ханты-Мансийском автономном округе - Югре, работающих в муниципальных учреждениях городского поселения Пойковский</w:t>
      </w:r>
      <w:r w:rsidR="00125B9A" w:rsidRPr="00761B1A">
        <w:rPr>
          <w:sz w:val="26"/>
          <w:szCs w:val="26"/>
        </w:rPr>
        <w:t>, Совет депутатов</w:t>
      </w:r>
      <w:r w:rsidR="00081F32" w:rsidRPr="00761B1A">
        <w:rPr>
          <w:sz w:val="26"/>
          <w:szCs w:val="26"/>
        </w:rPr>
        <w:t xml:space="preserve">       </w:t>
      </w:r>
    </w:p>
    <w:p w14:paraId="1A028C9C" w14:textId="77777777" w:rsidR="00037A70" w:rsidRPr="00761B1A" w:rsidRDefault="00037A70" w:rsidP="00081F32">
      <w:pPr>
        <w:ind w:firstLine="720"/>
        <w:jc w:val="center"/>
        <w:rPr>
          <w:sz w:val="26"/>
          <w:szCs w:val="26"/>
        </w:rPr>
      </w:pPr>
    </w:p>
    <w:p w14:paraId="6ED90B6B" w14:textId="77777777" w:rsidR="00081F32" w:rsidRPr="0083379D" w:rsidRDefault="00081F32" w:rsidP="00081F32">
      <w:pPr>
        <w:ind w:firstLine="720"/>
        <w:jc w:val="center"/>
        <w:rPr>
          <w:b/>
          <w:sz w:val="26"/>
          <w:szCs w:val="26"/>
        </w:rPr>
      </w:pPr>
      <w:r w:rsidRPr="0083379D">
        <w:rPr>
          <w:b/>
          <w:sz w:val="26"/>
          <w:szCs w:val="26"/>
        </w:rPr>
        <w:t>РЕШИЛ:</w:t>
      </w:r>
    </w:p>
    <w:p w14:paraId="17980468" w14:textId="77777777" w:rsidR="000B2854" w:rsidRPr="000D1334" w:rsidRDefault="000B2854" w:rsidP="00081F32">
      <w:pPr>
        <w:ind w:firstLine="720"/>
        <w:jc w:val="center"/>
        <w:rPr>
          <w:sz w:val="26"/>
          <w:szCs w:val="26"/>
        </w:rPr>
      </w:pPr>
    </w:p>
    <w:p w14:paraId="3DEDB910" w14:textId="004C1A4D" w:rsidR="0056239E" w:rsidRPr="000D1334" w:rsidRDefault="00884D46" w:rsidP="00C67FC8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>Внести изменени</w:t>
      </w:r>
      <w:r w:rsidR="0034317C" w:rsidRPr="000D1334">
        <w:rPr>
          <w:sz w:val="26"/>
          <w:szCs w:val="26"/>
        </w:rPr>
        <w:t>я</w:t>
      </w:r>
      <w:r w:rsidRPr="000D1334">
        <w:rPr>
          <w:sz w:val="26"/>
          <w:szCs w:val="26"/>
        </w:rPr>
        <w:t xml:space="preserve"> в </w:t>
      </w:r>
      <w:r w:rsidR="000B2854" w:rsidRPr="000D1334">
        <w:rPr>
          <w:sz w:val="26"/>
          <w:szCs w:val="26"/>
        </w:rPr>
        <w:t xml:space="preserve">приложение к </w:t>
      </w:r>
      <w:r w:rsidR="002676BC" w:rsidRPr="000D1334">
        <w:rPr>
          <w:sz w:val="26"/>
          <w:szCs w:val="26"/>
        </w:rPr>
        <w:t>решени</w:t>
      </w:r>
      <w:r w:rsidR="000B2854" w:rsidRPr="000D1334">
        <w:rPr>
          <w:sz w:val="26"/>
          <w:szCs w:val="26"/>
        </w:rPr>
        <w:t>ю</w:t>
      </w:r>
      <w:r w:rsidR="00E15A61" w:rsidRPr="000D1334">
        <w:rPr>
          <w:sz w:val="26"/>
          <w:szCs w:val="26"/>
        </w:rPr>
        <w:t xml:space="preserve"> Совета депутатов городского поселения Пойковский </w:t>
      </w:r>
      <w:r w:rsidR="000B2854" w:rsidRPr="000D1334">
        <w:rPr>
          <w:sz w:val="26"/>
          <w:szCs w:val="26"/>
        </w:rPr>
        <w:t>от 18.03.2016 № 196 «Об утверждении положения о гарантиях и компенсациях для лиц, проживающих в Ханты-Мансийском автономном округе - Югре, работающих органах местного самоуправления и в муниципальных учреждениях городского поселения Пойковский»</w:t>
      </w:r>
      <w:r w:rsidR="00633B4D" w:rsidRPr="000D1334">
        <w:rPr>
          <w:sz w:val="26"/>
          <w:szCs w:val="26"/>
        </w:rPr>
        <w:t xml:space="preserve"> (в редакции от 20.03.2020 № 106</w:t>
      </w:r>
      <w:r w:rsidR="005753D6" w:rsidRPr="000D1334">
        <w:rPr>
          <w:sz w:val="26"/>
          <w:szCs w:val="26"/>
        </w:rPr>
        <w:t>, от 25.09.2020 № 135</w:t>
      </w:r>
      <w:r w:rsidR="001A4779" w:rsidRPr="000D1334">
        <w:rPr>
          <w:sz w:val="26"/>
          <w:szCs w:val="26"/>
        </w:rPr>
        <w:t>, от 19.02.2021 № 169</w:t>
      </w:r>
      <w:r w:rsidR="00303393" w:rsidRPr="000D1334">
        <w:rPr>
          <w:sz w:val="26"/>
          <w:szCs w:val="26"/>
        </w:rPr>
        <w:t>, от 19.03.2021 № 175</w:t>
      </w:r>
      <w:r w:rsidR="00902E4E" w:rsidRPr="000D1334">
        <w:rPr>
          <w:sz w:val="26"/>
          <w:szCs w:val="26"/>
        </w:rPr>
        <w:t>, от 23.04.2021 № 187</w:t>
      </w:r>
      <w:r w:rsidR="00761B1A" w:rsidRPr="000D1334">
        <w:rPr>
          <w:sz w:val="26"/>
          <w:szCs w:val="26"/>
        </w:rPr>
        <w:t>, от 28.05.2021 № 198</w:t>
      </w:r>
      <w:r w:rsidR="00DC3046" w:rsidRPr="000D1334">
        <w:rPr>
          <w:sz w:val="26"/>
          <w:szCs w:val="26"/>
        </w:rPr>
        <w:t>, от 20.08.2021 № 205, от 25.03.2022 № 253</w:t>
      </w:r>
      <w:r w:rsidR="001D7355" w:rsidRPr="000D1334">
        <w:rPr>
          <w:sz w:val="26"/>
          <w:szCs w:val="26"/>
        </w:rPr>
        <w:t>, от 15.07.2022 № 276</w:t>
      </w:r>
      <w:r w:rsidR="00CC6276" w:rsidRPr="000D1334">
        <w:rPr>
          <w:sz w:val="26"/>
          <w:szCs w:val="26"/>
        </w:rPr>
        <w:t>, от 16.09.2022 № 286</w:t>
      </w:r>
      <w:r w:rsidR="00633B4D" w:rsidRPr="000D1334">
        <w:rPr>
          <w:sz w:val="26"/>
          <w:szCs w:val="26"/>
        </w:rPr>
        <w:t xml:space="preserve">) </w:t>
      </w:r>
      <w:r w:rsidR="0034317C" w:rsidRPr="000D1334">
        <w:rPr>
          <w:sz w:val="26"/>
          <w:szCs w:val="26"/>
        </w:rPr>
        <w:t xml:space="preserve">дополнив раздел 2 пунктом 2.3 </w:t>
      </w:r>
      <w:r w:rsidR="00761B1A" w:rsidRPr="000D1334">
        <w:rPr>
          <w:sz w:val="26"/>
          <w:szCs w:val="26"/>
        </w:rPr>
        <w:t>следующе</w:t>
      </w:r>
      <w:r w:rsidR="0034317C" w:rsidRPr="000D1334">
        <w:rPr>
          <w:sz w:val="26"/>
          <w:szCs w:val="26"/>
        </w:rPr>
        <w:t>го</w:t>
      </w:r>
      <w:r w:rsidR="00761B1A" w:rsidRPr="000D1334">
        <w:rPr>
          <w:sz w:val="26"/>
          <w:szCs w:val="26"/>
        </w:rPr>
        <w:t xml:space="preserve"> </w:t>
      </w:r>
      <w:r w:rsidR="0034317C" w:rsidRPr="000D1334">
        <w:rPr>
          <w:sz w:val="26"/>
          <w:szCs w:val="26"/>
        </w:rPr>
        <w:t>содержания</w:t>
      </w:r>
      <w:r w:rsidR="00761B1A" w:rsidRPr="000D1334">
        <w:rPr>
          <w:sz w:val="26"/>
          <w:szCs w:val="26"/>
        </w:rPr>
        <w:t>:</w:t>
      </w:r>
    </w:p>
    <w:p w14:paraId="63A702CE" w14:textId="6BF9AAFA" w:rsidR="0034317C" w:rsidRPr="000D1334" w:rsidRDefault="0034317C" w:rsidP="0034317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334">
        <w:rPr>
          <w:sz w:val="26"/>
          <w:szCs w:val="26"/>
        </w:rPr>
        <w:t xml:space="preserve">«2.3.  </w:t>
      </w:r>
      <w:r w:rsidRPr="000D1334">
        <w:rPr>
          <w:sz w:val="26"/>
          <w:szCs w:val="26"/>
        </w:rPr>
        <w:tab/>
        <w:t xml:space="preserve">Лицам, работающим в органах местного самоуправления </w:t>
      </w:r>
      <w:r w:rsidRPr="000D1334">
        <w:rPr>
          <w:sz w:val="26"/>
          <w:szCs w:val="26"/>
        </w:rPr>
        <w:br/>
        <w:t xml:space="preserve">и муниципальных учреждениях </w:t>
      </w:r>
      <w:r w:rsidR="000D1334" w:rsidRPr="000D1334">
        <w:rPr>
          <w:sz w:val="26"/>
          <w:szCs w:val="26"/>
        </w:rPr>
        <w:t xml:space="preserve">городского поселения Пойковский </w:t>
      </w:r>
      <w:r w:rsidRPr="000D1334">
        <w:rPr>
          <w:sz w:val="26"/>
          <w:szCs w:val="26"/>
        </w:rPr>
        <w:t>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14:paraId="192374A0" w14:textId="01019611" w:rsidR="0034317C" w:rsidRPr="000D1334" w:rsidRDefault="0034317C" w:rsidP="0034317C">
      <w:pPr>
        <w:pStyle w:val="a5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0D1334">
        <w:rPr>
          <w:sz w:val="26"/>
          <w:szCs w:val="26"/>
        </w:rPr>
        <w:t xml:space="preserve">Перечень должностей, профессий (специальностей), наиболее востребованных в </w:t>
      </w:r>
      <w:r w:rsidR="000D1334">
        <w:rPr>
          <w:sz w:val="26"/>
          <w:szCs w:val="26"/>
        </w:rPr>
        <w:t>городском поселении</w:t>
      </w:r>
      <w:r w:rsidR="000D1334" w:rsidRPr="000D1334">
        <w:rPr>
          <w:sz w:val="26"/>
          <w:szCs w:val="26"/>
        </w:rPr>
        <w:t xml:space="preserve"> Пойковский</w:t>
      </w:r>
      <w:r w:rsidR="000D1334">
        <w:rPr>
          <w:sz w:val="26"/>
          <w:szCs w:val="26"/>
        </w:rPr>
        <w:t>, утверждается постановлением А</w:t>
      </w:r>
      <w:r w:rsidRPr="000D1334">
        <w:rPr>
          <w:sz w:val="26"/>
          <w:szCs w:val="26"/>
        </w:rPr>
        <w:t xml:space="preserve">дминистрации </w:t>
      </w:r>
      <w:r w:rsidR="000D1334" w:rsidRPr="000D1334">
        <w:rPr>
          <w:sz w:val="26"/>
          <w:szCs w:val="26"/>
        </w:rPr>
        <w:t>городского поселения Пойковский</w:t>
      </w:r>
      <w:r w:rsidRPr="000D1334">
        <w:rPr>
          <w:sz w:val="26"/>
          <w:szCs w:val="26"/>
        </w:rPr>
        <w:t>».</w:t>
      </w:r>
    </w:p>
    <w:p w14:paraId="73E4A9A1" w14:textId="05CE74FA" w:rsidR="001D7355" w:rsidRPr="000D1334" w:rsidRDefault="0034317C" w:rsidP="0034317C">
      <w:pPr>
        <w:pStyle w:val="a5"/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sz w:val="26"/>
          <w:szCs w:val="26"/>
        </w:rPr>
      </w:pPr>
      <w:r w:rsidRPr="000D1334">
        <w:rPr>
          <w:sz w:val="26"/>
          <w:szCs w:val="26"/>
        </w:rPr>
        <w:t>2.</w:t>
      </w:r>
      <w:r w:rsidRPr="000D1334">
        <w:rPr>
          <w:sz w:val="26"/>
          <w:szCs w:val="26"/>
        </w:rPr>
        <w:tab/>
        <w:t xml:space="preserve">Лицам, работающим в органах местного самоуправления </w:t>
      </w:r>
      <w:r w:rsidRPr="000D1334">
        <w:rPr>
          <w:sz w:val="26"/>
          <w:szCs w:val="26"/>
        </w:rPr>
        <w:br/>
        <w:t xml:space="preserve">и муниципальных учреждениях </w:t>
      </w:r>
      <w:r w:rsidR="001D075B" w:rsidRPr="001D075B">
        <w:rPr>
          <w:sz w:val="26"/>
          <w:szCs w:val="26"/>
        </w:rPr>
        <w:t xml:space="preserve">городского поселения Пойковский </w:t>
      </w:r>
      <w:bookmarkStart w:id="0" w:name="_GoBack"/>
      <w:bookmarkEnd w:id="0"/>
      <w:r w:rsidRPr="000D1334">
        <w:rPr>
          <w:sz w:val="26"/>
          <w:szCs w:val="26"/>
        </w:rPr>
        <w:t xml:space="preserve">по наиболее востребованным должностям, профессиям (специальностям), перечень которых утверждается постановлением Администрации городского поселения Пойковский, и вступившим в трудовые отношения до 1 января 2023 года, сохраняются начисленные </w:t>
      </w:r>
      <w:r w:rsidRPr="000D1334">
        <w:rPr>
          <w:sz w:val="26"/>
          <w:szCs w:val="26"/>
        </w:rPr>
        <w:lastRenderedPageBreak/>
        <w:t>на этот период процентные надбавки, а с 1 января 2023 года начисление указанных процентных надбавок производится в полном размере.</w:t>
      </w:r>
    </w:p>
    <w:p w14:paraId="1C602D01" w14:textId="717AC579" w:rsidR="00026639" w:rsidRPr="0034317C" w:rsidRDefault="00265907" w:rsidP="00026639">
      <w:pPr>
        <w:pStyle w:val="a5"/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>Настоящее решение вступает в силу со дня его официального опубликования (обнародования</w:t>
      </w:r>
      <w:r w:rsidR="0034317C" w:rsidRPr="000D1334">
        <w:rPr>
          <w:sz w:val="26"/>
          <w:szCs w:val="26"/>
        </w:rPr>
        <w:t>) информационном бюллетене «Пойковский</w:t>
      </w:r>
      <w:r w:rsidR="0034317C" w:rsidRPr="0034317C">
        <w:rPr>
          <w:sz w:val="26"/>
          <w:szCs w:val="26"/>
        </w:rPr>
        <w:t xml:space="preserve"> вестник»</w:t>
      </w:r>
      <w:r w:rsidR="0034317C">
        <w:rPr>
          <w:sz w:val="26"/>
          <w:szCs w:val="26"/>
        </w:rPr>
        <w:t xml:space="preserve"> и распространяет свое действие на правоотношения, возникшие с 01.01.2023 года.</w:t>
      </w:r>
    </w:p>
    <w:p w14:paraId="60901B0A" w14:textId="30AB3709" w:rsidR="00125B9A" w:rsidRDefault="00125B9A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14:paraId="77947EB1" w14:textId="77777777" w:rsidR="00DC3046" w:rsidRPr="00026639" w:rsidRDefault="00DC3046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761B1A" w14:paraId="3FADA552" w14:textId="77777777" w:rsidTr="00B57313">
        <w:tc>
          <w:tcPr>
            <w:tcW w:w="5137" w:type="dxa"/>
          </w:tcPr>
          <w:p w14:paraId="499072F5" w14:textId="02C36CCA" w:rsidR="002000CB" w:rsidRPr="00761B1A" w:rsidRDefault="00837FE5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 w:rsidR="00DC3046"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</w:t>
            </w:r>
            <w:r w:rsidR="002000CB" w:rsidRPr="00761B1A">
              <w:rPr>
                <w:sz w:val="26"/>
                <w:szCs w:val="26"/>
              </w:rPr>
              <w:t xml:space="preserve"> </w:t>
            </w:r>
          </w:p>
          <w:p w14:paraId="67C018B6" w14:textId="641660E7" w:rsidR="00837FE5" w:rsidRPr="00761B1A" w:rsidRDefault="002000CB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14:paraId="4F80E9DD" w14:textId="77777777" w:rsidR="00620013" w:rsidRPr="00761B1A" w:rsidRDefault="00837FE5" w:rsidP="00CF1B92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Председатель</w:t>
            </w:r>
            <w:r w:rsidR="00620013" w:rsidRPr="00761B1A">
              <w:rPr>
                <w:sz w:val="26"/>
                <w:szCs w:val="26"/>
              </w:rPr>
              <w:t xml:space="preserve"> </w:t>
            </w:r>
          </w:p>
          <w:p w14:paraId="78395BBC" w14:textId="77777777" w:rsidR="00761B1A" w:rsidRDefault="00620013" w:rsidP="00761B1A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14:paraId="1F98B03C" w14:textId="1E3134F0" w:rsidR="00837FE5" w:rsidRPr="00761B1A" w:rsidRDefault="00620013" w:rsidP="00DC3046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</w:t>
            </w:r>
            <w:r w:rsidR="00761B1A" w:rsidRPr="00761B1A">
              <w:rPr>
                <w:sz w:val="26"/>
                <w:szCs w:val="26"/>
              </w:rPr>
              <w:t xml:space="preserve"> поселения Пойковский</w:t>
            </w:r>
          </w:p>
        </w:tc>
      </w:tr>
      <w:tr w:rsidR="00837FE5" w:rsidRPr="00761B1A" w14:paraId="5CDA1C7A" w14:textId="77777777" w:rsidTr="00B57313">
        <w:tc>
          <w:tcPr>
            <w:tcW w:w="5137" w:type="dxa"/>
          </w:tcPr>
          <w:p w14:paraId="794D30ED" w14:textId="77777777" w:rsidR="00837FE5" w:rsidRPr="00761B1A" w:rsidRDefault="00837FE5" w:rsidP="00066D69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14:paraId="3AA590EC" w14:textId="3A04389C" w:rsidR="00837FE5" w:rsidRPr="00761B1A" w:rsidRDefault="00837FE5" w:rsidP="00DC3046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r w:rsidR="00761B1A">
              <w:rPr>
                <w:sz w:val="26"/>
                <w:szCs w:val="26"/>
              </w:rPr>
              <w:t>И.С.Бородина</w:t>
            </w:r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14:paraId="5B1C0434" w14:textId="77777777" w:rsidR="0056239E" w:rsidRPr="00761B1A" w:rsidRDefault="00837FE5" w:rsidP="00066D69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761B1A">
              <w:rPr>
                <w:sz w:val="26"/>
                <w:szCs w:val="26"/>
              </w:rPr>
              <w:t xml:space="preserve">___________ В.В.Абазов  </w:t>
            </w:r>
          </w:p>
        </w:tc>
      </w:tr>
      <w:tr w:rsidR="00066D69" w:rsidRPr="00761B1A" w14:paraId="54CA7964" w14:textId="77777777" w:rsidTr="00B57313">
        <w:tc>
          <w:tcPr>
            <w:tcW w:w="5137" w:type="dxa"/>
          </w:tcPr>
          <w:p w14:paraId="36834924" w14:textId="77777777" w:rsidR="00066D69" w:rsidRPr="00761B1A" w:rsidRDefault="00066D69" w:rsidP="00DC3046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14:paraId="6599B53B" w14:textId="77777777" w:rsidR="00066D69" w:rsidRPr="00761B1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</w:tr>
    </w:tbl>
    <w:p w14:paraId="769FCCD0" w14:textId="77777777" w:rsidR="00C67FC8" w:rsidRPr="00761B1A" w:rsidRDefault="00C67FC8" w:rsidP="00066D69">
      <w:pPr>
        <w:rPr>
          <w:sz w:val="26"/>
          <w:szCs w:val="26"/>
        </w:rPr>
      </w:pPr>
    </w:p>
    <w:sectPr w:rsidR="00C67FC8" w:rsidRPr="00761B1A" w:rsidSect="00DC30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C243B"/>
    <w:multiLevelType w:val="multilevel"/>
    <w:tmpl w:val="6CFC5C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8" w15:restartNumberingAfterBreak="0">
    <w:nsid w:val="5B650695"/>
    <w:multiLevelType w:val="multilevel"/>
    <w:tmpl w:val="4580A9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78762B56"/>
    <w:multiLevelType w:val="multilevel"/>
    <w:tmpl w:val="44BA2AA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26639"/>
    <w:rsid w:val="00037A70"/>
    <w:rsid w:val="00066D69"/>
    <w:rsid w:val="000812B4"/>
    <w:rsid w:val="00081F32"/>
    <w:rsid w:val="00096CBD"/>
    <w:rsid w:val="000B2854"/>
    <w:rsid w:val="000C5882"/>
    <w:rsid w:val="000D1334"/>
    <w:rsid w:val="000D190B"/>
    <w:rsid w:val="000F225A"/>
    <w:rsid w:val="00101719"/>
    <w:rsid w:val="00125B9A"/>
    <w:rsid w:val="001372E1"/>
    <w:rsid w:val="001520B0"/>
    <w:rsid w:val="00181806"/>
    <w:rsid w:val="001A4779"/>
    <w:rsid w:val="001C04EC"/>
    <w:rsid w:val="001D075B"/>
    <w:rsid w:val="001D7355"/>
    <w:rsid w:val="001E1D16"/>
    <w:rsid w:val="001F7C00"/>
    <w:rsid w:val="002000CB"/>
    <w:rsid w:val="002245CA"/>
    <w:rsid w:val="00231F18"/>
    <w:rsid w:val="00235546"/>
    <w:rsid w:val="00265907"/>
    <w:rsid w:val="002676BC"/>
    <w:rsid w:val="00283F1F"/>
    <w:rsid w:val="00296164"/>
    <w:rsid w:val="002A45C1"/>
    <w:rsid w:val="00303393"/>
    <w:rsid w:val="00322BDA"/>
    <w:rsid w:val="003316EB"/>
    <w:rsid w:val="003318B7"/>
    <w:rsid w:val="0033235A"/>
    <w:rsid w:val="0034317C"/>
    <w:rsid w:val="003540C4"/>
    <w:rsid w:val="00356365"/>
    <w:rsid w:val="00357D37"/>
    <w:rsid w:val="003D79F4"/>
    <w:rsid w:val="003F2A9D"/>
    <w:rsid w:val="004016E8"/>
    <w:rsid w:val="00423DE5"/>
    <w:rsid w:val="00443114"/>
    <w:rsid w:val="004626E7"/>
    <w:rsid w:val="00472C07"/>
    <w:rsid w:val="004A063D"/>
    <w:rsid w:val="004C5D81"/>
    <w:rsid w:val="004E21FA"/>
    <w:rsid w:val="004F5F17"/>
    <w:rsid w:val="00505F6D"/>
    <w:rsid w:val="00542D6C"/>
    <w:rsid w:val="00556DEA"/>
    <w:rsid w:val="0056239E"/>
    <w:rsid w:val="0056386E"/>
    <w:rsid w:val="005679DA"/>
    <w:rsid w:val="00574A08"/>
    <w:rsid w:val="005753D6"/>
    <w:rsid w:val="005B0B93"/>
    <w:rsid w:val="005C44BF"/>
    <w:rsid w:val="005D0368"/>
    <w:rsid w:val="00617D14"/>
    <w:rsid w:val="00620013"/>
    <w:rsid w:val="00633B4D"/>
    <w:rsid w:val="00664759"/>
    <w:rsid w:val="00693B52"/>
    <w:rsid w:val="00694417"/>
    <w:rsid w:val="00695C70"/>
    <w:rsid w:val="006B54D4"/>
    <w:rsid w:val="006B6BA1"/>
    <w:rsid w:val="006E061A"/>
    <w:rsid w:val="00735A6B"/>
    <w:rsid w:val="00736314"/>
    <w:rsid w:val="00746F02"/>
    <w:rsid w:val="00761B1A"/>
    <w:rsid w:val="00791328"/>
    <w:rsid w:val="00794DE1"/>
    <w:rsid w:val="007A65C0"/>
    <w:rsid w:val="007E211D"/>
    <w:rsid w:val="008245AF"/>
    <w:rsid w:val="0083379D"/>
    <w:rsid w:val="00837FE5"/>
    <w:rsid w:val="0086357E"/>
    <w:rsid w:val="00884D46"/>
    <w:rsid w:val="00885D3A"/>
    <w:rsid w:val="0089278B"/>
    <w:rsid w:val="00895EC7"/>
    <w:rsid w:val="008E0BEF"/>
    <w:rsid w:val="008E3065"/>
    <w:rsid w:val="008E614D"/>
    <w:rsid w:val="008F6892"/>
    <w:rsid w:val="00902E4E"/>
    <w:rsid w:val="00924B1D"/>
    <w:rsid w:val="00930EC5"/>
    <w:rsid w:val="00933C08"/>
    <w:rsid w:val="009B6E02"/>
    <w:rsid w:val="009E0E5A"/>
    <w:rsid w:val="009E3774"/>
    <w:rsid w:val="009F7499"/>
    <w:rsid w:val="00A03460"/>
    <w:rsid w:val="00A43183"/>
    <w:rsid w:val="00A47A36"/>
    <w:rsid w:val="00A52F4C"/>
    <w:rsid w:val="00A60126"/>
    <w:rsid w:val="00A64E1A"/>
    <w:rsid w:val="00A67E19"/>
    <w:rsid w:val="00A85EF2"/>
    <w:rsid w:val="00A94A45"/>
    <w:rsid w:val="00AA0979"/>
    <w:rsid w:val="00AD0DE4"/>
    <w:rsid w:val="00AF6225"/>
    <w:rsid w:val="00B564FB"/>
    <w:rsid w:val="00B57313"/>
    <w:rsid w:val="00B65D15"/>
    <w:rsid w:val="00B843BA"/>
    <w:rsid w:val="00B92773"/>
    <w:rsid w:val="00BC2CA2"/>
    <w:rsid w:val="00BC33F9"/>
    <w:rsid w:val="00BE16E5"/>
    <w:rsid w:val="00C204BC"/>
    <w:rsid w:val="00C3575F"/>
    <w:rsid w:val="00C67FC8"/>
    <w:rsid w:val="00C7249B"/>
    <w:rsid w:val="00C939DC"/>
    <w:rsid w:val="00C954B5"/>
    <w:rsid w:val="00CA0124"/>
    <w:rsid w:val="00CA7FDD"/>
    <w:rsid w:val="00CC6276"/>
    <w:rsid w:val="00CE35FE"/>
    <w:rsid w:val="00CF1B92"/>
    <w:rsid w:val="00D1792F"/>
    <w:rsid w:val="00D77220"/>
    <w:rsid w:val="00D823C7"/>
    <w:rsid w:val="00DC3046"/>
    <w:rsid w:val="00E07FA0"/>
    <w:rsid w:val="00E15A61"/>
    <w:rsid w:val="00E17F8A"/>
    <w:rsid w:val="00E60D85"/>
    <w:rsid w:val="00E7320E"/>
    <w:rsid w:val="00E76A45"/>
    <w:rsid w:val="00EA12C4"/>
    <w:rsid w:val="00EA7C68"/>
    <w:rsid w:val="00F12C9D"/>
    <w:rsid w:val="00F27EC2"/>
    <w:rsid w:val="00F525C0"/>
    <w:rsid w:val="00F529E0"/>
    <w:rsid w:val="00F6188D"/>
    <w:rsid w:val="00F659CD"/>
    <w:rsid w:val="00FA274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A3B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MIDDLEPICT">
    <w:name w:val=".MIDDLEPICT"/>
    <w:uiPriority w:val="99"/>
    <w:rsid w:val="00633B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25FC-3CA8-4844-A562-4C4CD15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Сафина Татьяна Александровна</cp:lastModifiedBy>
  <cp:revision>28</cp:revision>
  <cp:lastPrinted>2022-09-13T15:22:00Z</cp:lastPrinted>
  <dcterms:created xsi:type="dcterms:W3CDTF">2020-03-10T04:00:00Z</dcterms:created>
  <dcterms:modified xsi:type="dcterms:W3CDTF">2023-02-07T18:55:00Z</dcterms:modified>
</cp:coreProperties>
</file>