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1" w:rsidRPr="00EB6D24" w:rsidRDefault="00EF6FB1" w:rsidP="00EF6FB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B6D24">
        <w:rPr>
          <w:b/>
          <w:sz w:val="26"/>
          <w:szCs w:val="26"/>
        </w:rPr>
        <w:t>Муниципальное образование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городское поселение Пойковский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Нефтеюганского муниципального района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Ханты - Мансийского автономного округа – Югры</w:t>
      </w:r>
    </w:p>
    <w:p w:rsidR="00EF6FB1" w:rsidRPr="00EB6D24" w:rsidRDefault="00EF6FB1" w:rsidP="00EF6FB1">
      <w:pPr>
        <w:jc w:val="center"/>
        <w:rPr>
          <w:b/>
          <w:sz w:val="28"/>
          <w:szCs w:val="28"/>
        </w:rPr>
      </w:pPr>
      <w:r w:rsidRPr="00EB6D24">
        <w:rPr>
          <w:b/>
          <w:sz w:val="28"/>
          <w:szCs w:val="28"/>
        </w:rPr>
        <w:t>Совет депутатов городского поселения Пойковский</w:t>
      </w:r>
    </w:p>
    <w:p w:rsidR="00EF6FB1" w:rsidRPr="00761B1A" w:rsidRDefault="00EF6FB1" w:rsidP="00EF6FB1">
      <w:pPr>
        <w:rPr>
          <w:b/>
        </w:rPr>
      </w:pPr>
    </w:p>
    <w:p w:rsidR="00EF6FB1" w:rsidRPr="00EB6D24" w:rsidRDefault="006371C8" w:rsidP="00EF6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207146">
        <w:rPr>
          <w:b/>
          <w:sz w:val="32"/>
          <w:szCs w:val="32"/>
        </w:rPr>
        <w:t>РЕШЕНИЯ</w:t>
      </w:r>
    </w:p>
    <w:p w:rsidR="00702FA3" w:rsidRPr="00D93361" w:rsidRDefault="00702FA3" w:rsidP="00702FA3"/>
    <w:p w:rsidR="00702FA3" w:rsidRPr="00EF6FB1" w:rsidRDefault="00754385" w:rsidP="007543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_______________                                                                                                           ______________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CA4B4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  <w:r w:rsidR="00EF6FB1" w:rsidRPr="00CA4B43">
              <w:rPr>
                <w:sz w:val="26"/>
                <w:szCs w:val="26"/>
              </w:rPr>
              <w:t xml:space="preserve">решение Совета депутатов городского поселения Пойковский от </w:t>
            </w:r>
            <w:r w:rsidR="006371C8">
              <w:rPr>
                <w:sz w:val="26"/>
                <w:szCs w:val="26"/>
              </w:rPr>
              <w:t>28.08.2008</w:t>
            </w:r>
            <w:r w:rsidR="00EF6FB1" w:rsidRPr="00CA4B43">
              <w:rPr>
                <w:sz w:val="26"/>
                <w:szCs w:val="26"/>
              </w:rPr>
              <w:t xml:space="preserve"> № </w:t>
            </w:r>
            <w:r w:rsidR="006371C8">
              <w:rPr>
                <w:sz w:val="26"/>
                <w:szCs w:val="26"/>
              </w:rPr>
              <w:t>247</w:t>
            </w:r>
            <w:r w:rsidR="00EF6FB1" w:rsidRPr="00CA4B43">
              <w:rPr>
                <w:sz w:val="26"/>
                <w:szCs w:val="26"/>
              </w:rPr>
              <w:t xml:space="preserve"> «Об утверждении </w:t>
            </w:r>
            <w:r w:rsidR="006371C8">
              <w:rPr>
                <w:sz w:val="26"/>
                <w:szCs w:val="26"/>
              </w:rPr>
              <w:t>Положения о создании условий для массового отдыха жителей городского поселения Пойковский и организации обустройства мест массового отдыха населения</w:t>
            </w:r>
            <w:r w:rsidR="00EF6FB1">
              <w:rPr>
                <w:sz w:val="26"/>
                <w:szCs w:val="26"/>
              </w:rPr>
              <w:t>»</w:t>
            </w:r>
          </w:p>
          <w:p w:rsidR="00EF6FB1" w:rsidRPr="0034756E" w:rsidRDefault="00EF6FB1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 w:rsidR="00D66CF9" w:rsidRPr="00CA4B43">
        <w:rPr>
          <w:sz w:val="26"/>
          <w:szCs w:val="26"/>
        </w:rPr>
        <w:t xml:space="preserve">Пойковский, </w:t>
      </w:r>
      <w:r w:rsidR="00D66CF9" w:rsidRPr="0034756E">
        <w:rPr>
          <w:sz w:val="26"/>
          <w:szCs w:val="26"/>
        </w:rPr>
        <w:t>Совет</w:t>
      </w:r>
      <w:r w:rsidR="00702FA3" w:rsidRPr="0034756E">
        <w:rPr>
          <w:sz w:val="26"/>
          <w:szCs w:val="26"/>
        </w:rPr>
        <w:t xml:space="preserve">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A63168" w:rsidRDefault="00CA4B4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sz w:val="26"/>
          <w:szCs w:val="26"/>
        </w:rPr>
        <w:t>Признать утратившим силу</w:t>
      </w:r>
      <w:r w:rsidR="00702FA3" w:rsidRPr="00A63168">
        <w:rPr>
          <w:sz w:val="26"/>
          <w:szCs w:val="26"/>
        </w:rPr>
        <w:t xml:space="preserve"> решение Совета депутатов городского </w:t>
      </w:r>
      <w:r w:rsidRPr="00A63168">
        <w:rPr>
          <w:sz w:val="26"/>
          <w:szCs w:val="26"/>
        </w:rPr>
        <w:t xml:space="preserve">поселения Пойковский </w:t>
      </w:r>
      <w:r w:rsidR="006371C8">
        <w:rPr>
          <w:sz w:val="26"/>
          <w:szCs w:val="26"/>
        </w:rPr>
        <w:t>28.08.2008</w:t>
      </w:r>
      <w:r w:rsidR="00A63168" w:rsidRPr="00CA4B43">
        <w:rPr>
          <w:sz w:val="26"/>
          <w:szCs w:val="26"/>
        </w:rPr>
        <w:t xml:space="preserve"> № </w:t>
      </w:r>
      <w:r w:rsidR="006371C8">
        <w:rPr>
          <w:sz w:val="26"/>
          <w:szCs w:val="26"/>
        </w:rPr>
        <w:t>247</w:t>
      </w:r>
      <w:r w:rsidR="00A63168" w:rsidRPr="00CA4B43">
        <w:rPr>
          <w:sz w:val="26"/>
          <w:szCs w:val="26"/>
        </w:rPr>
        <w:t xml:space="preserve"> «</w:t>
      </w:r>
      <w:r w:rsidR="006371C8" w:rsidRPr="00CA4B43">
        <w:rPr>
          <w:sz w:val="26"/>
          <w:szCs w:val="26"/>
        </w:rPr>
        <w:t xml:space="preserve">Об утверждении </w:t>
      </w:r>
      <w:r w:rsidR="006371C8">
        <w:rPr>
          <w:sz w:val="26"/>
          <w:szCs w:val="26"/>
        </w:rPr>
        <w:t>Положения о создании условий для массового отдыха жителей городского поселения Пойковский и организации обустройства мест массового отдыха населения</w:t>
      </w:r>
      <w:r w:rsidR="00A63168">
        <w:rPr>
          <w:sz w:val="26"/>
          <w:szCs w:val="26"/>
        </w:rPr>
        <w:t>».</w:t>
      </w:r>
    </w:p>
    <w:p w:rsidR="00702FA3" w:rsidRPr="00A63168" w:rsidRDefault="00702FA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702FA3" w:rsidRPr="00EF6FB1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4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EF6FB1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</w:p>
        </w:tc>
      </w:tr>
    </w:tbl>
    <w:p w:rsidR="00EF6FB1" w:rsidRPr="002524D0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8B3524" w:rsidRDefault="008B3524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center"/>
        <w:rPr>
          <w:rFonts w:eastAsia="Calibri"/>
          <w:b/>
          <w:kern w:val="0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center"/>
        <w:rPr>
          <w:rFonts w:eastAsia="Calibri"/>
          <w:b/>
          <w:kern w:val="0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center"/>
        <w:rPr>
          <w:rFonts w:eastAsia="Calibri"/>
          <w:b/>
          <w:kern w:val="0"/>
        </w:rPr>
      </w:pPr>
      <w:r w:rsidRPr="001E2A0D">
        <w:rPr>
          <w:rFonts w:eastAsia="Calibri"/>
          <w:b/>
          <w:kern w:val="0"/>
        </w:rPr>
        <w:t>ЛИСТ СОГЛАСОВАНИЯ</w:t>
      </w:r>
    </w:p>
    <w:p w:rsidR="001E2A0D" w:rsidRPr="001E2A0D" w:rsidRDefault="001E2A0D" w:rsidP="001E2A0D">
      <w:pPr>
        <w:widowControl/>
        <w:suppressAutoHyphens w:val="0"/>
        <w:ind w:firstLine="709"/>
        <w:jc w:val="center"/>
        <w:rPr>
          <w:rFonts w:eastAsia="Calibri"/>
          <w:kern w:val="0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both"/>
        <w:rPr>
          <w:rFonts w:eastAsia="Calibri"/>
          <w:kern w:val="0"/>
        </w:rPr>
      </w:pPr>
      <w:r w:rsidRPr="001E2A0D">
        <w:rPr>
          <w:rFonts w:eastAsia="Calibri"/>
          <w:kern w:val="0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1E2A0D" w:rsidRPr="001E2A0D" w:rsidTr="00AA78D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ind w:left="-540" w:firstLine="709"/>
              <w:jc w:val="center"/>
              <w:rPr>
                <w:rFonts w:eastAsia="Calibri"/>
                <w:b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center"/>
              <w:rPr>
                <w:rFonts w:eastAsia="Calibri"/>
                <w:b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center"/>
              <w:rPr>
                <w:rFonts w:eastAsia="Calibri"/>
                <w:b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Подпись</w:t>
            </w:r>
          </w:p>
        </w:tc>
      </w:tr>
      <w:tr w:rsidR="001E2A0D" w:rsidRPr="001E2A0D" w:rsidTr="00AA78DB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Заведующий сектором комплексной безопасности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Хадыев Р.И</w:t>
            </w:r>
            <w:r w:rsidRPr="001E2A0D">
              <w:rPr>
                <w:rFonts w:eastAsia="Calibri"/>
                <w:kern w:val="0"/>
              </w:rPr>
              <w:t>.</w:t>
            </w: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</w:tc>
      </w:tr>
      <w:tr w:rsidR="001E2A0D" w:rsidRPr="001E2A0D" w:rsidTr="00AA78DB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 xml:space="preserve">Проект решения </w:t>
            </w:r>
            <w:proofErr w:type="spellStart"/>
            <w:r w:rsidRPr="001E2A0D">
              <w:rPr>
                <w:rFonts w:eastAsia="Calibri"/>
                <w:kern w:val="0"/>
              </w:rPr>
              <w:t>коррупциогенных</w:t>
            </w:r>
            <w:proofErr w:type="spellEnd"/>
            <w:r w:rsidRPr="001E2A0D">
              <w:rPr>
                <w:rFonts w:eastAsia="Calibri"/>
                <w:kern w:val="0"/>
              </w:rPr>
              <w:t xml:space="preserve"> факторов не содержит_______ Е.Г. Колеватова</w:t>
            </w:r>
          </w:p>
        </w:tc>
      </w:tr>
    </w:tbl>
    <w:p w:rsidR="001E2A0D" w:rsidRPr="001E2A0D" w:rsidRDefault="001E2A0D" w:rsidP="001E2A0D">
      <w:pPr>
        <w:widowControl/>
        <w:suppressAutoHyphens w:val="0"/>
        <w:ind w:firstLine="709"/>
        <w:jc w:val="both"/>
        <w:rPr>
          <w:rFonts w:eastAsia="Calibri"/>
          <w:kern w:val="0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both"/>
        <w:rPr>
          <w:rFonts w:eastAsia="Calibri"/>
          <w:kern w:val="0"/>
        </w:rPr>
      </w:pPr>
      <w:r w:rsidRPr="001E2A0D">
        <w:rPr>
          <w:rFonts w:eastAsia="Calibri"/>
          <w:kern w:val="0"/>
        </w:rPr>
        <w:t>Согласовано: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8"/>
        <w:gridCol w:w="1935"/>
        <w:gridCol w:w="1746"/>
        <w:gridCol w:w="1701"/>
        <w:gridCol w:w="1559"/>
      </w:tblGrid>
      <w:tr w:rsidR="001E2A0D" w:rsidRPr="001E2A0D" w:rsidTr="001E2A0D">
        <w:tc>
          <w:tcPr>
            <w:tcW w:w="568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№ п/п</w:t>
            </w:r>
          </w:p>
        </w:tc>
        <w:tc>
          <w:tcPr>
            <w:tcW w:w="2698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35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Замечания, направленные на корректировку проекта решения</w:t>
            </w:r>
          </w:p>
        </w:tc>
        <w:tc>
          <w:tcPr>
            <w:tcW w:w="1746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Дата поступления</w:t>
            </w:r>
          </w:p>
        </w:tc>
        <w:tc>
          <w:tcPr>
            <w:tcW w:w="1701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Дата визирования</w:t>
            </w:r>
          </w:p>
        </w:tc>
        <w:tc>
          <w:tcPr>
            <w:tcW w:w="1559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b/>
                <w:kern w:val="0"/>
              </w:rPr>
              <w:t>Подпись</w:t>
            </w:r>
          </w:p>
        </w:tc>
      </w:tr>
      <w:tr w:rsidR="001E2A0D" w:rsidRPr="001E2A0D" w:rsidTr="001E2A0D">
        <w:tc>
          <w:tcPr>
            <w:tcW w:w="568" w:type="dxa"/>
          </w:tcPr>
          <w:p w:rsidR="001E2A0D" w:rsidRPr="001E2A0D" w:rsidRDefault="001E2A0D" w:rsidP="001E2A0D">
            <w:pPr>
              <w:widowControl/>
              <w:tabs>
                <w:tab w:val="right" w:pos="210"/>
                <w:tab w:val="center" w:pos="459"/>
              </w:tabs>
              <w:suppressAutoHyphens w:val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ab/>
            </w:r>
            <w:r w:rsidRPr="001E2A0D">
              <w:rPr>
                <w:rFonts w:eastAsia="Calibri"/>
                <w:kern w:val="0"/>
              </w:rPr>
              <w:tab/>
              <w:t>1.</w:t>
            </w:r>
          </w:p>
        </w:tc>
        <w:tc>
          <w:tcPr>
            <w:tcW w:w="2698" w:type="dxa"/>
          </w:tcPr>
          <w:p w:rsidR="001E2A0D" w:rsidRPr="001E2A0D" w:rsidRDefault="001E2A0D" w:rsidP="001E2A0D">
            <w:pPr>
              <w:widowControl/>
              <w:suppressAutoHyphens w:val="0"/>
              <w:ind w:firstLine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Заместитель Главы Митюкляева А.В.</w:t>
            </w:r>
          </w:p>
        </w:tc>
        <w:tc>
          <w:tcPr>
            <w:tcW w:w="1935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46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01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559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</w:tr>
      <w:tr w:rsidR="001E2A0D" w:rsidRPr="001E2A0D" w:rsidTr="001E2A0D">
        <w:tc>
          <w:tcPr>
            <w:tcW w:w="568" w:type="dxa"/>
          </w:tcPr>
          <w:p w:rsidR="001E2A0D" w:rsidRPr="001E2A0D" w:rsidRDefault="001E2A0D" w:rsidP="001E2A0D">
            <w:pPr>
              <w:widowControl/>
              <w:suppressAutoHyphens w:val="0"/>
              <w:ind w:firstLine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</w:t>
            </w:r>
          </w:p>
        </w:tc>
        <w:tc>
          <w:tcPr>
            <w:tcW w:w="2698" w:type="dxa"/>
          </w:tcPr>
          <w:p w:rsidR="001E2A0D" w:rsidRPr="001E2A0D" w:rsidRDefault="001E2A0D" w:rsidP="001E2A0D">
            <w:pPr>
              <w:widowControl/>
              <w:suppressAutoHyphens w:val="0"/>
              <w:ind w:firstLine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Заместитель Главы Вдовкин В.А.</w:t>
            </w:r>
          </w:p>
        </w:tc>
        <w:tc>
          <w:tcPr>
            <w:tcW w:w="1935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46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01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559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</w:tr>
      <w:tr w:rsidR="001E2A0D" w:rsidRPr="001E2A0D" w:rsidTr="001E2A0D">
        <w:tc>
          <w:tcPr>
            <w:tcW w:w="568" w:type="dxa"/>
          </w:tcPr>
          <w:p w:rsidR="001E2A0D" w:rsidRPr="001E2A0D" w:rsidRDefault="001E2A0D" w:rsidP="001E2A0D">
            <w:pPr>
              <w:widowControl/>
              <w:tabs>
                <w:tab w:val="center" w:pos="459"/>
              </w:tabs>
              <w:suppressAutoHyphens w:val="0"/>
              <w:jc w:val="left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ab/>
              <w:t>3.</w:t>
            </w:r>
            <w:r>
              <w:rPr>
                <w:rFonts w:eastAsia="Calibri"/>
                <w:kern w:val="0"/>
              </w:rPr>
              <w:tab/>
            </w:r>
          </w:p>
        </w:tc>
        <w:tc>
          <w:tcPr>
            <w:tcW w:w="2698" w:type="dxa"/>
          </w:tcPr>
          <w:p w:rsidR="001E2A0D" w:rsidRDefault="001E2A0D" w:rsidP="001E2A0D">
            <w:pPr>
              <w:widowControl/>
              <w:suppressAutoHyphens w:val="0"/>
              <w:ind w:firstLine="34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Заместитель Главы </w:t>
            </w:r>
          </w:p>
          <w:p w:rsidR="001E2A0D" w:rsidRPr="001E2A0D" w:rsidRDefault="001E2A0D" w:rsidP="001E2A0D">
            <w:pPr>
              <w:widowControl/>
              <w:suppressAutoHyphens w:val="0"/>
              <w:ind w:firstLine="34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Сафина Т.А.</w:t>
            </w:r>
          </w:p>
        </w:tc>
        <w:tc>
          <w:tcPr>
            <w:tcW w:w="1935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46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01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559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</w:tr>
      <w:tr w:rsidR="001E2A0D" w:rsidRPr="001E2A0D" w:rsidTr="001E2A0D">
        <w:tc>
          <w:tcPr>
            <w:tcW w:w="568" w:type="dxa"/>
          </w:tcPr>
          <w:p w:rsidR="001E2A0D" w:rsidRDefault="001E2A0D" w:rsidP="001E2A0D">
            <w:pPr>
              <w:widowControl/>
              <w:tabs>
                <w:tab w:val="center" w:pos="0"/>
              </w:tabs>
              <w:suppressAutoHyphens w:val="0"/>
              <w:ind w:firstLine="0"/>
              <w:jc w:val="left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</w:t>
            </w:r>
          </w:p>
        </w:tc>
        <w:tc>
          <w:tcPr>
            <w:tcW w:w="2698" w:type="dxa"/>
          </w:tcPr>
          <w:p w:rsidR="001E2A0D" w:rsidRPr="001E2A0D" w:rsidRDefault="001E2A0D" w:rsidP="001E2A0D">
            <w:pPr>
              <w:widowControl/>
              <w:suppressAutoHyphens w:val="0"/>
              <w:ind w:firstLine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Заведующий сектором по организационной работе</w:t>
            </w:r>
          </w:p>
          <w:p w:rsidR="001E2A0D" w:rsidRPr="001E2A0D" w:rsidRDefault="001E2A0D" w:rsidP="001E2A0D">
            <w:pPr>
              <w:widowControl/>
              <w:suppressAutoHyphens w:val="0"/>
              <w:ind w:firstLine="0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Кителева О.В.</w:t>
            </w:r>
          </w:p>
        </w:tc>
        <w:tc>
          <w:tcPr>
            <w:tcW w:w="1935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46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701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559" w:type="dxa"/>
          </w:tcPr>
          <w:p w:rsidR="001E2A0D" w:rsidRPr="001E2A0D" w:rsidRDefault="001E2A0D" w:rsidP="001E2A0D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</w:tr>
    </w:tbl>
    <w:p w:rsidR="001E2A0D" w:rsidRPr="001E2A0D" w:rsidRDefault="001E2A0D" w:rsidP="001E2A0D">
      <w:pPr>
        <w:widowControl/>
        <w:suppressAutoHyphens w:val="0"/>
        <w:jc w:val="both"/>
        <w:rPr>
          <w:rFonts w:eastAsia="Calibri"/>
          <w:kern w:val="0"/>
        </w:rPr>
      </w:pPr>
    </w:p>
    <w:p w:rsidR="001E2A0D" w:rsidRPr="001E2A0D" w:rsidRDefault="001E2A0D" w:rsidP="001E2A0D">
      <w:pPr>
        <w:widowControl/>
        <w:suppressAutoHyphens w:val="0"/>
        <w:ind w:firstLine="709"/>
        <w:jc w:val="both"/>
        <w:rPr>
          <w:rFonts w:eastAsia="Calibri"/>
          <w:kern w:val="0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1E2A0D" w:rsidRPr="001E2A0D" w:rsidTr="00AA78DB">
        <w:tc>
          <w:tcPr>
            <w:tcW w:w="5182" w:type="dxa"/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 xml:space="preserve">Глава городского </w:t>
            </w: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поселения Пойковский</w:t>
            </w: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1158" w:type="dxa"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4100" w:type="dxa"/>
            <w:hideMark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Председатель</w:t>
            </w: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Совета поселения</w:t>
            </w:r>
          </w:p>
        </w:tc>
      </w:tr>
      <w:tr w:rsidR="001E2A0D" w:rsidRPr="001E2A0D" w:rsidTr="00AA78DB">
        <w:tc>
          <w:tcPr>
            <w:tcW w:w="5182" w:type="dxa"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>_______________   И.С. Бородина</w:t>
            </w:r>
          </w:p>
        </w:tc>
        <w:tc>
          <w:tcPr>
            <w:tcW w:w="1158" w:type="dxa"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4100" w:type="dxa"/>
          </w:tcPr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</w:p>
          <w:p w:rsidR="001E2A0D" w:rsidRPr="001E2A0D" w:rsidRDefault="001E2A0D" w:rsidP="001E2A0D">
            <w:pPr>
              <w:widowControl/>
              <w:suppressAutoHyphens w:val="0"/>
              <w:ind w:firstLine="709"/>
              <w:jc w:val="both"/>
              <w:rPr>
                <w:rFonts w:eastAsia="Calibri"/>
                <w:kern w:val="0"/>
              </w:rPr>
            </w:pPr>
            <w:r w:rsidRPr="001E2A0D">
              <w:rPr>
                <w:rFonts w:eastAsia="Calibri"/>
                <w:kern w:val="0"/>
              </w:rPr>
              <w:t xml:space="preserve">____________ </w:t>
            </w:r>
            <w:proofErr w:type="spellStart"/>
            <w:r w:rsidRPr="001E2A0D">
              <w:rPr>
                <w:rFonts w:eastAsia="Calibri"/>
                <w:kern w:val="0"/>
              </w:rPr>
              <w:t>В.В.Абазов</w:t>
            </w:r>
            <w:proofErr w:type="spellEnd"/>
          </w:p>
        </w:tc>
      </w:tr>
    </w:tbl>
    <w:p w:rsidR="001E2A0D" w:rsidRPr="008B3524" w:rsidRDefault="001E2A0D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sectPr w:rsidR="001E2A0D" w:rsidRPr="008B3524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1E2A0D"/>
    <w:rsid w:val="00207146"/>
    <w:rsid w:val="002F4576"/>
    <w:rsid w:val="003664AE"/>
    <w:rsid w:val="006371C8"/>
    <w:rsid w:val="00662053"/>
    <w:rsid w:val="00702FA3"/>
    <w:rsid w:val="00754385"/>
    <w:rsid w:val="0077457E"/>
    <w:rsid w:val="007B2EF0"/>
    <w:rsid w:val="007D600F"/>
    <w:rsid w:val="008B3524"/>
    <w:rsid w:val="00907C05"/>
    <w:rsid w:val="00A63168"/>
    <w:rsid w:val="00B171AC"/>
    <w:rsid w:val="00B54AB0"/>
    <w:rsid w:val="00B9542B"/>
    <w:rsid w:val="00CA4B43"/>
    <w:rsid w:val="00CA4C25"/>
    <w:rsid w:val="00D66CF9"/>
    <w:rsid w:val="00EB6D24"/>
    <w:rsid w:val="00EF6FB1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E2A0D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Лякина Елена Васильевна</cp:lastModifiedBy>
  <cp:revision>2</cp:revision>
  <cp:lastPrinted>2023-12-06T12:19:00Z</cp:lastPrinted>
  <dcterms:created xsi:type="dcterms:W3CDTF">2023-12-19T10:12:00Z</dcterms:created>
  <dcterms:modified xsi:type="dcterms:W3CDTF">2023-12-19T10:12:00Z</dcterms:modified>
</cp:coreProperties>
</file>