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54" w:rsidRDefault="00423A54" w:rsidP="0042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23A54" w:rsidRDefault="00423A54" w:rsidP="0042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423A54" w:rsidRDefault="00423A54" w:rsidP="0042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423A54" w:rsidRDefault="00423A54" w:rsidP="00423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Мансийского автономного округа – Югры</w:t>
      </w:r>
    </w:p>
    <w:p w:rsidR="00423A54" w:rsidRDefault="00423A54" w:rsidP="00423A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Default="00E17DD6" w:rsidP="002323E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323E2" w:rsidRDefault="002323E2" w:rsidP="002323E2">
      <w:pPr>
        <w:jc w:val="center"/>
        <w:rPr>
          <w:b/>
          <w:sz w:val="36"/>
          <w:szCs w:val="36"/>
        </w:rPr>
      </w:pPr>
    </w:p>
    <w:p w:rsidR="002323E2" w:rsidRPr="0071741A" w:rsidRDefault="002323E2" w:rsidP="002323E2">
      <w:pPr>
        <w:rPr>
          <w:sz w:val="26"/>
          <w:szCs w:val="26"/>
        </w:rPr>
      </w:pPr>
      <w:r w:rsidRPr="0071741A">
        <w:rPr>
          <w:sz w:val="26"/>
          <w:szCs w:val="26"/>
          <w:u w:val="single"/>
        </w:rPr>
        <w:t>_</w:t>
      </w:r>
      <w:r w:rsidR="00E17DD6" w:rsidRPr="0071741A">
        <w:rPr>
          <w:sz w:val="26"/>
          <w:szCs w:val="26"/>
          <w:u w:val="single"/>
        </w:rPr>
        <w:t>20.01.2023</w:t>
      </w:r>
      <w:r w:rsidR="0071741A">
        <w:rPr>
          <w:sz w:val="26"/>
          <w:szCs w:val="26"/>
          <w:u w:val="single"/>
        </w:rPr>
        <w:t>__</w:t>
      </w:r>
      <w:r w:rsidRPr="0071741A">
        <w:rPr>
          <w:sz w:val="26"/>
          <w:szCs w:val="26"/>
          <w:u w:val="single"/>
        </w:rPr>
        <w:t>_</w:t>
      </w:r>
      <w:r w:rsidRPr="0071741A">
        <w:rPr>
          <w:sz w:val="26"/>
          <w:szCs w:val="26"/>
        </w:rPr>
        <w:t xml:space="preserve">                                                                                       </w:t>
      </w:r>
      <w:r w:rsidR="00E17DD6" w:rsidRPr="0071741A">
        <w:rPr>
          <w:sz w:val="26"/>
          <w:szCs w:val="26"/>
        </w:rPr>
        <w:t xml:space="preserve">     </w:t>
      </w:r>
      <w:r w:rsidRPr="0071741A">
        <w:rPr>
          <w:sz w:val="26"/>
          <w:szCs w:val="26"/>
        </w:rPr>
        <w:t xml:space="preserve"> № </w:t>
      </w:r>
      <w:r w:rsidRPr="0071741A">
        <w:rPr>
          <w:sz w:val="26"/>
          <w:szCs w:val="26"/>
          <w:u w:val="single"/>
        </w:rPr>
        <w:t>_</w:t>
      </w:r>
      <w:r w:rsidR="00E17DD6" w:rsidRPr="0071741A">
        <w:rPr>
          <w:sz w:val="26"/>
          <w:szCs w:val="26"/>
          <w:u w:val="single"/>
        </w:rPr>
        <w:t>321</w:t>
      </w:r>
      <w:r w:rsidRPr="0071741A">
        <w:rPr>
          <w:sz w:val="26"/>
          <w:szCs w:val="26"/>
          <w:u w:val="single"/>
        </w:rPr>
        <w:t>__</w:t>
      </w:r>
      <w:r w:rsidRPr="0071741A">
        <w:rPr>
          <w:sz w:val="26"/>
          <w:szCs w:val="26"/>
        </w:rPr>
        <w:t xml:space="preserve"> </w:t>
      </w:r>
    </w:p>
    <w:p w:rsidR="002323E2" w:rsidRDefault="002323E2" w:rsidP="002323E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3E2" w:rsidRDefault="002323E2" w:rsidP="002323E2">
      <w:pPr>
        <w:jc w:val="both"/>
        <w:rPr>
          <w:sz w:val="26"/>
          <w:szCs w:val="26"/>
        </w:rPr>
      </w:pPr>
    </w:p>
    <w:p w:rsidR="00D16096" w:rsidRPr="00D16096" w:rsidRDefault="00D16096" w:rsidP="00D16096">
      <w:pPr>
        <w:ind w:hanging="142"/>
        <w:jc w:val="both"/>
        <w:rPr>
          <w:sz w:val="26"/>
          <w:szCs w:val="26"/>
        </w:rPr>
      </w:pPr>
      <w:r w:rsidRPr="00D16096">
        <w:rPr>
          <w:sz w:val="26"/>
          <w:szCs w:val="26"/>
        </w:rPr>
        <w:t xml:space="preserve">О выполнении программы </w:t>
      </w:r>
    </w:p>
    <w:p w:rsidR="00D16096" w:rsidRPr="00D16096" w:rsidRDefault="00D16096" w:rsidP="00D16096">
      <w:pPr>
        <w:ind w:hanging="142"/>
        <w:jc w:val="both"/>
        <w:rPr>
          <w:sz w:val="26"/>
          <w:szCs w:val="26"/>
        </w:rPr>
      </w:pPr>
      <w:r w:rsidRPr="00D16096">
        <w:rPr>
          <w:sz w:val="26"/>
          <w:szCs w:val="26"/>
        </w:rPr>
        <w:t xml:space="preserve">приватизации муниципального </w:t>
      </w:r>
    </w:p>
    <w:p w:rsidR="00D16096" w:rsidRPr="00D16096" w:rsidRDefault="00D13C4E" w:rsidP="00D16096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>имущества в 2022</w:t>
      </w:r>
      <w:r w:rsidR="00D16096" w:rsidRPr="00D16096">
        <w:rPr>
          <w:sz w:val="26"/>
          <w:szCs w:val="26"/>
        </w:rPr>
        <w:t xml:space="preserve"> год</w:t>
      </w:r>
      <w:bookmarkStart w:id="0" w:name="_GoBack"/>
      <w:bookmarkEnd w:id="0"/>
      <w:r w:rsidR="00D16096" w:rsidRPr="00D16096">
        <w:rPr>
          <w:sz w:val="26"/>
          <w:szCs w:val="26"/>
        </w:rPr>
        <w:t>у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заслушав отчет об исполнении программы приватизации муниципального имущества на 20</w:t>
      </w:r>
      <w:r w:rsidR="00D13C4E">
        <w:rPr>
          <w:sz w:val="26"/>
          <w:szCs w:val="26"/>
        </w:rPr>
        <w:t>22</w:t>
      </w:r>
      <w:r w:rsidRPr="00D16096">
        <w:rPr>
          <w:sz w:val="26"/>
          <w:szCs w:val="26"/>
        </w:rPr>
        <w:t xml:space="preserve"> год, утвержденной решением Совета поселения от 09.</w:t>
      </w:r>
      <w:r>
        <w:rPr>
          <w:sz w:val="26"/>
          <w:szCs w:val="26"/>
        </w:rPr>
        <w:t>02.2021</w:t>
      </w:r>
      <w:r w:rsidRPr="00D16096">
        <w:rPr>
          <w:sz w:val="26"/>
          <w:szCs w:val="26"/>
        </w:rPr>
        <w:t xml:space="preserve"> № </w:t>
      </w:r>
      <w:r>
        <w:rPr>
          <w:sz w:val="26"/>
          <w:szCs w:val="26"/>
        </w:rPr>
        <w:t>171</w:t>
      </w:r>
      <w:r w:rsidRPr="00D16096">
        <w:rPr>
          <w:sz w:val="26"/>
          <w:szCs w:val="26"/>
        </w:rPr>
        <w:t xml:space="preserve"> Совет поселения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center"/>
        <w:rPr>
          <w:b/>
          <w:sz w:val="26"/>
          <w:szCs w:val="26"/>
        </w:rPr>
      </w:pPr>
      <w:r w:rsidRPr="00D16096">
        <w:rPr>
          <w:b/>
          <w:sz w:val="26"/>
          <w:szCs w:val="26"/>
        </w:rPr>
        <w:t>РЕШИЛ: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1. Принять к сведению информацию о выполнении Программы приватизации муниципального имущества городс</w:t>
      </w:r>
      <w:r w:rsidR="00D13C4E">
        <w:rPr>
          <w:sz w:val="26"/>
          <w:szCs w:val="26"/>
        </w:rPr>
        <w:t>кого поселения Пойковский в 2022</w:t>
      </w:r>
      <w:r w:rsidRPr="00D16096">
        <w:rPr>
          <w:sz w:val="26"/>
          <w:szCs w:val="26"/>
        </w:rPr>
        <w:t xml:space="preserve"> году согласно приложению.</w:t>
      </w:r>
    </w:p>
    <w:p w:rsidR="00D16096" w:rsidRPr="00D16096" w:rsidRDefault="00D16096" w:rsidP="00D16096">
      <w:pPr>
        <w:ind w:firstLine="720"/>
        <w:jc w:val="both"/>
        <w:rPr>
          <w:sz w:val="26"/>
          <w:szCs w:val="26"/>
        </w:rPr>
      </w:pPr>
      <w:r w:rsidRPr="00D16096">
        <w:rPr>
          <w:sz w:val="26"/>
          <w:szCs w:val="26"/>
        </w:rPr>
        <w:t>2. Решение подлежит опубликованию (обнародованию) в бюллетене «Пойковский вестник».</w:t>
      </w:r>
    </w:p>
    <w:p w:rsidR="002323E2" w:rsidRDefault="00D16096" w:rsidP="00D16096">
      <w:pPr>
        <w:ind w:firstLine="720"/>
        <w:jc w:val="both"/>
        <w:rPr>
          <w:color w:val="000000"/>
          <w:sz w:val="26"/>
          <w:szCs w:val="26"/>
        </w:rPr>
      </w:pPr>
      <w:r w:rsidRPr="00D16096">
        <w:rPr>
          <w:sz w:val="26"/>
          <w:szCs w:val="26"/>
        </w:rPr>
        <w:t>3. Настоящее решение вступает в силу после подписания.</w:t>
      </w: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423A54" w:rsidRDefault="00423A54" w:rsidP="002323E2">
      <w:pPr>
        <w:ind w:firstLine="720"/>
        <w:jc w:val="both"/>
        <w:rPr>
          <w:color w:val="000000"/>
          <w:sz w:val="26"/>
          <w:szCs w:val="26"/>
        </w:rPr>
      </w:pPr>
    </w:p>
    <w:p w:rsidR="00423A54" w:rsidRDefault="00423A54" w:rsidP="002323E2">
      <w:pPr>
        <w:ind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83"/>
      </w:tblGrid>
      <w:tr w:rsidR="00423A54" w:rsidRPr="00845E7C" w:rsidTr="00572FEE">
        <w:tc>
          <w:tcPr>
            <w:tcW w:w="4785" w:type="dxa"/>
          </w:tcPr>
          <w:p w:rsidR="00423A54" w:rsidRPr="00845E7C" w:rsidRDefault="00423A54" w:rsidP="00572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845E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городского </w:t>
            </w:r>
            <w:r w:rsidRPr="00845E7C">
              <w:rPr>
                <w:sz w:val="26"/>
                <w:szCs w:val="26"/>
              </w:rPr>
              <w:t xml:space="preserve">поселения Пойковский                            </w:t>
            </w:r>
          </w:p>
        </w:tc>
        <w:tc>
          <w:tcPr>
            <w:tcW w:w="4786" w:type="dxa"/>
          </w:tcPr>
          <w:p w:rsidR="00423A54" w:rsidRPr="00845E7C" w:rsidRDefault="00423A54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Совета</w:t>
            </w:r>
            <w:r w:rsidRPr="00845E7C">
              <w:rPr>
                <w:sz w:val="26"/>
                <w:szCs w:val="26"/>
              </w:rPr>
              <w:tab/>
            </w:r>
          </w:p>
          <w:p w:rsidR="00423A54" w:rsidRDefault="00423A54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депутатов городского поселения Пойковский</w:t>
            </w:r>
            <w:r w:rsidRPr="00845E7C">
              <w:rPr>
                <w:sz w:val="26"/>
                <w:szCs w:val="26"/>
              </w:rPr>
              <w:tab/>
            </w:r>
          </w:p>
          <w:p w:rsidR="00423A54" w:rsidRPr="00845E7C" w:rsidRDefault="00423A54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ab/>
            </w:r>
          </w:p>
        </w:tc>
      </w:tr>
      <w:tr w:rsidR="00423A54" w:rsidRPr="00845E7C" w:rsidTr="00572FEE">
        <w:tc>
          <w:tcPr>
            <w:tcW w:w="4785" w:type="dxa"/>
          </w:tcPr>
          <w:p w:rsidR="00423A54" w:rsidRPr="00845E7C" w:rsidRDefault="00423A54" w:rsidP="00572FEE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 xml:space="preserve">                                                 </w:t>
            </w:r>
            <w:r w:rsidRPr="00845E7C">
              <w:rPr>
                <w:sz w:val="26"/>
                <w:szCs w:val="26"/>
              </w:rPr>
              <w:tab/>
              <w:t xml:space="preserve"> </w:t>
            </w:r>
          </w:p>
          <w:p w:rsidR="00423A54" w:rsidRPr="00845E7C" w:rsidRDefault="00423A54" w:rsidP="00572FEE">
            <w:pPr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 И.С. Бородина</w:t>
            </w:r>
            <w:r w:rsidRPr="00845E7C">
              <w:rPr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786" w:type="dxa"/>
          </w:tcPr>
          <w:p w:rsidR="00423A54" w:rsidRPr="00845E7C" w:rsidRDefault="00423A54" w:rsidP="00572FEE">
            <w:pPr>
              <w:jc w:val="both"/>
              <w:rPr>
                <w:sz w:val="26"/>
                <w:szCs w:val="26"/>
              </w:rPr>
            </w:pPr>
          </w:p>
          <w:p w:rsidR="00423A54" w:rsidRPr="00845E7C" w:rsidRDefault="00423A54" w:rsidP="00572FEE">
            <w:pPr>
              <w:jc w:val="both"/>
              <w:rPr>
                <w:sz w:val="26"/>
                <w:szCs w:val="26"/>
              </w:rPr>
            </w:pPr>
            <w:r w:rsidRPr="00845E7C">
              <w:rPr>
                <w:sz w:val="26"/>
                <w:szCs w:val="26"/>
              </w:rPr>
              <w:t>________________ В.В.</w:t>
            </w:r>
            <w:r>
              <w:rPr>
                <w:sz w:val="26"/>
                <w:szCs w:val="26"/>
              </w:rPr>
              <w:t xml:space="preserve"> </w:t>
            </w:r>
            <w:r w:rsidRPr="00845E7C">
              <w:rPr>
                <w:sz w:val="26"/>
                <w:szCs w:val="26"/>
              </w:rPr>
              <w:t>Абазов</w:t>
            </w:r>
          </w:p>
        </w:tc>
      </w:tr>
    </w:tbl>
    <w:p w:rsidR="00423A54" w:rsidRDefault="00423A54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ind w:firstLine="720"/>
        <w:jc w:val="both"/>
        <w:rPr>
          <w:color w:val="000000"/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988"/>
        <w:gridCol w:w="4684"/>
      </w:tblGrid>
      <w:tr w:rsidR="002323E2" w:rsidTr="002323E2">
        <w:tc>
          <w:tcPr>
            <w:tcW w:w="5100" w:type="dxa"/>
          </w:tcPr>
          <w:p w:rsidR="002323E2" w:rsidRDefault="002323E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9" w:type="dxa"/>
          </w:tcPr>
          <w:p w:rsidR="002323E2" w:rsidRDefault="002323E2">
            <w:pPr>
              <w:spacing w:line="276" w:lineRule="auto"/>
              <w:ind w:firstLine="747"/>
              <w:rPr>
                <w:sz w:val="26"/>
                <w:szCs w:val="26"/>
                <w:lang w:eastAsia="en-US"/>
              </w:rPr>
            </w:pPr>
          </w:p>
        </w:tc>
      </w:tr>
    </w:tbl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jc w:val="both"/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2323E2" w:rsidRDefault="002323E2" w:rsidP="002323E2">
      <w:pPr>
        <w:rPr>
          <w:sz w:val="26"/>
          <w:szCs w:val="26"/>
        </w:rPr>
      </w:pPr>
    </w:p>
    <w:p w:rsidR="00423A54" w:rsidRDefault="00423A54" w:rsidP="002323E2">
      <w:pPr>
        <w:rPr>
          <w:sz w:val="26"/>
          <w:szCs w:val="26"/>
        </w:rPr>
      </w:pPr>
    </w:p>
    <w:p w:rsidR="00423A54" w:rsidRDefault="00423A54" w:rsidP="002323E2">
      <w:pPr>
        <w:rPr>
          <w:sz w:val="26"/>
          <w:szCs w:val="26"/>
        </w:rPr>
      </w:pP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lastRenderedPageBreak/>
        <w:t xml:space="preserve">Приложение </w:t>
      </w: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t xml:space="preserve">к решению Совета депутатов </w:t>
      </w:r>
    </w:p>
    <w:p w:rsidR="002323E2" w:rsidRPr="001C13F2" w:rsidRDefault="002323E2" w:rsidP="002323E2">
      <w:pPr>
        <w:autoSpaceDE w:val="0"/>
        <w:autoSpaceDN w:val="0"/>
        <w:adjustRightInd w:val="0"/>
        <w:ind w:firstLine="5760"/>
        <w:rPr>
          <w:sz w:val="26"/>
          <w:szCs w:val="26"/>
        </w:rPr>
      </w:pPr>
      <w:r w:rsidRPr="001C13F2">
        <w:rPr>
          <w:sz w:val="26"/>
          <w:szCs w:val="26"/>
        </w:rPr>
        <w:t>от _</w:t>
      </w:r>
      <w:r w:rsidR="00E17DD6">
        <w:rPr>
          <w:sz w:val="26"/>
          <w:szCs w:val="26"/>
          <w:u w:val="single"/>
        </w:rPr>
        <w:t>20.01.2023</w:t>
      </w:r>
      <w:r w:rsidRPr="001C13F2">
        <w:rPr>
          <w:sz w:val="26"/>
          <w:szCs w:val="26"/>
        </w:rPr>
        <w:t>_ № _</w:t>
      </w:r>
      <w:r w:rsidR="00E17DD6">
        <w:rPr>
          <w:sz w:val="26"/>
          <w:szCs w:val="26"/>
          <w:u w:val="single"/>
        </w:rPr>
        <w:t>321</w:t>
      </w:r>
      <w:r w:rsidRPr="001C13F2">
        <w:rPr>
          <w:sz w:val="26"/>
          <w:szCs w:val="26"/>
        </w:rPr>
        <w:t>__</w:t>
      </w:r>
    </w:p>
    <w:p w:rsidR="002323E2" w:rsidRPr="001C13F2" w:rsidRDefault="002323E2" w:rsidP="002323E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BF3CA8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6096" w:rsidRPr="00423A54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23A54">
        <w:rPr>
          <w:rFonts w:ascii="Times New Roman" w:hAnsi="Times New Roman" w:cs="Times New Roman"/>
          <w:sz w:val="26"/>
          <w:szCs w:val="26"/>
        </w:rPr>
        <w:t>ИНФОРМАЦИЯ</w:t>
      </w:r>
    </w:p>
    <w:p w:rsidR="00D16096" w:rsidRPr="00423A54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23A54">
        <w:rPr>
          <w:rFonts w:ascii="Times New Roman" w:hAnsi="Times New Roman" w:cs="Times New Roman"/>
          <w:sz w:val="26"/>
          <w:szCs w:val="26"/>
        </w:rPr>
        <w:t>О ВЫПОЛНЕНИИ ПРОГРАММЫ ПРИВАТИЗАЦИИ МУНИЦИПАЛЬНОГО</w:t>
      </w:r>
    </w:p>
    <w:p w:rsidR="00D16096" w:rsidRPr="00423A54" w:rsidRDefault="00D16096" w:rsidP="00D1609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23A54">
        <w:rPr>
          <w:rFonts w:ascii="Times New Roman" w:hAnsi="Times New Roman" w:cs="Times New Roman"/>
          <w:sz w:val="26"/>
          <w:szCs w:val="26"/>
        </w:rPr>
        <w:t>ГОРОДСКОГО ПОСЕЛЕНИЯ ПОЙКОВСКИЙ В 2021 ГОДУ</w:t>
      </w:r>
    </w:p>
    <w:p w:rsidR="00D16096" w:rsidRPr="00423A54" w:rsidRDefault="00D16096" w:rsidP="00D160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16096" w:rsidRPr="00423A54" w:rsidRDefault="00D16096" w:rsidP="00D1609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23A54">
        <w:rPr>
          <w:rFonts w:ascii="Times New Roman" w:hAnsi="Times New Roman" w:cs="Times New Roman"/>
          <w:bCs/>
          <w:sz w:val="26"/>
          <w:szCs w:val="26"/>
        </w:rPr>
        <w:t xml:space="preserve">Мероприятия по приватизации муниципальной собственности в 2021 году осуществлялись на основании Федерального </w:t>
      </w:r>
      <w:hyperlink r:id="rId5" w:history="1">
        <w:r w:rsidRPr="00423A54">
          <w:rPr>
            <w:rFonts w:ascii="Times New Roman" w:hAnsi="Times New Roman" w:cs="Times New Roman"/>
            <w:bCs/>
            <w:sz w:val="26"/>
            <w:szCs w:val="26"/>
          </w:rPr>
          <w:t>закона</w:t>
        </w:r>
      </w:hyperlink>
      <w:r w:rsidRPr="00423A54">
        <w:rPr>
          <w:rFonts w:ascii="Times New Roman" w:hAnsi="Times New Roman" w:cs="Times New Roman"/>
          <w:bCs/>
          <w:sz w:val="26"/>
          <w:szCs w:val="26"/>
        </w:rPr>
        <w:t xml:space="preserve"> от 21.12.2001 N 178-ФЗ "О приватизации государственного и муниципального имущества" и программы приватизации муниципального имущества, утвержденного решением </w:t>
      </w:r>
      <w:r w:rsidRPr="00423A54">
        <w:rPr>
          <w:rFonts w:ascii="Times New Roman" w:hAnsi="Times New Roman" w:cs="Times New Roman"/>
          <w:sz w:val="26"/>
          <w:szCs w:val="26"/>
        </w:rPr>
        <w:t xml:space="preserve">Совета поселения от 09.02.2021 № 171. Приватизация муниципального имущества основывается на признании равенства покупателей и открытости деятельности органов местного самоуправления, на которые возложена приватизация в соответствии с законодательством. </w:t>
      </w:r>
    </w:p>
    <w:p w:rsidR="00D16096" w:rsidRPr="00423A54" w:rsidRDefault="00D16096" w:rsidP="00D16096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423A54">
        <w:rPr>
          <w:sz w:val="26"/>
          <w:szCs w:val="26"/>
        </w:rPr>
        <w:t xml:space="preserve">Начальная цена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 </w:t>
      </w:r>
      <w:r w:rsidRPr="00423A54">
        <w:rPr>
          <w:i/>
          <w:iCs/>
          <w:sz w:val="26"/>
          <w:szCs w:val="26"/>
        </w:rPr>
        <w:t>(</w:t>
      </w:r>
      <w:hyperlink r:id="rId6" w:history="1">
        <w:r w:rsidRPr="00423A54">
          <w:rPr>
            <w:i/>
            <w:iCs/>
            <w:sz w:val="26"/>
            <w:szCs w:val="26"/>
          </w:rPr>
          <w:t>Федеральный закон от 29.07.1998 N 135-ФЗ "Об оценочной деятельности в Российской Федерации"</w:t>
        </w:r>
      </w:hyperlink>
      <w:r w:rsidRPr="00423A54">
        <w:rPr>
          <w:i/>
          <w:iCs/>
          <w:sz w:val="26"/>
          <w:szCs w:val="26"/>
        </w:rPr>
        <w:t>)</w:t>
      </w:r>
      <w:r w:rsidRPr="00423A54">
        <w:rPr>
          <w:sz w:val="26"/>
          <w:szCs w:val="26"/>
        </w:rPr>
        <w:t>.</w:t>
      </w:r>
    </w:p>
    <w:p w:rsidR="005153F9" w:rsidRPr="00423A54" w:rsidRDefault="005153F9" w:rsidP="00BF3CA8">
      <w:pPr>
        <w:pStyle w:val="2"/>
        <w:ind w:left="180" w:firstLine="540"/>
        <w:jc w:val="center"/>
        <w:rPr>
          <w:b/>
          <w:sz w:val="26"/>
          <w:szCs w:val="26"/>
        </w:rPr>
      </w:pPr>
      <w:r w:rsidRPr="00423A54">
        <w:rPr>
          <w:b/>
          <w:sz w:val="26"/>
          <w:szCs w:val="26"/>
        </w:rPr>
        <w:t>Перечень движимого имущества</w:t>
      </w:r>
      <w:r w:rsidR="00D13C4E" w:rsidRPr="00423A54">
        <w:rPr>
          <w:b/>
          <w:sz w:val="26"/>
          <w:szCs w:val="26"/>
        </w:rPr>
        <w:t xml:space="preserve"> подлежащего приватизации в 2022</w:t>
      </w:r>
      <w:r w:rsidRPr="00423A54">
        <w:rPr>
          <w:b/>
          <w:sz w:val="26"/>
          <w:szCs w:val="26"/>
        </w:rPr>
        <w:t xml:space="preserve"> году.</w:t>
      </w:r>
    </w:p>
    <w:p w:rsidR="00D13C4E" w:rsidRPr="00423A54" w:rsidRDefault="00D13C4E" w:rsidP="00D13C4E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423A54">
        <w:rPr>
          <w:sz w:val="26"/>
          <w:szCs w:val="26"/>
        </w:rPr>
        <w:t>Снегоход «БУРАН» АЕ</w:t>
      </w:r>
    </w:p>
    <w:p w:rsidR="00D13C4E" w:rsidRPr="00423A54" w:rsidRDefault="00D13C4E" w:rsidP="00D13C4E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proofErr w:type="spellStart"/>
      <w:r w:rsidRPr="00423A54">
        <w:rPr>
          <w:sz w:val="26"/>
          <w:szCs w:val="26"/>
        </w:rPr>
        <w:t>Фоторадарный</w:t>
      </w:r>
      <w:proofErr w:type="spellEnd"/>
      <w:r w:rsidRPr="00423A54">
        <w:rPr>
          <w:sz w:val="26"/>
          <w:szCs w:val="26"/>
        </w:rPr>
        <w:t xml:space="preserve"> датчик «КРИС» (2 ед.)</w:t>
      </w:r>
    </w:p>
    <w:p w:rsidR="00D13C4E" w:rsidRPr="00423A54" w:rsidRDefault="00D13C4E" w:rsidP="00D13C4E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423A54">
        <w:rPr>
          <w:sz w:val="26"/>
          <w:szCs w:val="26"/>
        </w:rPr>
        <w:t xml:space="preserve">Франкировальная машина </w:t>
      </w:r>
      <w:proofErr w:type="spellStart"/>
      <w:r w:rsidRPr="00423A54">
        <w:rPr>
          <w:sz w:val="26"/>
          <w:szCs w:val="26"/>
        </w:rPr>
        <w:t>Neopost</w:t>
      </w:r>
      <w:proofErr w:type="spellEnd"/>
    </w:p>
    <w:p w:rsidR="00CD6C29" w:rsidRPr="00423A54" w:rsidRDefault="00D13C4E" w:rsidP="00D13C4E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proofErr w:type="spellStart"/>
      <w:r w:rsidRPr="00423A54">
        <w:rPr>
          <w:sz w:val="26"/>
          <w:szCs w:val="26"/>
        </w:rPr>
        <w:t>Конвертовальная</w:t>
      </w:r>
      <w:proofErr w:type="spellEnd"/>
      <w:r w:rsidRPr="00423A54">
        <w:rPr>
          <w:sz w:val="26"/>
          <w:szCs w:val="26"/>
        </w:rPr>
        <w:t xml:space="preserve"> система </w:t>
      </w:r>
      <w:proofErr w:type="spellStart"/>
      <w:r w:rsidRPr="00423A54">
        <w:rPr>
          <w:sz w:val="26"/>
          <w:szCs w:val="26"/>
        </w:rPr>
        <w:t>Neopost</w:t>
      </w:r>
      <w:proofErr w:type="spellEnd"/>
    </w:p>
    <w:p w:rsidR="00D13C4E" w:rsidRPr="00423A54" w:rsidRDefault="00D13C4E" w:rsidP="00D13C4E">
      <w:pPr>
        <w:jc w:val="both"/>
        <w:rPr>
          <w:sz w:val="26"/>
          <w:szCs w:val="26"/>
        </w:rPr>
      </w:pPr>
    </w:p>
    <w:p w:rsidR="00D13C4E" w:rsidRPr="00423A54" w:rsidRDefault="00D13C4E" w:rsidP="00423A54">
      <w:pPr>
        <w:ind w:firstLine="708"/>
        <w:jc w:val="both"/>
        <w:rPr>
          <w:sz w:val="26"/>
          <w:szCs w:val="26"/>
        </w:rPr>
      </w:pPr>
      <w:r w:rsidRPr="00423A54">
        <w:rPr>
          <w:sz w:val="26"/>
          <w:szCs w:val="26"/>
        </w:rPr>
        <w:t>Информационное сообщение  о проведении аукциона по продаже муниципального имущества, находящегося в муниципальной собственности городского поселения Пойковский было размещено</w:t>
      </w:r>
      <w:r w:rsidRPr="00423A54">
        <w:rPr>
          <w:b/>
          <w:sz w:val="26"/>
          <w:szCs w:val="26"/>
        </w:rPr>
        <w:t xml:space="preserve"> </w:t>
      </w:r>
      <w:r w:rsidRPr="00423A54">
        <w:rPr>
          <w:sz w:val="26"/>
          <w:szCs w:val="26"/>
          <w:lang w:val="x-none"/>
        </w:rPr>
        <w:t>на электронной площадке – универсальная торговая платформа АО «Сбербанк-АСТ», размещенной на сайте http://utp.sberbank-ast.ru в сети Интернет (торговая секция «</w:t>
      </w:r>
      <w:r w:rsidRPr="00423A54">
        <w:rPr>
          <w:sz w:val="26"/>
          <w:szCs w:val="26"/>
        </w:rPr>
        <w:t>П</w:t>
      </w:r>
      <w:proofErr w:type="spellStart"/>
      <w:r w:rsidRPr="00423A54">
        <w:rPr>
          <w:sz w:val="26"/>
          <w:szCs w:val="26"/>
          <w:lang w:val="x-none"/>
        </w:rPr>
        <w:t>риватизация</w:t>
      </w:r>
      <w:proofErr w:type="spellEnd"/>
      <w:r w:rsidRPr="00423A54">
        <w:rPr>
          <w:sz w:val="26"/>
          <w:szCs w:val="26"/>
          <w:lang w:val="x-none"/>
        </w:rPr>
        <w:t>, аренда и продажа прав», извещение № SBR012-2208300011)</w:t>
      </w:r>
      <w:r w:rsidRPr="00423A54">
        <w:rPr>
          <w:sz w:val="26"/>
          <w:szCs w:val="26"/>
        </w:rPr>
        <w:t xml:space="preserve">, на </w:t>
      </w:r>
      <w:r w:rsidRPr="00423A54">
        <w:rPr>
          <w:sz w:val="26"/>
          <w:szCs w:val="26"/>
          <w:lang w:val="x-none"/>
        </w:rPr>
        <w:t>официальном сайте Российской Федерации в информационно</w:t>
      </w:r>
      <w:r w:rsidRPr="00423A54">
        <w:rPr>
          <w:sz w:val="26"/>
          <w:szCs w:val="26"/>
        </w:rPr>
        <w:t xml:space="preserve"> </w:t>
      </w:r>
      <w:r w:rsidRPr="00423A54">
        <w:rPr>
          <w:sz w:val="26"/>
          <w:szCs w:val="26"/>
          <w:lang w:val="x-none"/>
        </w:rPr>
        <w:t>-</w:t>
      </w:r>
      <w:r w:rsidRPr="00423A54">
        <w:rPr>
          <w:sz w:val="26"/>
          <w:szCs w:val="26"/>
        </w:rPr>
        <w:t xml:space="preserve"> </w:t>
      </w:r>
      <w:r w:rsidRPr="00423A54">
        <w:rPr>
          <w:sz w:val="26"/>
          <w:szCs w:val="26"/>
          <w:lang w:val="x-none"/>
        </w:rPr>
        <w:t xml:space="preserve">телекоммуникационной сети "Интернет" для размещения информации о проведении торгов - </w:t>
      </w:r>
      <w:hyperlink r:id="rId7" w:history="1">
        <w:r w:rsidRPr="00423A54">
          <w:rPr>
            <w:sz w:val="26"/>
            <w:szCs w:val="26"/>
            <w:lang w:val="x-none"/>
          </w:rPr>
          <w:t>www.torgi.gov.ru</w:t>
        </w:r>
      </w:hyperlink>
      <w:r w:rsidRPr="00423A54">
        <w:rPr>
          <w:sz w:val="26"/>
          <w:szCs w:val="26"/>
          <w:lang w:val="x-none"/>
        </w:rPr>
        <w:t xml:space="preserve"> (извещение </w:t>
      </w:r>
      <w:r w:rsidRPr="00423A54">
        <w:rPr>
          <w:sz w:val="26"/>
          <w:szCs w:val="26"/>
        </w:rPr>
        <w:t>№</w:t>
      </w:r>
      <w:r w:rsidRPr="00423A5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22000020450000000006</w:t>
      </w:r>
      <w:r w:rsidRPr="00423A54">
        <w:rPr>
          <w:sz w:val="26"/>
          <w:szCs w:val="26"/>
          <w:lang w:val="x-none"/>
        </w:rPr>
        <w:t xml:space="preserve">), на официальном сайте </w:t>
      </w:r>
      <w:r w:rsidRPr="00423A54">
        <w:rPr>
          <w:sz w:val="26"/>
          <w:szCs w:val="26"/>
        </w:rPr>
        <w:t>А</w:t>
      </w:r>
      <w:proofErr w:type="spellStart"/>
      <w:r w:rsidRPr="00423A54">
        <w:rPr>
          <w:sz w:val="26"/>
          <w:szCs w:val="26"/>
          <w:lang w:val="x-none"/>
        </w:rPr>
        <w:t>дминистрации</w:t>
      </w:r>
      <w:proofErr w:type="spellEnd"/>
      <w:r w:rsidRPr="00423A54">
        <w:rPr>
          <w:sz w:val="26"/>
          <w:szCs w:val="26"/>
          <w:lang w:val="x-none"/>
        </w:rPr>
        <w:t xml:space="preserve"> </w:t>
      </w:r>
      <w:r w:rsidRPr="00423A54">
        <w:rPr>
          <w:sz w:val="26"/>
          <w:szCs w:val="26"/>
        </w:rPr>
        <w:t>городского округа поселения Пойковский</w:t>
      </w:r>
      <w:r w:rsidRPr="00423A54">
        <w:rPr>
          <w:sz w:val="26"/>
          <w:szCs w:val="26"/>
          <w:lang w:val="x-none"/>
        </w:rPr>
        <w:t xml:space="preserve"> – </w:t>
      </w:r>
      <w:hyperlink r:id="rId8" w:history="1">
        <w:r w:rsidRPr="00423A54">
          <w:rPr>
            <w:color w:val="0000FF"/>
            <w:spacing w:val="-4"/>
            <w:sz w:val="26"/>
            <w:szCs w:val="26"/>
            <w:u w:val="single"/>
          </w:rPr>
          <w:t>https://admpoyk.ru/</w:t>
        </w:r>
      </w:hyperlink>
    </w:p>
    <w:p w:rsidR="00D13C4E" w:rsidRPr="00423A54" w:rsidRDefault="00D13C4E" w:rsidP="00D13C4E">
      <w:pPr>
        <w:shd w:val="clear" w:color="auto" w:fill="FFFFFF"/>
        <w:tabs>
          <w:tab w:val="left" w:pos="250"/>
        </w:tabs>
        <w:spacing w:before="115" w:line="278" w:lineRule="exact"/>
        <w:jc w:val="both"/>
        <w:rPr>
          <w:b/>
          <w:bCs/>
          <w:sz w:val="26"/>
          <w:szCs w:val="26"/>
        </w:rPr>
      </w:pPr>
      <w:r w:rsidRPr="00423A54">
        <w:rPr>
          <w:b/>
          <w:bCs/>
          <w:sz w:val="26"/>
          <w:szCs w:val="26"/>
        </w:rPr>
        <w:t xml:space="preserve">Предмет продажи. </w:t>
      </w: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1842"/>
        <w:gridCol w:w="1985"/>
      </w:tblGrid>
      <w:tr w:rsidR="00D13C4E" w:rsidRPr="00423A54" w:rsidTr="00D13C4E">
        <w:trPr>
          <w:trHeight w:val="450"/>
          <w:tblHeader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423A54">
              <w:rPr>
                <w:rFonts w:ascii="inherit" w:hAnsi="inherit"/>
                <w:b/>
                <w:bCs/>
                <w:sz w:val="26"/>
                <w:szCs w:val="26"/>
              </w:rPr>
              <w:t>Номер лота</w:t>
            </w:r>
            <w:r w:rsidRPr="00423A54">
              <w:rPr>
                <w:rFonts w:ascii="inherit" w:hAnsi="inherit"/>
                <w:b/>
                <w:bCs/>
                <w:sz w:val="26"/>
                <w:szCs w:val="26"/>
              </w:rPr>
              <w:br/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423A54">
              <w:rPr>
                <w:rFonts w:ascii="inherit" w:hAnsi="inherit"/>
                <w:b/>
                <w:bCs/>
                <w:sz w:val="26"/>
                <w:szCs w:val="26"/>
              </w:rPr>
              <w:t>Наименование лота</w:t>
            </w:r>
            <w:r w:rsidRPr="00423A54">
              <w:rPr>
                <w:rFonts w:ascii="inherit" w:hAnsi="inherit"/>
                <w:b/>
                <w:bCs/>
                <w:sz w:val="26"/>
                <w:szCs w:val="26"/>
              </w:rPr>
              <w:br/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423A54">
              <w:rPr>
                <w:rFonts w:ascii="inherit" w:hAnsi="inherit"/>
                <w:b/>
                <w:bCs/>
                <w:sz w:val="26"/>
                <w:szCs w:val="26"/>
              </w:rPr>
              <w:t>Начальная цена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b/>
                <w:bCs/>
                <w:sz w:val="26"/>
                <w:szCs w:val="26"/>
              </w:rPr>
            </w:pPr>
            <w:r w:rsidRPr="00423A54">
              <w:rPr>
                <w:rFonts w:ascii="inherit" w:hAnsi="inherit"/>
                <w:b/>
                <w:bCs/>
                <w:sz w:val="26"/>
                <w:szCs w:val="26"/>
              </w:rPr>
              <w:t>Активных заявок</w:t>
            </w:r>
          </w:p>
        </w:tc>
      </w:tr>
      <w:tr w:rsidR="00D13C4E" w:rsidRPr="00423A54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Снегоход «БУРАН» АЕ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219 555.00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D13C4E" w:rsidRPr="00423A54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Фоторадарный</w:t>
            </w:r>
            <w:proofErr w:type="spellEnd"/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 xml:space="preserve"> датчик «КРИС» (2 ед.)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169 200.00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D13C4E" w:rsidRPr="00423A54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 xml:space="preserve">Франкировальная машина </w:t>
            </w:r>
            <w:proofErr w:type="spellStart"/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Neopost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125 800.00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  <w:tr w:rsidR="00D13C4E" w:rsidRPr="00423A54" w:rsidTr="00D13C4E"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rPr>
                <w:rFonts w:ascii="inherit" w:hAnsi="inherit"/>
                <w:sz w:val="26"/>
                <w:szCs w:val="26"/>
              </w:rPr>
            </w:pPr>
            <w:proofErr w:type="spellStart"/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Конвертовальная</w:t>
            </w:r>
            <w:proofErr w:type="spellEnd"/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 xml:space="preserve"> система </w:t>
            </w:r>
            <w:proofErr w:type="spellStart"/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Neopost</w:t>
            </w:r>
            <w:proofErr w:type="spellEnd"/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194 121.00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3C4E" w:rsidRPr="00423A54" w:rsidRDefault="00D13C4E" w:rsidP="00CF6447">
            <w:pPr>
              <w:jc w:val="center"/>
              <w:rPr>
                <w:rFonts w:ascii="inherit" w:hAnsi="inherit"/>
                <w:sz w:val="26"/>
                <w:szCs w:val="26"/>
              </w:rPr>
            </w:pPr>
            <w:r w:rsidRPr="00423A54">
              <w:rPr>
                <w:rFonts w:ascii="inherit" w:hAnsi="inherit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</w:tbl>
    <w:p w:rsidR="00423A54" w:rsidRDefault="00423A54" w:rsidP="00D13C4E">
      <w:pPr>
        <w:widowControl w:val="0"/>
        <w:spacing w:before="120"/>
        <w:jc w:val="both"/>
        <w:rPr>
          <w:sz w:val="26"/>
          <w:szCs w:val="26"/>
        </w:rPr>
      </w:pPr>
    </w:p>
    <w:p w:rsidR="00D13C4E" w:rsidRPr="00423A54" w:rsidRDefault="00D13C4E" w:rsidP="00423A54">
      <w:pPr>
        <w:widowControl w:val="0"/>
        <w:spacing w:before="120"/>
        <w:ind w:firstLine="708"/>
        <w:jc w:val="both"/>
        <w:rPr>
          <w:sz w:val="26"/>
          <w:szCs w:val="26"/>
        </w:rPr>
      </w:pPr>
      <w:r w:rsidRPr="00423A54">
        <w:rPr>
          <w:sz w:val="26"/>
          <w:szCs w:val="26"/>
        </w:rPr>
        <w:lastRenderedPageBreak/>
        <w:t>По окончании указанного в информационном сообщении о продаже объектов муниципального имущества срока подачи заявок на участие в аукционе не поступило.</w:t>
      </w:r>
    </w:p>
    <w:p w:rsidR="00D13C4E" w:rsidRPr="00423A54" w:rsidRDefault="00D13C4E" w:rsidP="00D13C4E">
      <w:pPr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</w:p>
    <w:sectPr w:rsidR="00D13C4E" w:rsidRPr="00423A54" w:rsidSect="00423A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A57D0"/>
    <w:multiLevelType w:val="hybridMultilevel"/>
    <w:tmpl w:val="1FFA19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3540D0"/>
    <w:multiLevelType w:val="hybridMultilevel"/>
    <w:tmpl w:val="2AA08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9E"/>
    <w:rsid w:val="00037590"/>
    <w:rsid w:val="00176176"/>
    <w:rsid w:val="001C13F2"/>
    <w:rsid w:val="002323E2"/>
    <w:rsid w:val="002D490E"/>
    <w:rsid w:val="0031667A"/>
    <w:rsid w:val="0034687A"/>
    <w:rsid w:val="00423A54"/>
    <w:rsid w:val="005153F9"/>
    <w:rsid w:val="00712BED"/>
    <w:rsid w:val="0071741A"/>
    <w:rsid w:val="00821876"/>
    <w:rsid w:val="00860489"/>
    <w:rsid w:val="008625EE"/>
    <w:rsid w:val="00974A6F"/>
    <w:rsid w:val="00B47B1B"/>
    <w:rsid w:val="00B91C42"/>
    <w:rsid w:val="00BF3CA8"/>
    <w:rsid w:val="00CA0CA0"/>
    <w:rsid w:val="00D13C4E"/>
    <w:rsid w:val="00D16096"/>
    <w:rsid w:val="00E17DD6"/>
    <w:rsid w:val="00E278AB"/>
    <w:rsid w:val="00E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6B39-5CB7-4506-B0D8-12A0477A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23E2"/>
    <w:pPr>
      <w:spacing w:before="100" w:beforeAutospacing="1" w:after="100" w:afterAutospacing="1"/>
      <w:ind w:left="150" w:right="150"/>
      <w:jc w:val="both"/>
    </w:pPr>
    <w:rPr>
      <w:rFonts w:ascii="Arial" w:hAnsi="Arial" w:cs="Arial"/>
      <w:color w:val="000044"/>
      <w:sz w:val="18"/>
      <w:szCs w:val="18"/>
    </w:rPr>
  </w:style>
  <w:style w:type="paragraph" w:styleId="2">
    <w:name w:val="List 2"/>
    <w:basedOn w:val="a"/>
    <w:unhideWhenUsed/>
    <w:rsid w:val="002323E2"/>
    <w:pPr>
      <w:ind w:left="566" w:hanging="283"/>
    </w:pPr>
  </w:style>
  <w:style w:type="paragraph" w:customStyle="1" w:styleId="ConsPlusNormal">
    <w:name w:val="ConsPlusNormal"/>
    <w:rsid w:val="00D1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1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D1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3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3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y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59FB7B869B3F6DD43557B0C6179677FDDA12796AE0BAC6AC55448C37741653B69026F870A56189G5uBM" TargetMode="External"/><Relationship Id="rId5" Type="http://schemas.openxmlformats.org/officeDocument/2006/relationships/hyperlink" Target="consultantplus://offline/ref=9F69F3AAC91AA400F2BA716486DBF01AB17F1EE972B28FA4D4DA6FA43C46h3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11</cp:revision>
  <cp:lastPrinted>2022-04-15T03:22:00Z</cp:lastPrinted>
  <dcterms:created xsi:type="dcterms:W3CDTF">2022-04-11T03:33:00Z</dcterms:created>
  <dcterms:modified xsi:type="dcterms:W3CDTF">2023-01-19T04:57:00Z</dcterms:modified>
</cp:coreProperties>
</file>