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Муниципальное образование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городское поселение Пойковский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 xml:space="preserve">Нефтеюганского </w:t>
      </w:r>
      <w:r w:rsidR="00AD0810" w:rsidRPr="00AD0810">
        <w:rPr>
          <w:b/>
          <w:sz w:val="28"/>
          <w:szCs w:val="28"/>
        </w:rPr>
        <w:t>муниципального района</w:t>
      </w:r>
    </w:p>
    <w:p w:rsidR="004774ED" w:rsidRPr="00AD0810" w:rsidRDefault="00AD0810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Ханты -</w:t>
      </w:r>
      <w:r w:rsidR="004774ED" w:rsidRPr="00AD0810">
        <w:rPr>
          <w:b/>
          <w:sz w:val="28"/>
          <w:szCs w:val="28"/>
        </w:rPr>
        <w:t xml:space="preserve"> Мансийского автономного округа – Югры</w:t>
      </w:r>
    </w:p>
    <w:p w:rsidR="004774ED" w:rsidRPr="00AD0810" w:rsidRDefault="004774ED" w:rsidP="004774ED">
      <w:pPr>
        <w:jc w:val="center"/>
        <w:rPr>
          <w:b/>
          <w:sz w:val="28"/>
          <w:szCs w:val="28"/>
        </w:rPr>
      </w:pPr>
      <w:r w:rsidRPr="00AD0810">
        <w:rPr>
          <w:b/>
          <w:sz w:val="28"/>
          <w:szCs w:val="28"/>
        </w:rPr>
        <w:t>Совет депутатов городского поселения Пойковский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AD0810" w:rsidRDefault="00AD0810" w:rsidP="004774ED">
      <w:pPr>
        <w:jc w:val="center"/>
        <w:rPr>
          <w:b/>
          <w:sz w:val="32"/>
          <w:szCs w:val="32"/>
        </w:rPr>
      </w:pPr>
      <w:r w:rsidRPr="00AD0810">
        <w:rPr>
          <w:b/>
          <w:sz w:val="32"/>
          <w:szCs w:val="32"/>
        </w:rPr>
        <w:t>РЕШЕНИЕ</w:t>
      </w:r>
    </w:p>
    <w:p w:rsidR="004774ED" w:rsidRPr="007C6221" w:rsidRDefault="004774ED" w:rsidP="004774ED">
      <w:pPr>
        <w:jc w:val="center"/>
        <w:rPr>
          <w:b/>
          <w:sz w:val="26"/>
          <w:szCs w:val="26"/>
        </w:rPr>
      </w:pPr>
    </w:p>
    <w:p w:rsidR="004774ED" w:rsidRPr="007C6221" w:rsidRDefault="004774ED" w:rsidP="004774ED">
      <w:pPr>
        <w:rPr>
          <w:sz w:val="26"/>
          <w:szCs w:val="26"/>
        </w:rPr>
      </w:pPr>
    </w:p>
    <w:p w:rsidR="004774ED" w:rsidRPr="007C6221" w:rsidRDefault="00AD0810" w:rsidP="004774E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03.11.2023</w:t>
      </w:r>
      <w:r w:rsidR="004774ED" w:rsidRPr="007C6221">
        <w:rPr>
          <w:rFonts w:eastAsia="Calibri"/>
          <w:sz w:val="26"/>
          <w:szCs w:val="26"/>
        </w:rPr>
        <w:t xml:space="preserve">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№ 32</w:t>
      </w:r>
    </w:p>
    <w:p w:rsidR="004774ED" w:rsidRPr="007C6221" w:rsidRDefault="004774ED" w:rsidP="004774ED">
      <w:pPr>
        <w:rPr>
          <w:b/>
          <w:sz w:val="26"/>
          <w:szCs w:val="26"/>
        </w:rPr>
      </w:pPr>
    </w:p>
    <w:tbl>
      <w:tblPr>
        <w:tblW w:w="10252" w:type="dxa"/>
        <w:tblLook w:val="01E0" w:firstRow="1" w:lastRow="1" w:firstColumn="1" w:lastColumn="1" w:noHBand="0" w:noVBand="0"/>
      </w:tblPr>
      <w:tblGrid>
        <w:gridCol w:w="5353"/>
        <w:gridCol w:w="4899"/>
      </w:tblGrid>
      <w:tr w:rsidR="004774ED" w:rsidRPr="007C6221" w:rsidTr="0094627A">
        <w:tc>
          <w:tcPr>
            <w:tcW w:w="5353" w:type="dxa"/>
          </w:tcPr>
          <w:p w:rsidR="004774ED" w:rsidRPr="007C6221" w:rsidRDefault="004774ED" w:rsidP="0094627A">
            <w:pPr>
              <w:rPr>
                <w:rFonts w:eastAsia="Calibri"/>
                <w:sz w:val="26"/>
                <w:szCs w:val="26"/>
              </w:rPr>
            </w:pPr>
            <w:r w:rsidRPr="007C6221">
              <w:rPr>
                <w:rFonts w:eastAsia="Calibri"/>
                <w:sz w:val="26"/>
                <w:szCs w:val="26"/>
              </w:rPr>
              <w:t xml:space="preserve">О назначении опроса граждан в муниципальном образовании городское поселение Пойковский </w:t>
            </w: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774ED" w:rsidRPr="007C6221" w:rsidRDefault="004774ED" w:rsidP="0094627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4774ED" w:rsidRPr="007C6221" w:rsidRDefault="004774ED" w:rsidP="0094627A">
            <w:pPr>
              <w:pStyle w:val="3"/>
              <w:ind w:right="5046"/>
              <w:rPr>
                <w:rFonts w:ascii="Times New Roman" w:hAnsi="Times New Roman"/>
                <w:szCs w:val="26"/>
              </w:rPr>
            </w:pPr>
          </w:p>
        </w:tc>
      </w:tr>
    </w:tbl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C6221">
        <w:rPr>
          <w:sz w:val="26"/>
          <w:szCs w:val="26"/>
        </w:rPr>
        <w:tab/>
      </w:r>
      <w:r w:rsidRPr="007C6221">
        <w:rPr>
          <w:rFonts w:eastAsia="Calibri"/>
          <w:sz w:val="26"/>
          <w:szCs w:val="26"/>
        </w:rPr>
        <w:t xml:space="preserve">В соответствии со статьей 13 Устава муниципального образования городское поселение Пойковский, решением Совета депутатов городского поселения Пойковский от 28.10.2016 № 251 «Об утверждении Порядка назначения и проведения опроса граждан в городском поселении Пойковский», </w:t>
      </w:r>
      <w:r w:rsidRPr="007C6221">
        <w:rPr>
          <w:sz w:val="26"/>
          <w:szCs w:val="26"/>
        </w:rPr>
        <w:t>Совет поселения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7C6221">
        <w:rPr>
          <w:b/>
          <w:sz w:val="26"/>
          <w:szCs w:val="26"/>
        </w:rPr>
        <w:t>РЕШИЛ:</w:t>
      </w:r>
    </w:p>
    <w:p w:rsidR="004774ED" w:rsidRPr="007C6221" w:rsidRDefault="004774ED" w:rsidP="004774ED">
      <w:pPr>
        <w:pStyle w:val="a3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Назначить на территории городского поселения Пойковский опрос в период с </w:t>
      </w:r>
      <w:r w:rsidR="00750D4F">
        <w:rPr>
          <w:rFonts w:ascii="Times New Roman" w:eastAsia="Calibri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по </w:t>
      </w:r>
      <w:r w:rsidR="00750D4F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ноября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опрос путем </w:t>
      </w:r>
      <w:r w:rsidR="00D20727">
        <w:rPr>
          <w:rFonts w:ascii="Times New Roman" w:eastAsia="Calibri" w:hAnsi="Times New Roman" w:cs="Times New Roman"/>
          <w:sz w:val="26"/>
          <w:szCs w:val="26"/>
          <w:lang w:eastAsia="ru-RU"/>
        </w:rPr>
        <w:t>заполнения опросного листа на платформе обратной связи,</w:t>
      </w:r>
      <w:r w:rsidR="003C3C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</w:t>
      </w:r>
      <w:r w:rsidR="00D20727">
        <w:rPr>
          <w:rFonts w:ascii="Times New Roman" w:eastAsia="Calibri" w:hAnsi="Times New Roman" w:cs="Times New Roman"/>
          <w:sz w:val="26"/>
          <w:szCs w:val="26"/>
          <w:lang w:eastAsia="ru-RU"/>
        </w:rPr>
        <w:t>риложению</w:t>
      </w: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решению. 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Организатором опроса определить сектор по обеспечению деятельности </w:t>
      </w:r>
      <w:r w:rsidR="001F56DC">
        <w:rPr>
          <w:rFonts w:ascii="Times New Roman" w:eastAsia="Calibri" w:hAnsi="Times New Roman" w:cs="Times New Roman"/>
          <w:sz w:val="26"/>
          <w:szCs w:val="26"/>
          <w:lang w:eastAsia="ru-RU"/>
        </w:rPr>
        <w:t>местного самоуправления.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</w:rPr>
        <w:t xml:space="preserve">   Организатор опроса устанавливает итоги опроса.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</w:t>
      </w:r>
      <w:r w:rsidRPr="007C6221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информационном </w:t>
      </w:r>
      <w:r w:rsidRPr="007C6221">
        <w:rPr>
          <w:rFonts w:ascii="Times New Roman" w:eastAsia="Calibri" w:hAnsi="Times New Roman" w:cs="Times New Roman"/>
          <w:sz w:val="26"/>
          <w:szCs w:val="26"/>
        </w:rPr>
        <w:t>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4774ED" w:rsidRPr="007C6221" w:rsidRDefault="004774ED" w:rsidP="00AD0810">
      <w:pPr>
        <w:pStyle w:val="a4"/>
        <w:numPr>
          <w:ilvl w:val="0"/>
          <w:numId w:val="1"/>
        </w:numPr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221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подписания.</w:t>
      </w:r>
    </w:p>
    <w:p w:rsidR="004774ED" w:rsidRPr="007C6221" w:rsidRDefault="004774ED" w:rsidP="00AD0810">
      <w:pPr>
        <w:tabs>
          <w:tab w:val="left" w:pos="993"/>
          <w:tab w:val="left" w:pos="1200"/>
        </w:tabs>
        <w:jc w:val="both"/>
        <w:rPr>
          <w:sz w:val="26"/>
          <w:szCs w:val="26"/>
        </w:rPr>
      </w:pPr>
    </w:p>
    <w:p w:rsidR="004774ED" w:rsidRPr="007C6221" w:rsidRDefault="004774ED" w:rsidP="00AD081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774ED" w:rsidRPr="007C6221" w:rsidRDefault="004774ED" w:rsidP="004774E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710"/>
      </w:tblGrid>
      <w:tr w:rsidR="004774ED" w:rsidRPr="007C6221" w:rsidTr="0094627A">
        <w:tc>
          <w:tcPr>
            <w:tcW w:w="4785" w:type="dxa"/>
          </w:tcPr>
          <w:p w:rsidR="004774ED" w:rsidRPr="007C6221" w:rsidRDefault="004774ED" w:rsidP="0094627A">
            <w:pPr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</w:p>
          <w:p w:rsidR="00AD0810" w:rsidRDefault="004774ED" w:rsidP="0094627A">
            <w:pPr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городского </w:t>
            </w:r>
          </w:p>
          <w:p w:rsidR="00AD0810" w:rsidRDefault="004774ED" w:rsidP="0094627A">
            <w:pPr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поселения Пойковский </w:t>
            </w:r>
          </w:p>
          <w:p w:rsidR="004774ED" w:rsidRPr="007C6221" w:rsidRDefault="004774ED" w:rsidP="0094627A">
            <w:pPr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786" w:type="dxa"/>
          </w:tcPr>
          <w:p w:rsidR="004774ED" w:rsidRPr="007C6221" w:rsidRDefault="004774ED" w:rsidP="0041359C">
            <w:pPr>
              <w:ind w:left="477"/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>Председатель</w:t>
            </w:r>
            <w:r w:rsidR="0041359C">
              <w:rPr>
                <w:sz w:val="26"/>
                <w:szCs w:val="26"/>
              </w:rPr>
              <w:t>ствующий</w:t>
            </w:r>
            <w:r w:rsidRPr="007C6221">
              <w:rPr>
                <w:sz w:val="26"/>
                <w:szCs w:val="26"/>
              </w:rPr>
              <w:tab/>
            </w:r>
          </w:p>
          <w:p w:rsidR="004774ED" w:rsidRPr="007C6221" w:rsidRDefault="004774ED" w:rsidP="0041359C">
            <w:pPr>
              <w:ind w:left="477"/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Совета </w:t>
            </w:r>
            <w:r w:rsidR="0041359C">
              <w:rPr>
                <w:sz w:val="26"/>
                <w:szCs w:val="26"/>
              </w:rPr>
              <w:t>поселения</w:t>
            </w:r>
            <w:r w:rsidRPr="007C6221">
              <w:rPr>
                <w:sz w:val="26"/>
                <w:szCs w:val="26"/>
              </w:rPr>
              <w:tab/>
            </w:r>
          </w:p>
        </w:tc>
      </w:tr>
      <w:tr w:rsidR="004774ED" w:rsidRPr="007C6221" w:rsidTr="0094627A">
        <w:tc>
          <w:tcPr>
            <w:tcW w:w="4785" w:type="dxa"/>
          </w:tcPr>
          <w:p w:rsidR="004774ED" w:rsidRPr="007C6221" w:rsidRDefault="004774ED" w:rsidP="0094627A">
            <w:pPr>
              <w:jc w:val="both"/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                                                        </w:t>
            </w:r>
            <w:r w:rsidRPr="007C6221">
              <w:rPr>
                <w:sz w:val="26"/>
                <w:szCs w:val="26"/>
              </w:rPr>
              <w:tab/>
              <w:t xml:space="preserve"> </w:t>
            </w:r>
          </w:p>
          <w:p w:rsidR="004774ED" w:rsidRPr="007C6221" w:rsidRDefault="004774ED" w:rsidP="0094627A">
            <w:pPr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 xml:space="preserve">_______________ И.С. Бородина                         </w:t>
            </w:r>
          </w:p>
        </w:tc>
        <w:tc>
          <w:tcPr>
            <w:tcW w:w="4786" w:type="dxa"/>
          </w:tcPr>
          <w:p w:rsidR="004774ED" w:rsidRPr="007C6221" w:rsidRDefault="004774ED" w:rsidP="0041359C">
            <w:pPr>
              <w:ind w:left="634"/>
              <w:jc w:val="both"/>
              <w:rPr>
                <w:sz w:val="26"/>
                <w:szCs w:val="26"/>
              </w:rPr>
            </w:pPr>
          </w:p>
          <w:p w:rsidR="004774ED" w:rsidRPr="007C6221" w:rsidRDefault="004774ED" w:rsidP="0041359C">
            <w:pPr>
              <w:ind w:left="634"/>
              <w:jc w:val="both"/>
              <w:rPr>
                <w:sz w:val="26"/>
                <w:szCs w:val="26"/>
              </w:rPr>
            </w:pPr>
            <w:r w:rsidRPr="007C6221">
              <w:rPr>
                <w:sz w:val="26"/>
                <w:szCs w:val="26"/>
              </w:rPr>
              <w:t>________________ В.</w:t>
            </w:r>
            <w:r w:rsidR="0041359C">
              <w:rPr>
                <w:sz w:val="26"/>
                <w:szCs w:val="26"/>
              </w:rPr>
              <w:t>А. Пробст</w:t>
            </w:r>
          </w:p>
        </w:tc>
      </w:tr>
    </w:tbl>
    <w:p w:rsidR="00AE4E0F" w:rsidRDefault="004774ED" w:rsidP="00AE4E0F">
      <w:pPr>
        <w:rPr>
          <w:sz w:val="26"/>
          <w:szCs w:val="26"/>
        </w:rPr>
      </w:pPr>
      <w:r w:rsidRPr="007C6221">
        <w:rPr>
          <w:sz w:val="26"/>
          <w:szCs w:val="26"/>
        </w:rPr>
        <w:tab/>
      </w:r>
    </w:p>
    <w:p w:rsidR="00565A71" w:rsidRDefault="00565A71" w:rsidP="00AE4E0F">
      <w:pPr>
        <w:rPr>
          <w:sz w:val="26"/>
          <w:szCs w:val="26"/>
        </w:rPr>
      </w:pPr>
    </w:p>
    <w:p w:rsidR="00D20727" w:rsidRDefault="00D20727" w:rsidP="00565A71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D20727" w:rsidRDefault="00D20727" w:rsidP="00565A71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565A71" w:rsidRPr="00565A71" w:rsidRDefault="00565A71" w:rsidP="00565A71">
      <w:pPr>
        <w:jc w:val="right"/>
        <w:rPr>
          <w:rFonts w:eastAsia="Calibri"/>
          <w:bCs/>
          <w:sz w:val="22"/>
          <w:szCs w:val="22"/>
          <w:lang w:eastAsia="en-US"/>
        </w:rPr>
      </w:pPr>
      <w:bookmarkStart w:id="0" w:name="_GoBack"/>
      <w:bookmarkEnd w:id="0"/>
      <w:r w:rsidRPr="00565A71">
        <w:rPr>
          <w:rFonts w:eastAsia="Calibri"/>
          <w:bCs/>
          <w:sz w:val="22"/>
          <w:szCs w:val="22"/>
          <w:lang w:eastAsia="en-US"/>
        </w:rPr>
        <w:lastRenderedPageBreak/>
        <w:t xml:space="preserve">Приложение </w:t>
      </w:r>
    </w:p>
    <w:p w:rsidR="00565A71" w:rsidRPr="00565A71" w:rsidRDefault="00565A71" w:rsidP="00565A71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565A71">
        <w:rPr>
          <w:rFonts w:eastAsia="Calibri"/>
          <w:bCs/>
          <w:sz w:val="22"/>
          <w:szCs w:val="22"/>
          <w:lang w:eastAsia="en-US"/>
        </w:rPr>
        <w:t xml:space="preserve">к решению Совета депутатов </w:t>
      </w:r>
    </w:p>
    <w:p w:rsidR="00565A71" w:rsidRPr="00565A71" w:rsidRDefault="00565A71" w:rsidP="00565A71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565A71">
        <w:rPr>
          <w:rFonts w:eastAsia="Calibri"/>
          <w:bCs/>
          <w:sz w:val="22"/>
          <w:szCs w:val="22"/>
          <w:lang w:eastAsia="en-US"/>
        </w:rPr>
        <w:t xml:space="preserve">городского поселения Пойковский </w:t>
      </w:r>
    </w:p>
    <w:p w:rsidR="00565A71" w:rsidRPr="00565A71" w:rsidRDefault="00565A71" w:rsidP="00565A71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565A71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от 03.11.2023 № 32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Ваш пол?</w:t>
      </w:r>
    </w:p>
    <w:p w:rsidR="00565A71" w:rsidRPr="00565A71" w:rsidRDefault="00565A71" w:rsidP="00565A71">
      <w:pPr>
        <w:spacing w:line="259" w:lineRule="auto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 Мужской</w:t>
      </w:r>
      <w:r w:rsidRPr="00565A71">
        <w:rPr>
          <w:rFonts w:eastAsia="Calibri"/>
          <w:sz w:val="26"/>
          <w:szCs w:val="26"/>
          <w:lang w:eastAsia="en-US"/>
        </w:rPr>
        <w:br/>
        <w:t>2. Женский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="Calibri"/>
          <w:color w:val="000000" w:themeColor="text1"/>
          <w:sz w:val="26"/>
          <w:szCs w:val="26"/>
          <w:lang w:eastAsia="en-US"/>
        </w:rPr>
      </w:pPr>
      <w:r w:rsidRPr="00565A71">
        <w:rPr>
          <w:rFonts w:eastAsia="Calibri"/>
          <w:color w:val="000000" w:themeColor="text1"/>
          <w:sz w:val="26"/>
          <w:szCs w:val="26"/>
          <w:lang w:eastAsia="en-US"/>
        </w:rPr>
        <w:t>2. Сколько Вам полных лет?</w:t>
      </w:r>
    </w:p>
    <w:p w:rsidR="00565A71" w:rsidRPr="00565A71" w:rsidRDefault="00565A71" w:rsidP="00565A71">
      <w:pPr>
        <w:ind w:firstLine="708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1. 18-24;</w:t>
      </w:r>
    </w:p>
    <w:p w:rsidR="00565A71" w:rsidRPr="00565A71" w:rsidRDefault="00565A71" w:rsidP="00565A71">
      <w:pPr>
        <w:ind w:firstLine="708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2. 25-39;</w:t>
      </w:r>
    </w:p>
    <w:p w:rsidR="00565A71" w:rsidRPr="00565A71" w:rsidRDefault="00565A71" w:rsidP="00565A71">
      <w:pPr>
        <w:ind w:firstLine="708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3. 40-54;</w:t>
      </w:r>
    </w:p>
    <w:p w:rsidR="00565A71" w:rsidRPr="00565A71" w:rsidRDefault="00565A71" w:rsidP="00565A71">
      <w:pPr>
        <w:ind w:firstLine="708"/>
        <w:rPr>
          <w:color w:val="000000" w:themeColor="text1"/>
          <w:sz w:val="26"/>
          <w:szCs w:val="26"/>
        </w:rPr>
      </w:pPr>
      <w:r w:rsidRPr="00565A71">
        <w:rPr>
          <w:color w:val="000000" w:themeColor="text1"/>
          <w:sz w:val="26"/>
          <w:szCs w:val="26"/>
        </w:rPr>
        <w:t>4. 55 лет и старше.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Какое у Вас образование?</w:t>
      </w:r>
    </w:p>
    <w:p w:rsidR="00565A71" w:rsidRPr="00565A71" w:rsidRDefault="00565A71" w:rsidP="00565A71">
      <w:pPr>
        <w:spacing w:line="259" w:lineRule="auto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Неполное среднее</w:t>
      </w:r>
      <w:r w:rsidRPr="00565A71">
        <w:rPr>
          <w:rFonts w:eastAsia="Calibri"/>
          <w:sz w:val="26"/>
          <w:szCs w:val="26"/>
          <w:lang w:eastAsia="en-US"/>
        </w:rPr>
        <w:br/>
        <w:t>2. Среднее</w:t>
      </w:r>
      <w:r w:rsidRPr="00565A71">
        <w:rPr>
          <w:rFonts w:eastAsia="Calibri"/>
          <w:sz w:val="26"/>
          <w:szCs w:val="26"/>
          <w:lang w:eastAsia="en-US"/>
        </w:rPr>
        <w:br/>
        <w:t>3. Среднее специальное</w:t>
      </w:r>
      <w:r w:rsidRPr="00565A71">
        <w:rPr>
          <w:rFonts w:eastAsia="Calibri"/>
          <w:sz w:val="26"/>
          <w:szCs w:val="26"/>
          <w:lang w:eastAsia="en-US"/>
        </w:rPr>
        <w:br/>
        <w:t>4. Высшее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Кем Вы работаете в настоящее время?</w:t>
      </w:r>
    </w:p>
    <w:p w:rsidR="00565A71" w:rsidRPr="00565A71" w:rsidRDefault="00565A71" w:rsidP="00565A71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Студент</w:t>
      </w:r>
      <w:r w:rsidRPr="00565A71">
        <w:rPr>
          <w:rFonts w:eastAsia="Calibri"/>
          <w:sz w:val="26"/>
          <w:szCs w:val="26"/>
          <w:lang w:eastAsia="en-US"/>
        </w:rPr>
        <w:br/>
        <w:t>2. Пенсионер</w:t>
      </w:r>
      <w:r w:rsidRPr="00565A71">
        <w:rPr>
          <w:rFonts w:eastAsia="Calibri"/>
          <w:sz w:val="26"/>
          <w:szCs w:val="26"/>
          <w:lang w:eastAsia="en-US"/>
        </w:rPr>
        <w:br/>
        <w:t>3. Безработный</w:t>
      </w:r>
      <w:r w:rsidRPr="00565A71">
        <w:rPr>
          <w:rFonts w:eastAsia="Calibri"/>
          <w:sz w:val="26"/>
          <w:szCs w:val="26"/>
          <w:lang w:eastAsia="en-US"/>
        </w:rPr>
        <w:br/>
        <w:t xml:space="preserve">4. Руководитель высшего и среднего звена, предприниматель </w:t>
      </w:r>
    </w:p>
    <w:p w:rsidR="00565A71" w:rsidRPr="00565A71" w:rsidRDefault="00565A71" w:rsidP="00565A71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(руководитель предприятия, заместитель)</w:t>
      </w:r>
      <w:r w:rsidRPr="00565A71">
        <w:rPr>
          <w:rFonts w:eastAsia="Calibri"/>
          <w:sz w:val="26"/>
          <w:szCs w:val="26"/>
          <w:lang w:eastAsia="en-US"/>
        </w:rPr>
        <w:br/>
        <w:t>5. Руководитель подразделения (отдела, сектора, главбух)</w:t>
      </w:r>
      <w:r w:rsidRPr="00565A71">
        <w:rPr>
          <w:rFonts w:eastAsia="Calibri"/>
          <w:sz w:val="26"/>
          <w:szCs w:val="26"/>
          <w:lang w:eastAsia="en-US"/>
        </w:rPr>
        <w:br/>
        <w:t>6. Специалист (врач, инженер, учитель, юрист)</w:t>
      </w:r>
      <w:r w:rsidRPr="00565A71">
        <w:rPr>
          <w:rFonts w:eastAsia="Calibri"/>
          <w:sz w:val="26"/>
          <w:szCs w:val="26"/>
          <w:lang w:eastAsia="en-US"/>
        </w:rPr>
        <w:br/>
        <w:t>7. Служащий (нижнее звено аппарата управления)</w:t>
      </w:r>
      <w:r w:rsidRPr="00565A71">
        <w:rPr>
          <w:rFonts w:eastAsia="Calibri"/>
          <w:sz w:val="26"/>
          <w:szCs w:val="26"/>
          <w:lang w:eastAsia="en-US"/>
        </w:rPr>
        <w:br/>
        <w:t>8. Рабочий (любой квалификации)</w:t>
      </w: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 В какой сфере Вы работаете?</w:t>
      </w:r>
    </w:p>
    <w:p w:rsidR="00565A71" w:rsidRPr="00565A71" w:rsidRDefault="00565A71" w:rsidP="00565A71">
      <w:pPr>
        <w:spacing w:line="20" w:lineRule="atLeast"/>
        <w:ind w:left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Строительство, транспорт, связь, ЖКХ</w:t>
      </w:r>
      <w:r w:rsidRPr="00565A71">
        <w:rPr>
          <w:rFonts w:eastAsia="Calibri"/>
          <w:sz w:val="26"/>
          <w:szCs w:val="26"/>
          <w:lang w:eastAsia="en-US"/>
        </w:rPr>
        <w:br/>
        <w:t>2. Государственное, муниципальное управление</w:t>
      </w:r>
      <w:r w:rsidRPr="00565A71">
        <w:rPr>
          <w:rFonts w:eastAsia="Calibri"/>
          <w:sz w:val="26"/>
          <w:szCs w:val="26"/>
          <w:lang w:eastAsia="en-US"/>
        </w:rPr>
        <w:br/>
        <w:t>3. Культура, образование, здравоохранение, СМИ</w:t>
      </w:r>
      <w:r w:rsidRPr="00565A71">
        <w:rPr>
          <w:rFonts w:eastAsia="Calibri"/>
          <w:sz w:val="26"/>
          <w:szCs w:val="26"/>
          <w:lang w:eastAsia="en-US"/>
        </w:rPr>
        <w:br/>
        <w:t>4. Сфера услуг, торговля, финансы</w:t>
      </w:r>
      <w:r w:rsidRPr="00565A71">
        <w:rPr>
          <w:rFonts w:eastAsia="Calibri"/>
          <w:sz w:val="26"/>
          <w:szCs w:val="26"/>
          <w:lang w:eastAsia="en-US"/>
        </w:rPr>
        <w:br/>
        <w:t>5. Правоохранительные органы</w:t>
      </w:r>
      <w:r w:rsidRPr="00565A71">
        <w:rPr>
          <w:rFonts w:eastAsia="Calibri"/>
          <w:sz w:val="26"/>
          <w:szCs w:val="26"/>
          <w:lang w:eastAsia="en-US"/>
        </w:rPr>
        <w:br/>
        <w:t>6. Нефтегазовая отрасль, геология</w:t>
      </w:r>
      <w:r w:rsidRPr="00565A71">
        <w:rPr>
          <w:rFonts w:eastAsia="Calibri"/>
          <w:sz w:val="26"/>
          <w:szCs w:val="26"/>
          <w:lang w:eastAsia="en-US"/>
        </w:rPr>
        <w:br/>
        <w:t>7. Энергетика</w:t>
      </w:r>
      <w:r w:rsidRPr="00565A71">
        <w:rPr>
          <w:rFonts w:eastAsia="Calibri"/>
          <w:sz w:val="26"/>
          <w:szCs w:val="26"/>
          <w:lang w:eastAsia="en-US"/>
        </w:rPr>
        <w:br/>
        <w:t>8. Сельское, лесное хозяйство</w:t>
      </w: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Достаточно ли у Вас информации о деятельности органов местного самоуправления поселения?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>7. Из каких источников Вы получаете информацию о деятельности органов местного самоуправления поселения?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Местные телеканалы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Газета «Югорское обозрение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Официальный сайт поселения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Вестник поселения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5. Отчёты главы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6. Информационные встречи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7. Информационные стенды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8. От родственников, соседей, знакомых, коллег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9. От руководителей предприятия</w:t>
      </w:r>
    </w:p>
    <w:p w:rsidR="00565A71" w:rsidRPr="00565A71" w:rsidRDefault="00565A71" w:rsidP="00565A71">
      <w:pPr>
        <w:spacing w:after="160"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10. Из иных источников_____________________________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8. Чувствуете ли Вы себя в безопасности на территории городского поселения Пойковский?</w:t>
      </w:r>
    </w:p>
    <w:p w:rsidR="00565A71" w:rsidRPr="00565A71" w:rsidRDefault="00565A71" w:rsidP="00565A71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Да</w:t>
      </w:r>
    </w:p>
    <w:p w:rsidR="00565A71" w:rsidRPr="00565A71" w:rsidRDefault="00565A71" w:rsidP="00565A71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Нет</w:t>
      </w:r>
    </w:p>
    <w:p w:rsidR="00565A71" w:rsidRPr="00565A71" w:rsidRDefault="00565A71" w:rsidP="00565A71">
      <w:pPr>
        <w:spacing w:line="259" w:lineRule="auto"/>
        <w:ind w:left="1080"/>
        <w:contextualSpacing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9. Устраивает ли вас деятельность Администрации гп.Пойковский в области обеспечения комплексной безопасности?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Свой вариант ответа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10. Приходилось ли Вам встречаться с проявлениями коррупции в нашей повседневной жизни?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11. Готовы ли Вы сообщить о фактах коррупции?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3. Только на анонимной основе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12. Если бы Вы узнали о факте коррупции, куда бы Вы о нём сообщили?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В правоохранительные органы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В государственные органы, органы местного самоуправления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 средствах массовой информации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Не стану никуда сообщать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13. По Вашему мнению, кто больше виноват?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>1. Тот, кто берет взятки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Тот, кто даёт взятки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Вина равнозначна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4. Затрудняюсь ответить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14. Знакомы ли Вы с основными мерами по противодействию коррупции в Нефтеюганском районе?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Да, я хорошо с ним знаком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Я немного знаю об антикоррупционных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Нет, я не имею никакой информации об антикоррупционных мерах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15. Как на Ваш взгляд за последний год изменились межнациональные отношения?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Улучшились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2.Ухудшились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3.Затрудняюсь ответить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16. Как на Ваш взгляд в Пойковском за последний год изменились отношения между людьми разных конфессий?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Улучшились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Ухудшились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17. Чувствуете ли Вы в настоящее время враждебность к людям других национальностей.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 xml:space="preserve">2. Да (если выбран данный вариант </w:t>
      </w:r>
      <w:proofErr w:type="spellStart"/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>доп.вопрос</w:t>
      </w:r>
      <w:proofErr w:type="spellEnd"/>
      <w:r w:rsidRPr="00565A71">
        <w:rPr>
          <w:rFonts w:eastAsiaTheme="minorHAnsi"/>
          <w:color w:val="000000" w:themeColor="text1"/>
          <w:sz w:val="26"/>
          <w:szCs w:val="26"/>
          <w:lang w:eastAsia="en-US"/>
        </w:rPr>
        <w:t xml:space="preserve"> *)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*Что именно вызывает чувство раздражения или неприязни?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proofErr w:type="gramStart"/>
      <w:r w:rsidRPr="00565A71">
        <w:rPr>
          <w:rFonts w:eastAsiaTheme="minorHAnsi"/>
          <w:sz w:val="26"/>
          <w:szCs w:val="26"/>
          <w:lang w:eastAsia="en-US"/>
        </w:rPr>
        <w:t>Ответ:_</w:t>
      </w:r>
      <w:proofErr w:type="gramEnd"/>
      <w:r w:rsidRPr="00565A71">
        <w:rPr>
          <w:rFonts w:eastAsiaTheme="minorHAnsi"/>
          <w:sz w:val="26"/>
          <w:szCs w:val="26"/>
          <w:lang w:eastAsia="en-US"/>
        </w:rPr>
        <w:t>________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18. Состоите ли Вы в списке очередности граждан, нуждающихся в жилых помещениях, предоставляемых по договорам социального найма из муниципального фонда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19. Проинформированы ли Вы о способах расселения из аварийного дома при сносе?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20. Удовлетворены качеством контроля оказания услуг по сбору и вывозу ТКО?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21. Удовлетворил ли Вас результат благоустройства общественных территорий поселения?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22. Учитывают ли благоустроенные территории запросам и интересам жителей?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23. Знаете ли Вы о экологических мероприятиях, проходящих в городского поселении Пойковский?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1. Да (если выбран данный вариант </w:t>
      </w:r>
      <w:proofErr w:type="spellStart"/>
      <w:r w:rsidRPr="00565A71">
        <w:rPr>
          <w:rFonts w:eastAsiaTheme="minorHAnsi"/>
          <w:sz w:val="26"/>
          <w:szCs w:val="26"/>
          <w:lang w:eastAsia="en-US"/>
        </w:rPr>
        <w:t>доп.вопрос</w:t>
      </w:r>
      <w:proofErr w:type="spellEnd"/>
      <w:r w:rsidRPr="00565A71">
        <w:rPr>
          <w:rFonts w:eastAsiaTheme="minorHAnsi"/>
          <w:sz w:val="26"/>
          <w:szCs w:val="26"/>
          <w:lang w:eastAsia="en-US"/>
        </w:rPr>
        <w:t xml:space="preserve"> *)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2. Нет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*Принимали ли Вы участие в экологических мероприятиях?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24. Удовлетворены ли Вы качеством работы общественного транспорта?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25. Удовлетворены ли Вы качеством дорог в городском поселении Пойковский?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26. Как Вы оцениваете содержание детских площадок?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27. Как Вы оцениваете содержание территорий вдоль улиц и в микрорайонах поселения?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28. Удовлетворены ли Вы качеством услуг, предоставляемых учреждениями сферы культуры?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 xml:space="preserve">29. Удовлетворены ли Вы качеством услуг, предоставляемых учреждениями сферы спорта? 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lastRenderedPageBreak/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30. Удовлетворены ли Вы качеством предоставляемых бытовых услуг?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31. Удовлетворенность населения жилищно-коммунальными услугами – уровнем организации теплоснабжения (снабжения населения топливом), водоснабжения (водоотведения), электроснабжения.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1. Удовлетворён(а)</w:t>
      </w:r>
    </w:p>
    <w:p w:rsidR="00565A71" w:rsidRPr="00565A71" w:rsidRDefault="00565A71" w:rsidP="00565A71">
      <w:pPr>
        <w:spacing w:line="259" w:lineRule="auto"/>
        <w:ind w:firstLine="708"/>
        <w:rPr>
          <w:rFonts w:eastAsiaTheme="minorHAnsi"/>
          <w:sz w:val="26"/>
          <w:szCs w:val="26"/>
          <w:lang w:eastAsia="en-US"/>
        </w:rPr>
      </w:pPr>
      <w:r w:rsidRPr="00565A71">
        <w:rPr>
          <w:rFonts w:eastAsiaTheme="minorHAnsi"/>
          <w:sz w:val="26"/>
          <w:szCs w:val="26"/>
          <w:lang w:eastAsia="en-US"/>
        </w:rPr>
        <w:t>2. Не удовлетворён(а)</w:t>
      </w:r>
    </w:p>
    <w:p w:rsidR="00565A71" w:rsidRPr="00565A71" w:rsidRDefault="00565A71" w:rsidP="00565A71">
      <w:pPr>
        <w:spacing w:line="259" w:lineRule="auto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32. В чем, на Ваш взгляд, в наибольшей степени нуждается молодое поколение?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В помощи при трудоустройстве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В профориентации и получении образования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В помощи на получение жилья или субсидий на жилье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4. В поддержке молодых семей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5. В организации спортивных и досуговых мероприятий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6. Поддержке при создании бизнеса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7. Помощи в трудной жизненной ситуации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8. В проведении культурных мероприятиях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9. В поддержке талантливой молодежи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10. В профилактике преступности и безнадзорности среди несовершеннолетних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11. В поддержке молодежных общественных инициатив и объединений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12. В поддержке молодых специалистов</w:t>
      </w: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33. Как Вы считаете, есть ли у молодежи сегодня реальная возможность осуществлять диалог с властью и реализовать себя в молодежных организациях?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Да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Нет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Затрудняюсь ответить</w:t>
      </w: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34. Как Вы оцениваете в целом молодежную политику, проводимую в поселении?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1. Положительно, заметны конкретные результаты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2. Что-то делается, но не всегда заметны результаты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>3. Скорее отрицательно, чем положительно</w:t>
      </w:r>
    </w:p>
    <w:p w:rsidR="00565A71" w:rsidRPr="00565A71" w:rsidRDefault="00565A71" w:rsidP="00565A71">
      <w:pPr>
        <w:spacing w:line="20" w:lineRule="atLeast"/>
        <w:ind w:firstLine="708"/>
        <w:rPr>
          <w:rFonts w:eastAsia="Calibri"/>
          <w:sz w:val="26"/>
          <w:szCs w:val="26"/>
          <w:lang w:eastAsia="en-US"/>
        </w:rPr>
      </w:pPr>
      <w:r w:rsidRPr="00565A71">
        <w:rPr>
          <w:rFonts w:eastAsia="Calibri"/>
          <w:sz w:val="26"/>
          <w:szCs w:val="26"/>
          <w:lang w:eastAsia="en-US"/>
        </w:rPr>
        <w:t xml:space="preserve">4. Нет видимых результатов  </w:t>
      </w:r>
    </w:p>
    <w:p w:rsidR="00565A71" w:rsidRPr="00565A71" w:rsidRDefault="00565A71" w:rsidP="00565A71">
      <w:pPr>
        <w:spacing w:line="20" w:lineRule="atLeast"/>
        <w:rPr>
          <w:rFonts w:eastAsia="Calibri"/>
          <w:sz w:val="26"/>
          <w:szCs w:val="26"/>
          <w:lang w:eastAsia="en-US"/>
        </w:rPr>
      </w:pPr>
    </w:p>
    <w:p w:rsidR="00565A71" w:rsidRPr="006305AC" w:rsidRDefault="00565A71" w:rsidP="00AE4E0F">
      <w:pPr>
        <w:rPr>
          <w:sz w:val="26"/>
          <w:szCs w:val="26"/>
        </w:rPr>
      </w:pPr>
    </w:p>
    <w:sectPr w:rsidR="00565A71" w:rsidRPr="0063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77375"/>
    <w:multiLevelType w:val="hybridMultilevel"/>
    <w:tmpl w:val="CB4A5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6E9"/>
    <w:multiLevelType w:val="hybridMultilevel"/>
    <w:tmpl w:val="446C36EA"/>
    <w:lvl w:ilvl="0" w:tplc="593E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51327"/>
    <w:multiLevelType w:val="multilevel"/>
    <w:tmpl w:val="29D2B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D"/>
    <w:rsid w:val="00055894"/>
    <w:rsid w:val="0016522D"/>
    <w:rsid w:val="001D3B8A"/>
    <w:rsid w:val="001F56DC"/>
    <w:rsid w:val="003C3C8A"/>
    <w:rsid w:val="003D2AEB"/>
    <w:rsid w:val="0041359C"/>
    <w:rsid w:val="004774ED"/>
    <w:rsid w:val="00565A71"/>
    <w:rsid w:val="005C3671"/>
    <w:rsid w:val="006305AC"/>
    <w:rsid w:val="00676726"/>
    <w:rsid w:val="00750D4F"/>
    <w:rsid w:val="00AD0810"/>
    <w:rsid w:val="00AE4E0F"/>
    <w:rsid w:val="00D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8FE3-702F-4AC3-BE6C-08A78507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774ED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4774ED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rmal (Web)"/>
    <w:basedOn w:val="a"/>
    <w:rsid w:val="004774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7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2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Андреевна</dc:creator>
  <cp:keywords/>
  <dc:description/>
  <cp:lastModifiedBy>Лякина Елена Васильевна</cp:lastModifiedBy>
  <cp:revision>14</cp:revision>
  <cp:lastPrinted>2023-10-26T09:51:00Z</cp:lastPrinted>
  <dcterms:created xsi:type="dcterms:W3CDTF">2022-10-12T03:49:00Z</dcterms:created>
  <dcterms:modified xsi:type="dcterms:W3CDTF">2023-11-07T09:09:00Z</dcterms:modified>
</cp:coreProperties>
</file>