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55EB" w:rsidRPr="000E1DAC" w:rsidRDefault="004455EB" w:rsidP="0008044E">
      <w:pPr>
        <w:ind w:right="-3"/>
        <w:jc w:val="center"/>
        <w:rPr>
          <w:rFonts w:eastAsia="Lucida Sans Unicode"/>
          <w:sz w:val="26"/>
          <w:szCs w:val="26"/>
          <w:lang w:eastAsia="ru-RU"/>
        </w:rPr>
      </w:pPr>
      <w:bookmarkStart w:id="0" w:name="_GoBack"/>
      <w:bookmarkEnd w:id="0"/>
    </w:p>
    <w:p w:rsidR="004455EB" w:rsidRPr="000B61E7" w:rsidRDefault="004455EB" w:rsidP="0008044E">
      <w:pPr>
        <w:suppressAutoHyphens w:val="0"/>
        <w:overflowPunct w:val="0"/>
        <w:autoSpaceDE w:val="0"/>
        <w:ind w:right="284"/>
        <w:jc w:val="center"/>
        <w:textAlignment w:val="baseline"/>
        <w:rPr>
          <w:rFonts w:eastAsia="Arial-BoldItalicMT"/>
          <w:b/>
          <w:bCs/>
          <w:iCs/>
          <w:sz w:val="36"/>
          <w:szCs w:val="36"/>
          <w:lang w:eastAsia="ru-RU"/>
        </w:rPr>
      </w:pPr>
    </w:p>
    <w:p w:rsidR="005E3848" w:rsidRPr="000B61E7" w:rsidRDefault="005E3848" w:rsidP="005E3848">
      <w:pPr>
        <w:overflowPunct w:val="0"/>
        <w:autoSpaceDE w:val="0"/>
        <w:jc w:val="center"/>
        <w:textAlignment w:val="baseline"/>
        <w:rPr>
          <w:rFonts w:eastAsia="Arial-BoldItalicMT"/>
          <w:b/>
          <w:bCs/>
          <w:iCs/>
          <w:sz w:val="36"/>
          <w:szCs w:val="36"/>
        </w:rPr>
      </w:pPr>
      <w:bookmarkStart w:id="1" w:name="_Hlk491395596"/>
    </w:p>
    <w:p w:rsidR="005E3848" w:rsidRPr="000B61E7" w:rsidRDefault="005E3848" w:rsidP="005E3848">
      <w:pPr>
        <w:overflowPunct w:val="0"/>
        <w:autoSpaceDE w:val="0"/>
        <w:textAlignment w:val="baseline"/>
        <w:rPr>
          <w:b/>
          <w:iCs/>
          <w:szCs w:val="32"/>
        </w:rPr>
      </w:pPr>
    </w:p>
    <w:bookmarkEnd w:id="1"/>
    <w:p w:rsidR="000E1DAC" w:rsidRDefault="000E1DAC" w:rsidP="00BC3002">
      <w:pPr>
        <w:suppressAutoHyphens w:val="0"/>
        <w:ind w:right="-3"/>
        <w:jc w:val="center"/>
        <w:rPr>
          <w:b/>
          <w:sz w:val="32"/>
          <w:szCs w:val="32"/>
        </w:rPr>
      </w:pPr>
    </w:p>
    <w:p w:rsidR="000E1DAC" w:rsidRDefault="000E1DAC" w:rsidP="00BC3002">
      <w:pPr>
        <w:suppressAutoHyphens w:val="0"/>
        <w:ind w:right="-3"/>
        <w:jc w:val="center"/>
        <w:rPr>
          <w:b/>
          <w:sz w:val="32"/>
          <w:szCs w:val="32"/>
        </w:rPr>
      </w:pPr>
    </w:p>
    <w:p w:rsidR="000E1DAC" w:rsidRDefault="000E1DAC" w:rsidP="00BC3002">
      <w:pPr>
        <w:suppressAutoHyphens w:val="0"/>
        <w:ind w:right="-3"/>
        <w:jc w:val="center"/>
        <w:rPr>
          <w:b/>
          <w:sz w:val="32"/>
          <w:szCs w:val="32"/>
        </w:rPr>
      </w:pPr>
    </w:p>
    <w:p w:rsidR="00BC3002" w:rsidRPr="000B61E7" w:rsidRDefault="00E87BB4" w:rsidP="00BC3002">
      <w:pPr>
        <w:suppressAutoHyphens w:val="0"/>
        <w:ind w:right="-3"/>
        <w:jc w:val="center"/>
        <w:rPr>
          <w:b/>
          <w:sz w:val="32"/>
          <w:szCs w:val="32"/>
        </w:rPr>
      </w:pPr>
      <w:r w:rsidRPr="000B61E7">
        <w:rPr>
          <w:b/>
          <w:sz w:val="32"/>
          <w:szCs w:val="32"/>
        </w:rPr>
        <w:t xml:space="preserve">Документация по планировке территории </w:t>
      </w:r>
      <w:r w:rsidR="00AF250E" w:rsidRPr="000B61E7">
        <w:rPr>
          <w:b/>
          <w:sz w:val="32"/>
          <w:szCs w:val="32"/>
        </w:rPr>
        <w:t>СНТ</w:t>
      </w:r>
      <w:r w:rsidRPr="000B61E7">
        <w:rPr>
          <w:b/>
          <w:sz w:val="32"/>
          <w:szCs w:val="32"/>
        </w:rPr>
        <w:t xml:space="preserve"> «Сибирь»</w:t>
      </w:r>
    </w:p>
    <w:p w:rsidR="001D2153" w:rsidRPr="000B61E7" w:rsidRDefault="001D2153" w:rsidP="001D2153">
      <w:pPr>
        <w:suppressAutoHyphens w:val="0"/>
        <w:overflowPunct w:val="0"/>
        <w:autoSpaceDE w:val="0"/>
        <w:ind w:right="-3"/>
        <w:jc w:val="center"/>
        <w:textAlignment w:val="baseline"/>
        <w:rPr>
          <w:sz w:val="32"/>
          <w:szCs w:val="32"/>
          <w:lang w:eastAsia="ru-RU"/>
        </w:rPr>
      </w:pPr>
    </w:p>
    <w:p w:rsidR="001D2153" w:rsidRPr="000B61E7" w:rsidRDefault="001D2153" w:rsidP="001D2153">
      <w:pPr>
        <w:suppressAutoHyphens w:val="0"/>
        <w:overflowPunct w:val="0"/>
        <w:autoSpaceDE w:val="0"/>
        <w:ind w:right="-3"/>
        <w:jc w:val="center"/>
        <w:textAlignment w:val="baseline"/>
        <w:rPr>
          <w:sz w:val="32"/>
          <w:szCs w:val="32"/>
          <w:lang w:eastAsia="ru-RU"/>
        </w:rPr>
      </w:pPr>
      <w:r w:rsidRPr="000B61E7">
        <w:rPr>
          <w:sz w:val="32"/>
          <w:szCs w:val="32"/>
          <w:lang w:eastAsia="ru-RU"/>
        </w:rPr>
        <w:t>Том I</w:t>
      </w:r>
      <w:r w:rsidRPr="000B61E7">
        <w:rPr>
          <w:sz w:val="32"/>
          <w:szCs w:val="32"/>
          <w:lang w:val="en-US" w:eastAsia="ru-RU"/>
        </w:rPr>
        <w:t>II</w:t>
      </w:r>
    </w:p>
    <w:p w:rsidR="001D2153" w:rsidRPr="000B61E7" w:rsidRDefault="001D2153" w:rsidP="001D2153">
      <w:pPr>
        <w:overflowPunct w:val="0"/>
        <w:autoSpaceDE w:val="0"/>
        <w:jc w:val="center"/>
        <w:textAlignment w:val="baseline"/>
        <w:rPr>
          <w:i/>
          <w:sz w:val="32"/>
          <w:szCs w:val="32"/>
          <w:lang w:eastAsia="ru-RU"/>
        </w:rPr>
      </w:pPr>
    </w:p>
    <w:p w:rsidR="001D2153" w:rsidRPr="000B61E7" w:rsidRDefault="001D2153" w:rsidP="001D2153">
      <w:pPr>
        <w:suppressAutoHyphens w:val="0"/>
        <w:overflowPunct w:val="0"/>
        <w:autoSpaceDE w:val="0"/>
        <w:ind w:right="-3"/>
        <w:jc w:val="center"/>
        <w:textAlignment w:val="baseline"/>
        <w:rPr>
          <w:i/>
          <w:sz w:val="32"/>
          <w:szCs w:val="32"/>
          <w:lang w:eastAsia="ru-RU"/>
        </w:rPr>
      </w:pPr>
      <w:r w:rsidRPr="000B61E7">
        <w:rPr>
          <w:i/>
          <w:sz w:val="32"/>
          <w:szCs w:val="32"/>
          <w:lang w:eastAsia="ru-RU"/>
        </w:rPr>
        <w:t>ПРОЕКТ МЕЖЕВАНИЯ ТЕРРИТОРИИ</w:t>
      </w:r>
    </w:p>
    <w:p w:rsidR="001D2153" w:rsidRPr="000B61E7" w:rsidRDefault="001D2153" w:rsidP="001D2153">
      <w:pPr>
        <w:suppressAutoHyphens w:val="0"/>
        <w:overflowPunct w:val="0"/>
        <w:autoSpaceDE w:val="0"/>
        <w:ind w:right="-3"/>
        <w:jc w:val="center"/>
        <w:textAlignment w:val="baseline"/>
        <w:rPr>
          <w:sz w:val="32"/>
          <w:szCs w:val="32"/>
          <w:lang w:eastAsia="ru-RU"/>
        </w:rPr>
      </w:pPr>
    </w:p>
    <w:p w:rsidR="001D2153" w:rsidRPr="000B61E7" w:rsidRDefault="001D2153" w:rsidP="001D2153">
      <w:pPr>
        <w:suppressAutoHyphens w:val="0"/>
        <w:overflowPunct w:val="0"/>
        <w:autoSpaceDE w:val="0"/>
        <w:ind w:right="-3"/>
        <w:jc w:val="center"/>
        <w:textAlignment w:val="baseline"/>
        <w:rPr>
          <w:sz w:val="28"/>
          <w:szCs w:val="28"/>
          <w:lang w:eastAsia="ru-RU"/>
        </w:rPr>
      </w:pPr>
      <w:r w:rsidRPr="000B61E7">
        <w:rPr>
          <w:sz w:val="28"/>
          <w:szCs w:val="28"/>
          <w:lang w:eastAsia="ru-RU"/>
        </w:rPr>
        <w:t>Основная часть проекта</w:t>
      </w:r>
    </w:p>
    <w:p w:rsidR="001D2153" w:rsidRPr="000B61E7" w:rsidRDefault="001D2153" w:rsidP="001D2153">
      <w:pPr>
        <w:suppressAutoHyphens w:val="0"/>
        <w:overflowPunct w:val="0"/>
        <w:autoSpaceDE w:val="0"/>
        <w:ind w:right="-3"/>
        <w:jc w:val="center"/>
        <w:textAlignment w:val="baseline"/>
        <w:rPr>
          <w:sz w:val="28"/>
          <w:szCs w:val="28"/>
          <w:lang w:eastAsia="ru-RU"/>
        </w:rPr>
      </w:pPr>
    </w:p>
    <w:p w:rsidR="001D2153" w:rsidRPr="000B61E7" w:rsidRDefault="001D2153" w:rsidP="001D2153">
      <w:pPr>
        <w:suppressAutoHyphens w:val="0"/>
        <w:overflowPunct w:val="0"/>
        <w:autoSpaceDE w:val="0"/>
        <w:ind w:right="-3"/>
        <w:jc w:val="center"/>
        <w:textAlignment w:val="baseline"/>
        <w:rPr>
          <w:sz w:val="28"/>
          <w:szCs w:val="28"/>
          <w:lang w:eastAsia="ru-RU"/>
        </w:rPr>
      </w:pPr>
      <w:r w:rsidRPr="000B61E7">
        <w:rPr>
          <w:sz w:val="28"/>
          <w:szCs w:val="28"/>
          <w:lang w:eastAsia="ru-RU"/>
        </w:rPr>
        <w:t>Текстовая часть</w:t>
      </w:r>
    </w:p>
    <w:p w:rsidR="001D2153" w:rsidRPr="000B61E7" w:rsidRDefault="001D2153" w:rsidP="001D2153">
      <w:pPr>
        <w:ind w:right="-3"/>
        <w:jc w:val="center"/>
        <w:rPr>
          <w:rFonts w:eastAsia="Lucida Sans Unicode"/>
          <w:bCs/>
          <w:kern w:val="1"/>
          <w:sz w:val="20"/>
          <w:szCs w:val="20"/>
          <w:lang w:eastAsia="ru-RU"/>
        </w:rPr>
      </w:pPr>
    </w:p>
    <w:p w:rsidR="001D2153" w:rsidRPr="000B61E7" w:rsidRDefault="001D2153" w:rsidP="001D2153">
      <w:pPr>
        <w:widowControl w:val="0"/>
        <w:ind w:right="-3"/>
        <w:jc w:val="center"/>
        <w:rPr>
          <w:rFonts w:eastAsia="Lucida Sans Unicode"/>
          <w:bCs/>
          <w:kern w:val="1"/>
          <w:sz w:val="20"/>
          <w:szCs w:val="20"/>
          <w:lang w:eastAsia="ru-RU"/>
        </w:rPr>
      </w:pPr>
      <w:bookmarkStart w:id="2" w:name="_Hlk509778081"/>
      <w:r w:rsidRPr="000B61E7">
        <w:rPr>
          <w:rFonts w:eastAsia="Lucida Sans Unicode"/>
          <w:bCs/>
          <w:kern w:val="1"/>
          <w:sz w:val="20"/>
          <w:szCs w:val="20"/>
          <w:lang w:eastAsia="ru-RU"/>
        </w:rPr>
        <w:t>Шифр: А-63.1026-19 П</w:t>
      </w:r>
      <w:r w:rsidR="00A011E8" w:rsidRPr="000B61E7">
        <w:rPr>
          <w:rFonts w:eastAsia="Lucida Sans Unicode"/>
          <w:bCs/>
          <w:kern w:val="1"/>
          <w:sz w:val="20"/>
          <w:szCs w:val="20"/>
          <w:lang w:eastAsia="ru-RU"/>
        </w:rPr>
        <w:t>М</w:t>
      </w:r>
      <w:r w:rsidRPr="000B61E7">
        <w:rPr>
          <w:rFonts w:eastAsia="Lucida Sans Unicode"/>
          <w:bCs/>
          <w:kern w:val="1"/>
          <w:sz w:val="20"/>
          <w:szCs w:val="20"/>
          <w:lang w:eastAsia="ru-RU"/>
        </w:rPr>
        <w:t>Т.ТЧ</w:t>
      </w:r>
    </w:p>
    <w:p w:rsidR="001D2153" w:rsidRPr="000B61E7" w:rsidRDefault="001D2153" w:rsidP="001D2153">
      <w:pPr>
        <w:tabs>
          <w:tab w:val="left" w:pos="5700"/>
        </w:tabs>
        <w:suppressAutoHyphens w:val="0"/>
        <w:ind w:right="-3"/>
        <w:jc w:val="center"/>
        <w:rPr>
          <w:sz w:val="20"/>
          <w:szCs w:val="20"/>
          <w:lang w:eastAsia="ru-RU"/>
        </w:rPr>
      </w:pPr>
    </w:p>
    <w:p w:rsidR="001D2153" w:rsidRPr="000B61E7" w:rsidRDefault="001D2153" w:rsidP="001D2153">
      <w:pPr>
        <w:tabs>
          <w:tab w:val="left" w:pos="5700"/>
        </w:tabs>
        <w:suppressAutoHyphens w:val="0"/>
        <w:ind w:right="-3"/>
        <w:jc w:val="center"/>
        <w:rPr>
          <w:sz w:val="20"/>
          <w:szCs w:val="20"/>
          <w:lang w:eastAsia="ru-RU"/>
        </w:rPr>
      </w:pPr>
      <w:r w:rsidRPr="000B61E7">
        <w:rPr>
          <w:noProof/>
          <w:sz w:val="20"/>
          <w:szCs w:val="20"/>
          <w:lang w:eastAsia="ru-RU"/>
        </w:rPr>
        <mc:AlternateContent>
          <mc:Choice Requires="wps">
            <w:drawing>
              <wp:anchor distT="4294967291" distB="4294967291" distL="114300" distR="114300" simplePos="0" relativeHeight="251668480" behindDoc="0" locked="0" layoutInCell="1" allowOverlap="1" wp14:anchorId="298629D5" wp14:editId="1AFF8C2D">
                <wp:simplePos x="0" y="0"/>
                <wp:positionH relativeFrom="column">
                  <wp:posOffset>-5715</wp:posOffset>
                </wp:positionH>
                <wp:positionV relativeFrom="paragraph">
                  <wp:posOffset>120649</wp:posOffset>
                </wp:positionV>
                <wp:extent cx="5818505" cy="0"/>
                <wp:effectExtent l="0" t="0" r="2984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xmlns:cx="http://schemas.microsoft.com/office/drawing/2014/chartex" xmlns:cx1="http://schemas.microsoft.com/office/drawing/2015/9/8/chartex" xmlns:w16se="http://schemas.microsoft.com/office/word/2015/wordml/symex">
            <w:pict>
              <v:line w14:anchorId="00E39957" id="Line 3" o:spid="_x0000_s1026" style="position:absolute;flip:y;z-index:25166848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rsidR="001D2153" w:rsidRPr="000B61E7" w:rsidRDefault="001D2153" w:rsidP="001D2153">
      <w:pPr>
        <w:tabs>
          <w:tab w:val="left" w:pos="5700"/>
        </w:tabs>
        <w:suppressAutoHyphens w:val="0"/>
        <w:ind w:right="-3"/>
        <w:jc w:val="center"/>
        <w:rPr>
          <w:sz w:val="20"/>
          <w:szCs w:val="20"/>
          <w:lang w:eastAsia="ru-RU"/>
        </w:rPr>
      </w:pPr>
    </w:p>
    <w:bookmarkEnd w:id="2"/>
    <w:p w:rsidR="000E1DAC" w:rsidRDefault="000E1DAC" w:rsidP="00497564">
      <w:pPr>
        <w:spacing w:after="240"/>
        <w:jc w:val="center"/>
        <w:rPr>
          <w:rFonts w:eastAsia="SimSun"/>
          <w:b/>
          <w:i/>
          <w:iCs/>
        </w:rPr>
        <w:sectPr w:rsidR="000E1DAC" w:rsidSect="00CF1699">
          <w:headerReference w:type="first" r:id="rId9"/>
          <w:footerReference w:type="first" r:id="rId10"/>
          <w:pgSz w:w="11905" w:h="16837"/>
          <w:pgMar w:top="851" w:right="851" w:bottom="851" w:left="1418" w:header="420" w:footer="176" w:gutter="0"/>
          <w:cols w:space="720"/>
          <w:docGrid w:linePitch="360"/>
        </w:sectPr>
      </w:pPr>
    </w:p>
    <w:p w:rsidR="00A70832" w:rsidRPr="000B61E7" w:rsidRDefault="00A70832" w:rsidP="00497564">
      <w:pPr>
        <w:spacing w:after="240"/>
        <w:jc w:val="center"/>
        <w:rPr>
          <w:rFonts w:eastAsia="SimSun"/>
          <w:b/>
          <w:i/>
          <w:iCs/>
        </w:rPr>
      </w:pPr>
      <w:r w:rsidRPr="000B61E7">
        <w:rPr>
          <w:rFonts w:eastAsia="SimSun"/>
          <w:b/>
          <w:i/>
          <w:iCs/>
        </w:rPr>
        <w:lastRenderedPageBreak/>
        <w:t>СОСТАВ ПРОЕКТА</w:t>
      </w:r>
    </w:p>
    <w:tbl>
      <w:tblPr>
        <w:tblW w:w="10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5244"/>
        <w:gridCol w:w="2978"/>
        <w:gridCol w:w="1291"/>
      </w:tblGrid>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4086" w:rsidRPr="000B61E7" w:rsidRDefault="00264086" w:rsidP="00BD6A2B">
            <w:pPr>
              <w:suppressAutoHyphens w:val="0"/>
              <w:jc w:val="center"/>
              <w:rPr>
                <w:rFonts w:eastAsiaTheme="minorHAnsi"/>
                <w:b/>
                <w:sz w:val="22"/>
                <w:szCs w:val="22"/>
                <w:lang w:eastAsia="en-US"/>
              </w:rPr>
            </w:pPr>
            <w:bookmarkStart w:id="3" w:name="_Hlk509778114"/>
            <w:r w:rsidRPr="000B61E7">
              <w:rPr>
                <w:rFonts w:eastAsiaTheme="minorHAnsi"/>
                <w:b/>
                <w:sz w:val="22"/>
                <w:szCs w:val="22"/>
                <w:lang w:eastAsia="en-US"/>
              </w:rPr>
              <w:t>№</w:t>
            </w: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4086" w:rsidRPr="000B61E7" w:rsidRDefault="00264086" w:rsidP="00BD6A2B">
            <w:pPr>
              <w:suppressAutoHyphens w:val="0"/>
              <w:jc w:val="center"/>
              <w:rPr>
                <w:rFonts w:eastAsiaTheme="minorHAnsi"/>
                <w:b/>
                <w:sz w:val="22"/>
                <w:szCs w:val="22"/>
                <w:lang w:eastAsia="en-US"/>
              </w:rPr>
            </w:pPr>
            <w:r w:rsidRPr="000B61E7">
              <w:rPr>
                <w:rFonts w:eastAsiaTheme="minorHAnsi"/>
                <w:b/>
                <w:sz w:val="22"/>
                <w:szCs w:val="22"/>
                <w:lang w:eastAsia="en-US"/>
              </w:rPr>
              <w:t>Наименование</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4086" w:rsidRPr="000B61E7" w:rsidRDefault="00264086" w:rsidP="00BD6A2B">
            <w:pPr>
              <w:suppressAutoHyphens w:val="0"/>
              <w:jc w:val="center"/>
              <w:rPr>
                <w:rFonts w:eastAsiaTheme="minorHAnsi"/>
                <w:b/>
                <w:sz w:val="22"/>
                <w:szCs w:val="22"/>
                <w:lang w:eastAsia="en-US"/>
              </w:rPr>
            </w:pPr>
            <w:r w:rsidRPr="000B61E7">
              <w:rPr>
                <w:rFonts w:eastAsiaTheme="minorHAnsi"/>
                <w:b/>
                <w:sz w:val="22"/>
                <w:szCs w:val="22"/>
                <w:lang w:eastAsia="en-US"/>
              </w:rPr>
              <w:t>Шифр</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4086" w:rsidRPr="000B61E7" w:rsidRDefault="00264086" w:rsidP="00BD6A2B">
            <w:pPr>
              <w:suppressAutoHyphens w:val="0"/>
              <w:jc w:val="center"/>
              <w:rPr>
                <w:rFonts w:eastAsiaTheme="minorHAnsi"/>
                <w:b/>
                <w:sz w:val="22"/>
                <w:szCs w:val="22"/>
                <w:lang w:eastAsia="en-US"/>
              </w:rPr>
            </w:pPr>
            <w:r w:rsidRPr="000B61E7">
              <w:rPr>
                <w:rFonts w:eastAsiaTheme="minorHAnsi"/>
                <w:b/>
                <w:sz w:val="22"/>
                <w:szCs w:val="22"/>
                <w:lang w:eastAsia="en-US"/>
              </w:rPr>
              <w:t>Масштаб</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b/>
                <w:sz w:val="22"/>
                <w:szCs w:val="22"/>
                <w:lang w:eastAsia="en-US"/>
              </w:rPr>
            </w:pPr>
            <w:r w:rsidRPr="000B61E7">
              <w:rPr>
                <w:rFonts w:eastAsiaTheme="minorHAnsi"/>
                <w:b/>
                <w:iCs/>
                <w:sz w:val="22"/>
                <w:szCs w:val="22"/>
                <w:lang w:eastAsia="en-US"/>
              </w:rPr>
              <w:t>Проект планировки территории</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i/>
                <w:sz w:val="22"/>
                <w:szCs w:val="22"/>
                <w:lang w:eastAsia="en-US"/>
              </w:rPr>
            </w:pPr>
            <w:r w:rsidRPr="000B61E7">
              <w:rPr>
                <w:rFonts w:eastAsiaTheme="minorHAnsi"/>
                <w:i/>
                <w:sz w:val="22"/>
                <w:szCs w:val="22"/>
                <w:lang w:eastAsia="en-US"/>
              </w:rPr>
              <w:t>Основная часть проекта</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Чертеж планировки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r w:rsidRPr="000B61E7">
              <w:rPr>
                <w:rFonts w:eastAsiaTheme="minorHAnsi"/>
                <w:sz w:val="22"/>
                <w:szCs w:val="22"/>
                <w:lang w:eastAsia="en-US"/>
              </w:rPr>
              <w:t xml:space="preserve">А-63.1026-19 </w:t>
            </w:r>
            <w:r w:rsidRPr="000B61E7">
              <w:rPr>
                <w:rFonts w:eastAsia="GOST Type AU"/>
                <w:sz w:val="22"/>
                <w:szCs w:val="22"/>
                <w:lang w:eastAsia="en-US"/>
              </w:rPr>
              <w:t>ППТ.ОЧП-1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Положение о характеристиках планируемого развития территории, о характеристиках объектов капитального строительства</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Theme="minorHAnsi"/>
                <w:iCs/>
                <w:sz w:val="22"/>
                <w:szCs w:val="22"/>
                <w:lang w:eastAsia="en-US"/>
              </w:rPr>
            </w:pPr>
            <w:r w:rsidRPr="000B61E7">
              <w:rPr>
                <w:rFonts w:eastAsiaTheme="minorHAnsi"/>
                <w:iCs/>
                <w:sz w:val="22"/>
                <w:szCs w:val="22"/>
                <w:lang w:eastAsia="en-US"/>
              </w:rPr>
              <w:t xml:space="preserve">Том </w:t>
            </w:r>
            <w:r w:rsidRPr="000B61E7">
              <w:rPr>
                <w:rFonts w:eastAsiaTheme="minorHAnsi"/>
                <w:iCs/>
                <w:sz w:val="22"/>
                <w:szCs w:val="22"/>
                <w:lang w:val="en-US" w:eastAsia="en-US"/>
              </w:rPr>
              <w:t>I</w:t>
            </w:r>
            <w:r w:rsidRPr="000B61E7">
              <w:rPr>
                <w:rFonts w:eastAsiaTheme="minorHAnsi"/>
                <w:iCs/>
                <w:sz w:val="22"/>
                <w:szCs w:val="22"/>
                <w:lang w:eastAsia="en-US"/>
              </w:rPr>
              <w:t xml:space="preserve"> </w:t>
            </w:r>
          </w:p>
          <w:p w:rsidR="00264086" w:rsidRPr="000B61E7" w:rsidRDefault="00264086" w:rsidP="00BD6A2B">
            <w:pPr>
              <w:widowControl w:val="0"/>
              <w:suppressAutoHyphens w:val="0"/>
              <w:autoSpaceDE w:val="0"/>
              <w:adjustRightInd w:val="0"/>
              <w:jc w:val="center"/>
              <w:textAlignment w:val="baseline"/>
              <w:rPr>
                <w:rFonts w:eastAsiaTheme="minorHAnsi"/>
                <w:iCs/>
                <w:sz w:val="22"/>
                <w:szCs w:val="22"/>
                <w:lang w:eastAsia="en-US"/>
              </w:rPr>
            </w:pPr>
            <w:r w:rsidRPr="000B61E7">
              <w:rPr>
                <w:rFonts w:eastAsiaTheme="minorHAnsi"/>
                <w:sz w:val="22"/>
                <w:szCs w:val="22"/>
                <w:lang w:eastAsia="en-US"/>
              </w:rPr>
              <w:t>А-63.1026-19 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Положения об очередности планируемого развития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Theme="minorHAnsi"/>
                <w:iCs/>
                <w:sz w:val="22"/>
                <w:szCs w:val="22"/>
                <w:lang w:eastAsia="en-US"/>
              </w:rPr>
            </w:pPr>
            <w:r w:rsidRPr="000B61E7">
              <w:rPr>
                <w:rFonts w:eastAsiaTheme="minorHAnsi"/>
                <w:iCs/>
                <w:sz w:val="22"/>
                <w:szCs w:val="22"/>
                <w:lang w:eastAsia="en-US"/>
              </w:rPr>
              <w:t xml:space="preserve">Том </w:t>
            </w:r>
            <w:r w:rsidRPr="000B61E7">
              <w:rPr>
                <w:rFonts w:eastAsiaTheme="minorHAnsi"/>
                <w:iCs/>
                <w:sz w:val="22"/>
                <w:szCs w:val="22"/>
                <w:lang w:val="en-US" w:eastAsia="en-US"/>
              </w:rPr>
              <w:t>I</w:t>
            </w:r>
            <w:r w:rsidRPr="000B61E7">
              <w:rPr>
                <w:rFonts w:eastAsiaTheme="minorHAnsi"/>
                <w:iCs/>
                <w:sz w:val="22"/>
                <w:szCs w:val="22"/>
                <w:lang w:eastAsia="en-US"/>
              </w:rPr>
              <w:t xml:space="preserve"> </w:t>
            </w:r>
          </w:p>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r w:rsidRPr="000B61E7">
              <w:rPr>
                <w:rFonts w:eastAsiaTheme="minorHAnsi"/>
                <w:sz w:val="22"/>
                <w:szCs w:val="22"/>
                <w:lang w:eastAsia="en-US"/>
              </w:rPr>
              <w:t>А-63.1026-19 ППТ.П</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i/>
                <w:sz w:val="22"/>
                <w:szCs w:val="22"/>
                <w:lang w:eastAsia="en-US"/>
              </w:rPr>
            </w:pPr>
            <w:r w:rsidRPr="000B61E7">
              <w:rPr>
                <w:rFonts w:eastAsiaTheme="minorHAnsi"/>
                <w:i/>
                <w:sz w:val="22"/>
                <w:szCs w:val="22"/>
                <w:lang w:eastAsia="en-US"/>
              </w:rPr>
              <w:t>Материалы по обоснованию проекта</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Карта (фрагмент карты) планировочной структуры территории межселенной территории муниципального района с отображением границ элементов планировочной структуры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б/м</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Схема организации движения транспорта (включая транспорт общего пользования) и пешеходов, схема организации улично-дорожной сети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ППТ.МОП-2</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Схема границ территорий объектов культурного наследия. Схема границ зон с особыми условиями использования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ППТ.МОП-3</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Схема, отображающая местоположение существующих объектов капитального строительства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ППТ.МОП-4</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Вариант планировочного решения застройки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ППТ.МОП-5</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Схема вертикальной планировки, инженерной подготовки территории и инженерной защиты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ППТ.МОП-6</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Иные материалы для обоснования положений о планировке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 xml:space="preserve">Схема инженерного обеспечения территории </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ППТ.МОП-7</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Поперечные профили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ППТ.МОП-8</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751A99">
            <w:pPr>
              <w:suppressAutoHyphens w:val="0"/>
              <w:jc w:val="center"/>
              <w:rPr>
                <w:rFonts w:eastAsiaTheme="minorHAnsi"/>
                <w:sz w:val="22"/>
                <w:szCs w:val="22"/>
                <w:lang w:eastAsia="en-US"/>
              </w:rPr>
            </w:pPr>
            <w:r w:rsidRPr="000B61E7">
              <w:rPr>
                <w:rFonts w:eastAsia="GOST Type AU"/>
                <w:sz w:val="22"/>
                <w:szCs w:val="22"/>
                <w:lang w:eastAsia="en-US"/>
              </w:rPr>
              <w:t>1:</w:t>
            </w:r>
            <w:r w:rsidR="00751A99" w:rsidRPr="000B61E7">
              <w:rPr>
                <w:rFonts w:eastAsia="GOST Type AU"/>
                <w:sz w:val="22"/>
                <w:szCs w:val="22"/>
                <w:lang w:eastAsia="en-US"/>
              </w:rPr>
              <w:t>1</w:t>
            </w:r>
            <w:r w:rsidRPr="000B61E7">
              <w:rPr>
                <w:rFonts w:eastAsia="GOST Type AU"/>
                <w:sz w:val="22"/>
                <w:szCs w:val="22"/>
                <w:lang w:eastAsia="en-US"/>
              </w:rPr>
              <w:t>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Схема мероприятий по предупреждению чрезвычайных ситуаций и мероприятий гражданской обороны</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Theme="minorHAnsi"/>
                <w:sz w:val="22"/>
                <w:szCs w:val="22"/>
                <w:lang w:eastAsia="en-US"/>
              </w:rPr>
              <w:t>А-63.1026-19 ППТ.МОП-9</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Theme="minorHAnsi"/>
                <w:sz w:val="22"/>
                <w:szCs w:val="22"/>
                <w:lang w:eastAsia="en-US"/>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Theme="minorHAnsi"/>
                <w:iCs/>
                <w:sz w:val="22"/>
                <w:szCs w:val="22"/>
                <w:lang w:eastAsia="en-US"/>
              </w:rPr>
            </w:pPr>
            <w:r w:rsidRPr="000B61E7">
              <w:rPr>
                <w:rFonts w:eastAsiaTheme="minorHAnsi"/>
                <w:iCs/>
                <w:sz w:val="22"/>
                <w:szCs w:val="22"/>
                <w:lang w:eastAsia="en-US"/>
              </w:rPr>
              <w:t xml:space="preserve">Том </w:t>
            </w:r>
            <w:r w:rsidRPr="000B61E7">
              <w:rPr>
                <w:rFonts w:eastAsiaTheme="minorHAnsi"/>
                <w:iCs/>
                <w:sz w:val="22"/>
                <w:szCs w:val="22"/>
                <w:lang w:val="en-US" w:eastAsia="en-US"/>
              </w:rPr>
              <w:t>II</w:t>
            </w:r>
            <w:r w:rsidRPr="000B61E7">
              <w:rPr>
                <w:rFonts w:eastAsiaTheme="minorHAnsi"/>
                <w:iCs/>
                <w:sz w:val="22"/>
                <w:szCs w:val="22"/>
                <w:lang w:eastAsia="en-US"/>
              </w:rPr>
              <w:t xml:space="preserve"> </w:t>
            </w:r>
          </w:p>
          <w:p w:rsidR="00264086" w:rsidRPr="000B61E7" w:rsidRDefault="00264086" w:rsidP="00BD6A2B">
            <w:pPr>
              <w:suppressAutoHyphens w:val="0"/>
              <w:jc w:val="center"/>
              <w:rPr>
                <w:rFonts w:eastAsiaTheme="minorHAnsi"/>
                <w:sz w:val="22"/>
                <w:szCs w:val="22"/>
                <w:lang w:eastAsia="en-US"/>
              </w:rPr>
            </w:pPr>
            <w:r w:rsidRPr="000B61E7">
              <w:rPr>
                <w:rFonts w:eastAsiaTheme="minorHAnsi"/>
                <w:iCs/>
                <w:sz w:val="22"/>
                <w:szCs w:val="22"/>
                <w:lang w:eastAsia="en-US"/>
              </w:rPr>
              <w:t>А-63.1026-19</w:t>
            </w:r>
            <w:r w:rsidRPr="000B61E7">
              <w:rPr>
                <w:rFonts w:eastAsiaTheme="minorHAnsi"/>
                <w:sz w:val="22"/>
                <w:szCs w:val="22"/>
                <w:lang w:eastAsia="en-US"/>
              </w:rPr>
              <w:t xml:space="preserve"> </w:t>
            </w:r>
            <w:r w:rsidRPr="000B61E7">
              <w:rPr>
                <w:rFonts w:eastAsiaTheme="minorHAnsi"/>
                <w:iCs/>
                <w:sz w:val="22"/>
                <w:szCs w:val="22"/>
                <w:lang w:eastAsia="en-US"/>
              </w:rPr>
              <w:t>ППТ.ТЧ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GOST Type AU"/>
                <w:sz w:val="22"/>
                <w:szCs w:val="22"/>
                <w:lang w:eastAsia="en-US"/>
              </w:rPr>
            </w:pP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b/>
                <w:sz w:val="22"/>
                <w:szCs w:val="22"/>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r w:rsidRPr="000B61E7">
              <w:rPr>
                <w:rFonts w:eastAsiaTheme="minorHAnsi"/>
                <w:b/>
                <w:iCs/>
                <w:sz w:val="22"/>
                <w:szCs w:val="22"/>
                <w:lang w:eastAsia="en-US"/>
              </w:rPr>
              <w:t>Проект межевания территории</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i/>
                <w:sz w:val="22"/>
                <w:szCs w:val="22"/>
                <w:lang w:eastAsia="en-US"/>
              </w:rPr>
            </w:pPr>
            <w:r w:rsidRPr="000B61E7">
              <w:rPr>
                <w:rFonts w:eastAsiaTheme="minorHAnsi"/>
                <w:i/>
                <w:sz w:val="22"/>
                <w:szCs w:val="22"/>
                <w:lang w:eastAsia="en-US"/>
              </w:rPr>
              <w:t>Основная часть проекта</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textAlignment w:val="baseline"/>
              <w:rPr>
                <w:rFonts w:eastAsiaTheme="minorHAnsi"/>
                <w:iCs/>
                <w:sz w:val="22"/>
                <w:szCs w:val="22"/>
                <w:lang w:val="en-US" w:eastAsia="en-US"/>
              </w:rPr>
            </w:pPr>
            <w:r w:rsidRPr="000B61E7">
              <w:rPr>
                <w:rFonts w:eastAsiaTheme="minorHAnsi"/>
                <w:sz w:val="22"/>
                <w:szCs w:val="22"/>
                <w:lang w:eastAsia="en-US"/>
              </w:rPr>
              <w:t>Текстовая часть</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Theme="minorHAnsi"/>
                <w:iCs/>
                <w:sz w:val="22"/>
                <w:szCs w:val="22"/>
                <w:lang w:eastAsia="en-US"/>
              </w:rPr>
            </w:pPr>
            <w:r w:rsidRPr="000B61E7">
              <w:rPr>
                <w:rFonts w:eastAsiaTheme="minorHAnsi"/>
                <w:iCs/>
                <w:sz w:val="22"/>
                <w:szCs w:val="22"/>
                <w:lang w:eastAsia="en-US"/>
              </w:rPr>
              <w:t>Том</w:t>
            </w:r>
            <w:r w:rsidRPr="000B61E7">
              <w:rPr>
                <w:rFonts w:eastAsiaTheme="minorHAnsi"/>
                <w:iCs/>
                <w:sz w:val="22"/>
                <w:szCs w:val="22"/>
                <w:lang w:val="en-US" w:eastAsia="en-US"/>
              </w:rPr>
              <w:t xml:space="preserve"> </w:t>
            </w:r>
            <w:r w:rsidRPr="000B61E7">
              <w:rPr>
                <w:iCs/>
                <w:sz w:val="22"/>
                <w:szCs w:val="22"/>
                <w:lang w:val="en-US"/>
              </w:rPr>
              <w:t>III</w:t>
            </w:r>
          </w:p>
          <w:p w:rsidR="00264086" w:rsidRPr="000B61E7" w:rsidRDefault="00264086" w:rsidP="00BD6A2B">
            <w:pPr>
              <w:widowControl w:val="0"/>
              <w:suppressAutoHyphens w:val="0"/>
              <w:autoSpaceDE w:val="0"/>
              <w:adjustRightInd w:val="0"/>
              <w:jc w:val="center"/>
              <w:textAlignment w:val="baseline"/>
              <w:rPr>
                <w:rFonts w:eastAsiaTheme="minorHAnsi"/>
                <w:iCs/>
                <w:sz w:val="22"/>
                <w:szCs w:val="22"/>
                <w:lang w:val="en-US" w:eastAsia="en-US"/>
              </w:rPr>
            </w:pPr>
            <w:r w:rsidRPr="000B61E7">
              <w:rPr>
                <w:rFonts w:eastAsiaTheme="minorHAnsi"/>
                <w:iCs/>
                <w:sz w:val="22"/>
                <w:szCs w:val="22"/>
                <w:lang w:val="en-US" w:eastAsia="en-US"/>
              </w:rPr>
              <w:t>А-63.1026-19</w:t>
            </w:r>
            <w:r w:rsidRPr="000B61E7">
              <w:rPr>
                <w:rFonts w:eastAsiaTheme="minorHAnsi"/>
                <w:sz w:val="22"/>
                <w:szCs w:val="22"/>
                <w:lang w:eastAsia="en-US"/>
              </w:rPr>
              <w:t xml:space="preserve"> </w:t>
            </w:r>
            <w:r w:rsidRPr="000B61E7">
              <w:rPr>
                <w:rFonts w:eastAsiaTheme="minorHAnsi"/>
                <w:iCs/>
                <w:sz w:val="22"/>
                <w:szCs w:val="22"/>
                <w:lang w:val="en-US" w:eastAsia="en-US"/>
              </w:rPr>
              <w:t>ПМТ.ТЧ</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2"/>
                <w:szCs w:val="22"/>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sz w:val="22"/>
                <w:szCs w:val="22"/>
                <w:lang w:eastAsia="en-US"/>
              </w:rPr>
            </w:pPr>
            <w:r w:rsidRPr="000B61E7">
              <w:rPr>
                <w:rFonts w:eastAsiaTheme="minorHAnsi"/>
                <w:sz w:val="22"/>
                <w:szCs w:val="22"/>
                <w:lang w:eastAsia="en-US"/>
              </w:rPr>
              <w:t>Чертеж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autoSpaceDE w:val="0"/>
              <w:adjustRightInd w:val="0"/>
              <w:jc w:val="center"/>
              <w:textAlignment w:val="baseline"/>
              <w:rPr>
                <w:rFonts w:eastAsia="GOST Type AU"/>
                <w:sz w:val="22"/>
                <w:szCs w:val="22"/>
              </w:rPr>
            </w:pPr>
            <w:r w:rsidRPr="000B61E7">
              <w:rPr>
                <w:rFonts w:eastAsiaTheme="minorHAnsi"/>
                <w:iCs/>
                <w:sz w:val="22"/>
                <w:szCs w:val="22"/>
                <w:lang w:val="en-US" w:eastAsia="en-US"/>
              </w:rPr>
              <w:t>А-63.1026-19</w:t>
            </w:r>
            <w:r w:rsidRPr="000B61E7">
              <w:rPr>
                <w:rFonts w:eastAsiaTheme="minorHAnsi"/>
                <w:sz w:val="22"/>
                <w:szCs w:val="22"/>
                <w:lang w:eastAsia="en-US"/>
              </w:rPr>
              <w:t xml:space="preserve"> </w:t>
            </w:r>
            <w:r w:rsidRPr="000B61E7">
              <w:rPr>
                <w:rFonts w:eastAsia="GOST Type AU"/>
                <w:sz w:val="22"/>
                <w:szCs w:val="22"/>
              </w:rPr>
              <w:t>ПМТ.ОЧП-1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autoSpaceDE w:val="0"/>
              <w:adjustRightInd w:val="0"/>
              <w:jc w:val="center"/>
              <w:textAlignment w:val="baseline"/>
              <w:rPr>
                <w:rFonts w:eastAsia="GOST Type AU"/>
                <w:sz w:val="22"/>
                <w:szCs w:val="22"/>
              </w:rPr>
            </w:pPr>
            <w:r w:rsidRPr="000B61E7">
              <w:rPr>
                <w:rFonts w:eastAsia="GOST Type AU"/>
                <w:sz w:val="22"/>
                <w:szCs w:val="22"/>
                <w:lang w:eastAsia="en-US"/>
              </w:rPr>
              <w:t>1:1 000</w:t>
            </w:r>
          </w:p>
        </w:tc>
      </w:tr>
      <w:tr w:rsidR="000B61E7"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ind w:left="113"/>
              <w:jc w:val="center"/>
              <w:rPr>
                <w:rFonts w:eastAsiaTheme="minorHAnsi"/>
                <w:sz w:val="20"/>
                <w:szCs w:val="20"/>
                <w:lang w:eastAsia="en-US"/>
              </w:rPr>
            </w:pPr>
          </w:p>
        </w:tc>
        <w:tc>
          <w:tcPr>
            <w:tcW w:w="951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i/>
                <w:sz w:val="22"/>
                <w:szCs w:val="22"/>
                <w:lang w:eastAsia="en-US"/>
              </w:rPr>
            </w:pPr>
            <w:r w:rsidRPr="000B61E7">
              <w:rPr>
                <w:rFonts w:eastAsiaTheme="minorHAnsi"/>
                <w:i/>
                <w:sz w:val="22"/>
                <w:szCs w:val="22"/>
                <w:lang w:eastAsia="en-US"/>
              </w:rPr>
              <w:t>Материалы по обоснованию проекта</w:t>
            </w:r>
          </w:p>
        </w:tc>
      </w:tr>
      <w:tr w:rsidR="00264086" w:rsidRPr="000B61E7" w:rsidTr="00BD6A2B">
        <w:trPr>
          <w:trHeight w:val="20"/>
        </w:trPr>
        <w:tc>
          <w:tcPr>
            <w:tcW w:w="53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numPr>
                <w:ilvl w:val="0"/>
                <w:numId w:val="5"/>
              </w:numPr>
              <w:suppressAutoHyphens w:val="0"/>
              <w:ind w:left="113" w:firstLine="0"/>
              <w:jc w:val="center"/>
              <w:rPr>
                <w:rFonts w:eastAsiaTheme="minorHAnsi"/>
                <w:sz w:val="20"/>
                <w:szCs w:val="20"/>
                <w:lang w:eastAsia="en-US"/>
              </w:rPr>
            </w:pPr>
          </w:p>
        </w:tc>
        <w:tc>
          <w:tcPr>
            <w:tcW w:w="5244"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rPr>
                <w:rFonts w:eastAsiaTheme="minorHAnsi"/>
                <w:b/>
                <w:sz w:val="22"/>
                <w:szCs w:val="22"/>
                <w:lang w:eastAsia="en-US"/>
              </w:rPr>
            </w:pPr>
            <w:r w:rsidRPr="000B61E7">
              <w:rPr>
                <w:rFonts w:eastAsiaTheme="minorHAnsi"/>
                <w:sz w:val="22"/>
                <w:szCs w:val="22"/>
                <w:lang w:eastAsia="en-US"/>
              </w:rPr>
              <w:t>Чертеж по обоснованию межевания территории</w:t>
            </w:r>
          </w:p>
        </w:tc>
        <w:tc>
          <w:tcPr>
            <w:tcW w:w="2978"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widowControl w:val="0"/>
              <w:suppressAutoHyphens w:val="0"/>
              <w:autoSpaceDE w:val="0"/>
              <w:adjustRightInd w:val="0"/>
              <w:jc w:val="center"/>
              <w:textAlignment w:val="baseline"/>
              <w:rPr>
                <w:rFonts w:eastAsia="GOST Type AU"/>
                <w:sz w:val="22"/>
                <w:szCs w:val="22"/>
                <w:lang w:eastAsia="en-US"/>
              </w:rPr>
            </w:pPr>
            <w:r w:rsidRPr="000B61E7">
              <w:rPr>
                <w:rFonts w:eastAsiaTheme="minorHAnsi"/>
                <w:iCs/>
                <w:sz w:val="22"/>
                <w:szCs w:val="22"/>
                <w:lang w:val="en-US" w:eastAsia="en-US"/>
              </w:rPr>
              <w:t>А-63.1026-19</w:t>
            </w:r>
            <w:r w:rsidRPr="000B61E7">
              <w:rPr>
                <w:rFonts w:eastAsiaTheme="minorHAnsi"/>
                <w:sz w:val="22"/>
                <w:szCs w:val="22"/>
                <w:lang w:eastAsia="en-US"/>
              </w:rPr>
              <w:t xml:space="preserve"> </w:t>
            </w:r>
            <w:r w:rsidRPr="000B61E7">
              <w:rPr>
                <w:rFonts w:eastAsia="GOST Type AU"/>
                <w:sz w:val="22"/>
                <w:szCs w:val="22"/>
                <w:lang w:eastAsia="en-US"/>
              </w:rPr>
              <w:t>ПМТ.МОП-1</w:t>
            </w:r>
          </w:p>
        </w:tc>
        <w:tc>
          <w:tcPr>
            <w:tcW w:w="1291" w:type="dxa"/>
            <w:tcBorders>
              <w:top w:val="single" w:sz="4" w:space="0" w:color="auto"/>
              <w:left w:val="single" w:sz="4" w:space="0" w:color="auto"/>
              <w:bottom w:val="single" w:sz="4" w:space="0" w:color="auto"/>
              <w:right w:val="single" w:sz="4" w:space="0" w:color="auto"/>
            </w:tcBorders>
            <w:shd w:val="clear" w:color="auto" w:fill="auto"/>
            <w:vAlign w:val="center"/>
          </w:tcPr>
          <w:p w:rsidR="00264086" w:rsidRPr="000B61E7" w:rsidRDefault="00264086" w:rsidP="00BD6A2B">
            <w:pPr>
              <w:suppressAutoHyphens w:val="0"/>
              <w:jc w:val="center"/>
              <w:rPr>
                <w:rFonts w:eastAsia="GOST Type AU"/>
                <w:sz w:val="22"/>
                <w:szCs w:val="22"/>
                <w:lang w:eastAsia="en-US"/>
              </w:rPr>
            </w:pPr>
            <w:r w:rsidRPr="000B61E7">
              <w:rPr>
                <w:rFonts w:eastAsia="GOST Type AU"/>
                <w:sz w:val="22"/>
                <w:szCs w:val="22"/>
                <w:lang w:eastAsia="en-US"/>
              </w:rPr>
              <w:t>1:1 000</w:t>
            </w:r>
          </w:p>
        </w:tc>
      </w:tr>
      <w:bookmarkEnd w:id="3"/>
    </w:tbl>
    <w:p w:rsidR="00A70832" w:rsidRPr="000B61E7" w:rsidRDefault="00A70832" w:rsidP="0008044E">
      <w:pPr>
        <w:jc w:val="center"/>
        <w:rPr>
          <w:b/>
          <w:i/>
          <w:iCs/>
        </w:rPr>
      </w:pPr>
    </w:p>
    <w:p w:rsidR="00A70832" w:rsidRPr="000B61E7" w:rsidRDefault="00A70832" w:rsidP="0008044E">
      <w:pPr>
        <w:jc w:val="center"/>
        <w:rPr>
          <w:b/>
          <w:i/>
          <w:iCs/>
        </w:rPr>
        <w:sectPr w:rsidR="00A70832" w:rsidRPr="000B61E7" w:rsidSect="00CF1699">
          <w:pgSz w:w="11905" w:h="16837"/>
          <w:pgMar w:top="851" w:right="851" w:bottom="851" w:left="1418" w:header="420" w:footer="176" w:gutter="0"/>
          <w:cols w:space="720"/>
          <w:docGrid w:linePitch="360"/>
        </w:sectPr>
      </w:pPr>
    </w:p>
    <w:p w:rsidR="001B6E05" w:rsidRPr="000B61E7" w:rsidRDefault="001B6E05" w:rsidP="0008044E">
      <w:pPr>
        <w:autoSpaceDE w:val="0"/>
        <w:ind w:firstLine="567"/>
        <w:jc w:val="center"/>
        <w:rPr>
          <w:b/>
        </w:rPr>
      </w:pPr>
      <w:r w:rsidRPr="000B61E7">
        <w:rPr>
          <w:b/>
        </w:rPr>
        <w:lastRenderedPageBreak/>
        <w:t>Запись главного архитектора</w:t>
      </w:r>
    </w:p>
    <w:p w:rsidR="001B6E05" w:rsidRPr="000B61E7" w:rsidRDefault="001B6E05" w:rsidP="0008044E">
      <w:pPr>
        <w:autoSpaceDE w:val="0"/>
        <w:ind w:firstLine="567"/>
        <w:jc w:val="both"/>
      </w:pPr>
    </w:p>
    <w:p w:rsidR="001D2153" w:rsidRPr="000B61E7" w:rsidRDefault="001D2153" w:rsidP="001D2153">
      <w:pPr>
        <w:ind w:firstLine="567"/>
        <w:jc w:val="both"/>
      </w:pPr>
      <w:r w:rsidRPr="000B61E7">
        <w:t>Настоящий проект разработан с соблюдением действующего законодательства в области архитектурной деятельности и градостроительства, техническими регламентами и санитарно-эпидемиологическими нормами.</w:t>
      </w:r>
    </w:p>
    <w:p w:rsidR="001D2153" w:rsidRPr="000B61E7" w:rsidRDefault="001D2153" w:rsidP="001D2153">
      <w:pPr>
        <w:ind w:firstLine="567"/>
        <w:jc w:val="both"/>
      </w:pPr>
      <w:r w:rsidRPr="000B61E7">
        <w:t xml:space="preserve">Проект планировки соответствует требованиям гл.5 Градостроительного кодекса Российской Федерации от 29.12.2004 №190-ФЗ </w:t>
      </w:r>
      <w:r w:rsidR="00C85EC7" w:rsidRPr="000B61E7">
        <w:t>(ред. от 24.04.2020).</w:t>
      </w:r>
    </w:p>
    <w:p w:rsidR="001B6E05" w:rsidRPr="000B61E7" w:rsidRDefault="001B6E05" w:rsidP="0008044E">
      <w:pPr>
        <w:ind w:firstLine="567"/>
        <w:jc w:val="both"/>
      </w:pPr>
    </w:p>
    <w:p w:rsidR="001B6E05" w:rsidRPr="000B61E7" w:rsidRDefault="001B6E05" w:rsidP="0008044E">
      <w:pPr>
        <w:ind w:left="142" w:firstLine="567"/>
        <w:jc w:val="both"/>
      </w:pPr>
    </w:p>
    <w:p w:rsidR="001B6E05" w:rsidRPr="000B61E7" w:rsidRDefault="00F311E3" w:rsidP="0008044E">
      <w:pPr>
        <w:ind w:left="142" w:firstLine="567"/>
        <w:jc w:val="center"/>
      </w:pPr>
      <w:r w:rsidRPr="000B61E7">
        <w:t>Главный архитектор проекта _________________</w:t>
      </w:r>
      <w:r w:rsidR="001B6E05" w:rsidRPr="000B61E7">
        <w:t>Е.С. Левшунова</w:t>
      </w:r>
    </w:p>
    <w:p w:rsidR="00F311E3" w:rsidRPr="000B61E7" w:rsidRDefault="00F311E3" w:rsidP="0008044E">
      <w:pPr>
        <w:ind w:left="142" w:firstLine="567"/>
        <w:jc w:val="center"/>
      </w:pPr>
    </w:p>
    <w:p w:rsidR="00F311E3" w:rsidRPr="000B61E7" w:rsidRDefault="00F311E3" w:rsidP="0008044E">
      <w:pPr>
        <w:ind w:left="142" w:firstLine="567"/>
        <w:jc w:val="center"/>
      </w:pPr>
    </w:p>
    <w:p w:rsidR="001B6E05" w:rsidRPr="000B61E7" w:rsidRDefault="001B6E05" w:rsidP="0008044E">
      <w:pPr>
        <w:autoSpaceDE w:val="0"/>
        <w:ind w:right="564" w:firstLine="426"/>
        <w:jc w:val="center"/>
      </w:pPr>
    </w:p>
    <w:p w:rsidR="00F311E3" w:rsidRPr="000B61E7" w:rsidRDefault="00F311E3" w:rsidP="0008044E">
      <w:pPr>
        <w:autoSpaceDE w:val="0"/>
        <w:ind w:right="564" w:firstLine="426"/>
        <w:jc w:val="center"/>
        <w:rPr>
          <w:b/>
        </w:rPr>
      </w:pPr>
      <w:r w:rsidRPr="000B61E7">
        <w:rPr>
          <w:b/>
        </w:rPr>
        <w:t>Состав участников проекта</w:t>
      </w:r>
    </w:p>
    <w:p w:rsidR="00F311E3" w:rsidRPr="000B61E7" w:rsidRDefault="00F311E3" w:rsidP="0008044E">
      <w:pPr>
        <w:autoSpaceDE w:val="0"/>
        <w:ind w:firstLine="426"/>
        <w:jc w:val="center"/>
        <w:rPr>
          <w:b/>
          <w:caps/>
        </w:rPr>
      </w:pPr>
    </w:p>
    <w:tbl>
      <w:tblPr>
        <w:tblW w:w="0" w:type="auto"/>
        <w:tblInd w:w="392" w:type="dxa"/>
        <w:tblLayout w:type="fixed"/>
        <w:tblLook w:val="04A0" w:firstRow="1" w:lastRow="0" w:firstColumn="1" w:lastColumn="0" w:noHBand="0" w:noVBand="1"/>
      </w:tblPr>
      <w:tblGrid>
        <w:gridCol w:w="5812"/>
        <w:gridCol w:w="3118"/>
      </w:tblGrid>
      <w:tr w:rsidR="000B61E7" w:rsidRPr="000B61E7" w:rsidTr="00E03689">
        <w:trPr>
          <w:trHeight w:val="620"/>
        </w:trPr>
        <w:tc>
          <w:tcPr>
            <w:tcW w:w="5812" w:type="dxa"/>
          </w:tcPr>
          <w:p w:rsidR="00E03689" w:rsidRPr="000B61E7" w:rsidRDefault="00E03689" w:rsidP="00E03689">
            <w:pPr>
              <w:tabs>
                <w:tab w:val="left" w:pos="5420"/>
              </w:tabs>
              <w:autoSpaceDE w:val="0"/>
              <w:ind w:right="176"/>
            </w:pPr>
            <w:bookmarkStart w:id="4" w:name="_Hlk497076773"/>
            <w:r w:rsidRPr="000B61E7">
              <w:t>Директор, главный архитектор ООО «Архивариус», канд. арх., доц., член САР РФ</w:t>
            </w:r>
          </w:p>
        </w:tc>
        <w:tc>
          <w:tcPr>
            <w:tcW w:w="3118" w:type="dxa"/>
          </w:tcPr>
          <w:p w:rsidR="00E03689" w:rsidRPr="000B61E7" w:rsidRDefault="00E03689" w:rsidP="00E03689">
            <w:pPr>
              <w:autoSpaceDE w:val="0"/>
              <w:ind w:right="34"/>
            </w:pPr>
            <w:r w:rsidRPr="000B61E7">
              <w:t>К.Н. Гребенщиков</w:t>
            </w:r>
          </w:p>
        </w:tc>
      </w:tr>
      <w:tr w:rsidR="000B61E7" w:rsidRPr="000B61E7" w:rsidTr="00E03689">
        <w:tc>
          <w:tcPr>
            <w:tcW w:w="5812" w:type="dxa"/>
          </w:tcPr>
          <w:p w:rsidR="00E03689" w:rsidRPr="000B61E7" w:rsidRDefault="00E03689" w:rsidP="00E03689">
            <w:pPr>
              <w:tabs>
                <w:tab w:val="left" w:pos="5420"/>
              </w:tabs>
              <w:autoSpaceDE w:val="0"/>
              <w:ind w:right="459"/>
            </w:pPr>
            <w:r w:rsidRPr="000B61E7">
              <w:t>Руководитель архитектурно-планировочной мастерской №1, ГАП</w:t>
            </w:r>
          </w:p>
        </w:tc>
        <w:tc>
          <w:tcPr>
            <w:tcW w:w="3118" w:type="dxa"/>
          </w:tcPr>
          <w:p w:rsidR="00E03689" w:rsidRPr="000B61E7" w:rsidRDefault="00E03689" w:rsidP="00E03689">
            <w:pPr>
              <w:autoSpaceDE w:val="0"/>
            </w:pPr>
            <w:r w:rsidRPr="000B61E7">
              <w:t>Е.С. Левшунова</w:t>
            </w:r>
          </w:p>
          <w:p w:rsidR="00E03689" w:rsidRPr="000B61E7" w:rsidRDefault="00E03689" w:rsidP="00E03689">
            <w:pPr>
              <w:autoSpaceDE w:val="0"/>
              <w:jc w:val="both"/>
            </w:pPr>
          </w:p>
        </w:tc>
      </w:tr>
      <w:tr w:rsidR="000B61E7" w:rsidRPr="000B61E7" w:rsidTr="00E03689">
        <w:tc>
          <w:tcPr>
            <w:tcW w:w="5812" w:type="dxa"/>
          </w:tcPr>
          <w:p w:rsidR="00E03689" w:rsidRPr="000B61E7" w:rsidRDefault="00E03689" w:rsidP="00E03689">
            <w:pPr>
              <w:tabs>
                <w:tab w:val="left" w:pos="5420"/>
              </w:tabs>
              <w:autoSpaceDE w:val="0"/>
              <w:ind w:right="459"/>
            </w:pPr>
            <w:r w:rsidRPr="000B61E7">
              <w:t>Руководитель архитектурно-планировочной мастерской №2, ГАП</w:t>
            </w:r>
          </w:p>
        </w:tc>
        <w:tc>
          <w:tcPr>
            <w:tcW w:w="3118" w:type="dxa"/>
          </w:tcPr>
          <w:p w:rsidR="00E03689" w:rsidRPr="000B61E7" w:rsidRDefault="00E03689" w:rsidP="00E03689">
            <w:pPr>
              <w:autoSpaceDE w:val="0"/>
              <w:jc w:val="both"/>
            </w:pPr>
            <w:r w:rsidRPr="000B61E7">
              <w:t>А.С. Компаниец</w:t>
            </w:r>
          </w:p>
          <w:p w:rsidR="00E03689" w:rsidRPr="000B61E7" w:rsidRDefault="00E03689" w:rsidP="00E03689">
            <w:pPr>
              <w:autoSpaceDE w:val="0"/>
              <w:jc w:val="both"/>
            </w:pPr>
          </w:p>
        </w:tc>
      </w:tr>
      <w:tr w:rsidR="000B61E7" w:rsidRPr="000B61E7" w:rsidTr="00E03689">
        <w:tc>
          <w:tcPr>
            <w:tcW w:w="5812" w:type="dxa"/>
          </w:tcPr>
          <w:p w:rsidR="00E03689" w:rsidRPr="000B61E7" w:rsidRDefault="00E03689" w:rsidP="00E03689">
            <w:pPr>
              <w:tabs>
                <w:tab w:val="left" w:pos="5420"/>
              </w:tabs>
              <w:autoSpaceDE w:val="0"/>
              <w:ind w:right="176"/>
            </w:pPr>
            <w:r w:rsidRPr="000B61E7">
              <w:t>Архитекторы</w:t>
            </w:r>
          </w:p>
        </w:tc>
        <w:tc>
          <w:tcPr>
            <w:tcW w:w="3118" w:type="dxa"/>
          </w:tcPr>
          <w:p w:rsidR="00E03689" w:rsidRPr="000B61E7" w:rsidRDefault="00E03689" w:rsidP="00E03689">
            <w:pPr>
              <w:autoSpaceDE w:val="0"/>
              <w:jc w:val="both"/>
            </w:pPr>
            <w:r w:rsidRPr="000B61E7">
              <w:t>Д.С. Герасева</w:t>
            </w:r>
          </w:p>
          <w:p w:rsidR="00E03689" w:rsidRPr="000B61E7" w:rsidRDefault="00E03689" w:rsidP="00E03689">
            <w:pPr>
              <w:autoSpaceDE w:val="0"/>
              <w:ind w:right="34"/>
            </w:pPr>
            <w:r w:rsidRPr="000B61E7">
              <w:t>Д.Р. Каримова</w:t>
            </w:r>
          </w:p>
          <w:p w:rsidR="00E03689" w:rsidRPr="000B61E7" w:rsidRDefault="00E03689" w:rsidP="00E03689">
            <w:pPr>
              <w:autoSpaceDE w:val="0"/>
              <w:ind w:right="34"/>
            </w:pPr>
            <w:r w:rsidRPr="000B61E7">
              <w:t>А.С. Мунасова</w:t>
            </w:r>
          </w:p>
          <w:p w:rsidR="00E03689" w:rsidRPr="000B61E7" w:rsidRDefault="00E03689" w:rsidP="00E03689">
            <w:pPr>
              <w:autoSpaceDE w:val="0"/>
              <w:ind w:right="34"/>
            </w:pPr>
            <w:r w:rsidRPr="000B61E7">
              <w:t>Д.Г. Боровская</w:t>
            </w:r>
          </w:p>
        </w:tc>
      </w:tr>
      <w:tr w:rsidR="000B61E7" w:rsidRPr="000B61E7" w:rsidTr="00E03689">
        <w:trPr>
          <w:trHeight w:val="531"/>
        </w:trPr>
        <w:tc>
          <w:tcPr>
            <w:tcW w:w="5812" w:type="dxa"/>
          </w:tcPr>
          <w:p w:rsidR="00E03689" w:rsidRPr="000B61E7" w:rsidRDefault="00E03689" w:rsidP="00E03689">
            <w:pPr>
              <w:tabs>
                <w:tab w:val="left" w:pos="5420"/>
              </w:tabs>
              <w:autoSpaceDE w:val="0"/>
              <w:ind w:right="459"/>
            </w:pPr>
            <w:r w:rsidRPr="000B61E7">
              <w:t>Инженеры-проектировщики</w:t>
            </w:r>
          </w:p>
        </w:tc>
        <w:tc>
          <w:tcPr>
            <w:tcW w:w="3118" w:type="dxa"/>
          </w:tcPr>
          <w:p w:rsidR="00E03689" w:rsidRPr="000B61E7" w:rsidRDefault="00E03689" w:rsidP="00E03689">
            <w:pPr>
              <w:autoSpaceDE w:val="0"/>
              <w:jc w:val="both"/>
            </w:pPr>
            <w:r w:rsidRPr="000B61E7">
              <w:t>В.В. Герасина</w:t>
            </w:r>
          </w:p>
          <w:p w:rsidR="00E03689" w:rsidRPr="000B61E7" w:rsidRDefault="00E03689" w:rsidP="00E03689">
            <w:pPr>
              <w:autoSpaceDE w:val="0"/>
              <w:ind w:right="34"/>
            </w:pPr>
            <w:r w:rsidRPr="000B61E7">
              <w:t>В.Г. Гаврилова</w:t>
            </w:r>
          </w:p>
        </w:tc>
      </w:tr>
      <w:tr w:rsidR="000B61E7" w:rsidRPr="000B61E7" w:rsidTr="00E03689">
        <w:tc>
          <w:tcPr>
            <w:tcW w:w="5812" w:type="dxa"/>
          </w:tcPr>
          <w:p w:rsidR="00E03689" w:rsidRPr="000B61E7" w:rsidRDefault="00E03689" w:rsidP="00E03689">
            <w:pPr>
              <w:tabs>
                <w:tab w:val="left" w:pos="5420"/>
              </w:tabs>
              <w:autoSpaceDE w:val="0"/>
              <w:ind w:right="459"/>
            </w:pPr>
            <w:r w:rsidRPr="000B61E7">
              <w:t>Инженеры-градостроители</w:t>
            </w:r>
          </w:p>
        </w:tc>
        <w:tc>
          <w:tcPr>
            <w:tcW w:w="3118" w:type="dxa"/>
          </w:tcPr>
          <w:p w:rsidR="00E03689" w:rsidRPr="000B61E7" w:rsidRDefault="00E03689" w:rsidP="00E03689">
            <w:pPr>
              <w:autoSpaceDE w:val="0"/>
              <w:jc w:val="both"/>
            </w:pPr>
            <w:r w:rsidRPr="000B61E7">
              <w:t>П.В. Гинтер</w:t>
            </w:r>
          </w:p>
          <w:p w:rsidR="00E03689" w:rsidRPr="000B61E7" w:rsidRDefault="00E03689" w:rsidP="00E03689">
            <w:pPr>
              <w:autoSpaceDE w:val="0"/>
              <w:jc w:val="both"/>
            </w:pPr>
            <w:r w:rsidRPr="000B61E7">
              <w:t>А.И. Красноперов</w:t>
            </w:r>
          </w:p>
          <w:p w:rsidR="00E03689" w:rsidRPr="000B61E7" w:rsidRDefault="00E03689" w:rsidP="00E03689">
            <w:pPr>
              <w:autoSpaceDE w:val="0"/>
              <w:jc w:val="both"/>
            </w:pPr>
            <w:r w:rsidRPr="000B61E7">
              <w:t>А.О. Якубова</w:t>
            </w:r>
          </w:p>
          <w:p w:rsidR="00E03689" w:rsidRPr="000B61E7" w:rsidRDefault="00E03689" w:rsidP="00E03689">
            <w:pPr>
              <w:autoSpaceDE w:val="0"/>
              <w:jc w:val="both"/>
            </w:pPr>
            <w:r w:rsidRPr="000B61E7">
              <w:t>Г.А. Чистоступов</w:t>
            </w:r>
          </w:p>
          <w:p w:rsidR="00E03689" w:rsidRPr="000B61E7" w:rsidRDefault="00E03689" w:rsidP="00E03689">
            <w:pPr>
              <w:autoSpaceDE w:val="0"/>
              <w:jc w:val="both"/>
            </w:pPr>
            <w:r w:rsidRPr="000B61E7">
              <w:t>А.С. Волкова</w:t>
            </w:r>
          </w:p>
        </w:tc>
      </w:tr>
      <w:tr w:rsidR="000B61E7" w:rsidRPr="000B61E7" w:rsidTr="00E03689">
        <w:tc>
          <w:tcPr>
            <w:tcW w:w="5812" w:type="dxa"/>
          </w:tcPr>
          <w:p w:rsidR="00E03689" w:rsidRPr="000B61E7" w:rsidRDefault="00E03689" w:rsidP="00E03689">
            <w:pPr>
              <w:tabs>
                <w:tab w:val="left" w:pos="5420"/>
              </w:tabs>
              <w:autoSpaceDE w:val="0"/>
              <w:ind w:right="459"/>
            </w:pPr>
            <w:r w:rsidRPr="000B61E7">
              <w:t>Кадастровые инженеры</w:t>
            </w:r>
          </w:p>
          <w:p w:rsidR="00E03689" w:rsidRPr="000B61E7" w:rsidRDefault="00E03689" w:rsidP="00E03689">
            <w:pPr>
              <w:tabs>
                <w:tab w:val="left" w:pos="5420"/>
              </w:tabs>
              <w:autoSpaceDE w:val="0"/>
              <w:ind w:right="176"/>
            </w:pPr>
          </w:p>
        </w:tc>
        <w:tc>
          <w:tcPr>
            <w:tcW w:w="3118" w:type="dxa"/>
          </w:tcPr>
          <w:p w:rsidR="00E03689" w:rsidRPr="000B61E7" w:rsidRDefault="00E03689" w:rsidP="00E03689">
            <w:pPr>
              <w:autoSpaceDE w:val="0"/>
              <w:jc w:val="both"/>
            </w:pPr>
            <w:r w:rsidRPr="000B61E7">
              <w:t>А.А. Лобанова</w:t>
            </w:r>
          </w:p>
          <w:p w:rsidR="00E03689" w:rsidRPr="000B61E7" w:rsidRDefault="00E03689" w:rsidP="00E03689">
            <w:pPr>
              <w:autoSpaceDE w:val="0"/>
              <w:jc w:val="both"/>
            </w:pPr>
            <w:r w:rsidRPr="000B61E7">
              <w:t>Р.М. Мухатметгалин</w:t>
            </w:r>
          </w:p>
        </w:tc>
      </w:tr>
      <w:tr w:rsidR="00E03689" w:rsidRPr="000B61E7" w:rsidTr="00E03689">
        <w:tc>
          <w:tcPr>
            <w:tcW w:w="5812" w:type="dxa"/>
          </w:tcPr>
          <w:p w:rsidR="00E03689" w:rsidRPr="000B61E7" w:rsidRDefault="00E03689" w:rsidP="00E03689">
            <w:pPr>
              <w:tabs>
                <w:tab w:val="left" w:pos="5420"/>
              </w:tabs>
              <w:autoSpaceDE w:val="0"/>
              <w:ind w:right="176"/>
            </w:pPr>
            <w:r w:rsidRPr="000B61E7">
              <w:t>Инженер технического отдела</w:t>
            </w:r>
          </w:p>
        </w:tc>
        <w:tc>
          <w:tcPr>
            <w:tcW w:w="3118" w:type="dxa"/>
          </w:tcPr>
          <w:p w:rsidR="00E03689" w:rsidRPr="000B61E7" w:rsidRDefault="00E03689" w:rsidP="00E03689">
            <w:pPr>
              <w:autoSpaceDE w:val="0"/>
              <w:ind w:right="34"/>
            </w:pPr>
            <w:r w:rsidRPr="000B61E7">
              <w:t>Т.Ю. Данилейко</w:t>
            </w:r>
          </w:p>
        </w:tc>
      </w:tr>
      <w:bookmarkEnd w:id="4"/>
    </w:tbl>
    <w:p w:rsidR="00F311E3" w:rsidRPr="000B61E7" w:rsidRDefault="00F311E3" w:rsidP="0008044E">
      <w:pPr>
        <w:autoSpaceDE w:val="0"/>
        <w:ind w:right="564" w:firstLine="426"/>
        <w:jc w:val="center"/>
        <w:rPr>
          <w:b/>
        </w:rPr>
      </w:pPr>
    </w:p>
    <w:p w:rsidR="00F311E3" w:rsidRPr="000B61E7" w:rsidRDefault="00F311E3" w:rsidP="0008044E">
      <w:pPr>
        <w:autoSpaceDE w:val="0"/>
        <w:ind w:firstLine="426"/>
        <w:jc w:val="center"/>
        <w:rPr>
          <w:b/>
          <w:caps/>
        </w:rPr>
      </w:pPr>
    </w:p>
    <w:p w:rsidR="00F311E3" w:rsidRPr="000B61E7" w:rsidRDefault="00F311E3" w:rsidP="0008044E">
      <w:pPr>
        <w:tabs>
          <w:tab w:val="left" w:pos="1418"/>
        </w:tabs>
        <w:ind w:firstLine="426"/>
        <w:rPr>
          <w:rFonts w:eastAsia="Lucida Sans Unicode"/>
          <w:i/>
          <w:kern w:val="1"/>
        </w:rPr>
      </w:pPr>
    </w:p>
    <w:p w:rsidR="00F311E3" w:rsidRPr="000B61E7" w:rsidRDefault="00F311E3" w:rsidP="0008044E">
      <w:pPr>
        <w:tabs>
          <w:tab w:val="left" w:pos="1418"/>
        </w:tabs>
        <w:ind w:firstLine="426"/>
        <w:rPr>
          <w:rFonts w:eastAsia="Lucida Sans Unicode"/>
          <w:i/>
          <w:kern w:val="1"/>
        </w:rPr>
      </w:pPr>
    </w:p>
    <w:p w:rsidR="001B6E05" w:rsidRPr="000B61E7" w:rsidRDefault="001B6E05" w:rsidP="0008044E">
      <w:pPr>
        <w:autoSpaceDE w:val="0"/>
        <w:ind w:right="564" w:firstLine="426"/>
        <w:jc w:val="center"/>
      </w:pPr>
    </w:p>
    <w:p w:rsidR="00CF1699" w:rsidRPr="000B61E7" w:rsidRDefault="00CF1699" w:rsidP="0008044E">
      <w:pPr>
        <w:tabs>
          <w:tab w:val="left" w:pos="1418"/>
        </w:tabs>
        <w:ind w:firstLine="426"/>
        <w:rPr>
          <w:rFonts w:eastAsia="Lucida Sans Unicode"/>
          <w:i/>
          <w:kern w:val="1"/>
        </w:rPr>
        <w:sectPr w:rsidR="00CF1699" w:rsidRPr="000B61E7" w:rsidSect="00CF1699">
          <w:pgSz w:w="11905" w:h="16837"/>
          <w:pgMar w:top="851" w:right="851" w:bottom="851" w:left="1418" w:header="420" w:footer="176" w:gutter="0"/>
          <w:cols w:space="720"/>
          <w:docGrid w:linePitch="360"/>
        </w:sectPr>
      </w:pPr>
    </w:p>
    <w:p w:rsidR="00BD09FA" w:rsidRPr="000B61E7" w:rsidRDefault="00BF20C0" w:rsidP="0008044E">
      <w:pPr>
        <w:autoSpaceDE w:val="0"/>
        <w:ind w:firstLine="426"/>
        <w:jc w:val="center"/>
        <w:rPr>
          <w:rFonts w:eastAsia="GOST Type AU"/>
        </w:rPr>
      </w:pPr>
      <w:r w:rsidRPr="000B61E7">
        <w:rPr>
          <w:rFonts w:eastAsia="GOST Type AU"/>
        </w:rPr>
        <w:lastRenderedPageBreak/>
        <w:t>СОДЕРЖАНИЕ</w:t>
      </w:r>
    </w:p>
    <w:bookmarkStart w:id="5" w:name="_Toc278967003"/>
    <w:p w:rsidR="00B05979" w:rsidRPr="000B61E7" w:rsidRDefault="006332C3">
      <w:pPr>
        <w:pStyle w:val="16"/>
        <w:rPr>
          <w:rStyle w:val="af2"/>
          <w:color w:val="auto"/>
          <w:sz w:val="24"/>
          <w:szCs w:val="24"/>
        </w:rPr>
      </w:pPr>
      <w:r w:rsidRPr="000B61E7">
        <w:rPr>
          <w:rStyle w:val="af2"/>
          <w:color w:val="auto"/>
          <w:sz w:val="24"/>
          <w:szCs w:val="24"/>
        </w:rPr>
        <w:fldChar w:fldCharType="begin"/>
      </w:r>
      <w:r w:rsidRPr="000B61E7">
        <w:rPr>
          <w:rStyle w:val="af2"/>
          <w:color w:val="auto"/>
          <w:sz w:val="24"/>
          <w:szCs w:val="24"/>
        </w:rPr>
        <w:instrText xml:space="preserve"> TOC \o "1-5" \h \z \u </w:instrText>
      </w:r>
      <w:r w:rsidRPr="000B61E7">
        <w:rPr>
          <w:rStyle w:val="af2"/>
          <w:color w:val="auto"/>
          <w:sz w:val="24"/>
          <w:szCs w:val="24"/>
        </w:rPr>
        <w:fldChar w:fldCharType="separate"/>
      </w:r>
      <w:hyperlink w:anchor="_Toc44677467" w:history="1">
        <w:r w:rsidR="00B05979" w:rsidRPr="000B61E7">
          <w:rPr>
            <w:rStyle w:val="af2"/>
            <w:color w:val="auto"/>
            <w:sz w:val="24"/>
            <w:szCs w:val="24"/>
          </w:rPr>
          <w:t>ВВЕДЕНИЕ</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_Toc44677467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5</w:t>
        </w:r>
        <w:r w:rsidR="00B05979" w:rsidRPr="000B61E7">
          <w:rPr>
            <w:rStyle w:val="af2"/>
            <w:webHidden/>
            <w:color w:val="auto"/>
            <w:sz w:val="24"/>
            <w:szCs w:val="24"/>
          </w:rPr>
          <w:fldChar w:fldCharType="end"/>
        </w:r>
      </w:hyperlink>
    </w:p>
    <w:p w:rsidR="00B05979" w:rsidRPr="000B61E7" w:rsidRDefault="003C2A85">
      <w:pPr>
        <w:pStyle w:val="16"/>
        <w:rPr>
          <w:rStyle w:val="af2"/>
          <w:color w:val="auto"/>
          <w:sz w:val="24"/>
          <w:szCs w:val="24"/>
        </w:rPr>
      </w:pPr>
      <w:hyperlink w:anchor="_Toc44677468" w:history="1">
        <w:r w:rsidR="00B05979" w:rsidRPr="000B61E7">
          <w:rPr>
            <w:rStyle w:val="af2"/>
            <w:color w:val="auto"/>
            <w:sz w:val="24"/>
            <w:szCs w:val="24"/>
          </w:rPr>
          <w:t>1. ПЕРЕЧЕНЬ И СВЕДЕНИЯ О ПЛОЩАДИ ОБРАЗУЕМЫХ ЗЕМЕЛЬНЫХ УЧАСТКОВ, В ТОМ ЧИСЛЕ ВОЗМОЖНЫЕ СПОСОБЫ ИХ ОБРАЗОВАНИЯ</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_Toc44677468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18</w:t>
        </w:r>
        <w:r w:rsidR="00B05979" w:rsidRPr="000B61E7">
          <w:rPr>
            <w:rStyle w:val="af2"/>
            <w:webHidden/>
            <w:color w:val="auto"/>
            <w:sz w:val="24"/>
            <w:szCs w:val="24"/>
          </w:rPr>
          <w:fldChar w:fldCharType="end"/>
        </w:r>
      </w:hyperlink>
    </w:p>
    <w:p w:rsidR="00B05979" w:rsidRPr="000B61E7" w:rsidRDefault="003C2A85">
      <w:pPr>
        <w:pStyle w:val="16"/>
        <w:rPr>
          <w:rStyle w:val="af2"/>
          <w:color w:val="auto"/>
          <w:sz w:val="24"/>
          <w:szCs w:val="24"/>
        </w:rPr>
      </w:pPr>
      <w:hyperlink w:anchor="_Toc44677469" w:history="1">
        <w:r w:rsidR="00B05979" w:rsidRPr="000B61E7">
          <w:rPr>
            <w:rStyle w:val="af2"/>
            <w:color w:val="auto"/>
            <w:sz w:val="24"/>
            <w:szCs w:val="24"/>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_Toc44677469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25</w:t>
        </w:r>
        <w:r w:rsidR="00B05979" w:rsidRPr="000B61E7">
          <w:rPr>
            <w:rStyle w:val="af2"/>
            <w:webHidden/>
            <w:color w:val="auto"/>
            <w:sz w:val="24"/>
            <w:szCs w:val="24"/>
          </w:rPr>
          <w:fldChar w:fldCharType="end"/>
        </w:r>
      </w:hyperlink>
    </w:p>
    <w:p w:rsidR="00B05979" w:rsidRPr="000B61E7" w:rsidRDefault="003C2A85">
      <w:pPr>
        <w:pStyle w:val="16"/>
        <w:rPr>
          <w:rStyle w:val="af2"/>
          <w:color w:val="auto"/>
          <w:sz w:val="24"/>
          <w:szCs w:val="24"/>
        </w:rPr>
      </w:pPr>
      <w:hyperlink w:anchor="_Toc44677470" w:history="1">
        <w:r w:rsidR="00B05979" w:rsidRPr="000B61E7">
          <w:rPr>
            <w:rStyle w:val="af2"/>
            <w:color w:val="auto"/>
            <w:sz w:val="24"/>
            <w:szCs w:val="24"/>
          </w:rPr>
          <w:t>3. ВИД РАЗРЕШЕННОГО ИСПОЛЬЗОВАНИЯ ОБРАЗУЕМЫХ ЗЕМЕЛЬНЫХ УЧАСТКОВ В СООТВЕТСТВИИ С ПРОЕКТОМ ПЛАНИРОВКИ ТЕРРИТОРИИ</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_Toc44677470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25</w:t>
        </w:r>
        <w:r w:rsidR="00B05979" w:rsidRPr="000B61E7">
          <w:rPr>
            <w:rStyle w:val="af2"/>
            <w:webHidden/>
            <w:color w:val="auto"/>
            <w:sz w:val="24"/>
            <w:szCs w:val="24"/>
          </w:rPr>
          <w:fldChar w:fldCharType="end"/>
        </w:r>
      </w:hyperlink>
    </w:p>
    <w:p w:rsidR="00B05979" w:rsidRPr="000B61E7" w:rsidRDefault="003C2A85">
      <w:pPr>
        <w:pStyle w:val="16"/>
        <w:rPr>
          <w:rStyle w:val="af2"/>
          <w:color w:val="auto"/>
          <w:sz w:val="24"/>
          <w:szCs w:val="24"/>
        </w:rPr>
      </w:pPr>
      <w:hyperlink w:anchor="_Toc44677471" w:history="1">
        <w:r w:rsidR="00B05979" w:rsidRPr="000B61E7">
          <w:rPr>
            <w:rStyle w:val="af2"/>
            <w:color w:val="auto"/>
            <w:sz w:val="24"/>
            <w:szCs w:val="24"/>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_Toc44677471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26</w:t>
        </w:r>
        <w:r w:rsidR="00B05979" w:rsidRPr="000B61E7">
          <w:rPr>
            <w:rStyle w:val="af2"/>
            <w:webHidden/>
            <w:color w:val="auto"/>
            <w:sz w:val="24"/>
            <w:szCs w:val="24"/>
          </w:rPr>
          <w:fldChar w:fldCharType="end"/>
        </w:r>
      </w:hyperlink>
    </w:p>
    <w:p w:rsidR="00B05979" w:rsidRPr="000B61E7" w:rsidRDefault="003C2A85">
      <w:pPr>
        <w:pStyle w:val="16"/>
        <w:rPr>
          <w:rStyle w:val="af2"/>
          <w:color w:val="auto"/>
          <w:sz w:val="24"/>
          <w:szCs w:val="24"/>
        </w:rPr>
      </w:pPr>
      <w:hyperlink w:anchor="_Toc44677472" w:history="1">
        <w:r w:rsidR="00B05979" w:rsidRPr="000B61E7">
          <w:rPr>
            <w:rStyle w:val="af2"/>
            <w:color w:val="auto"/>
            <w:sz w:val="24"/>
            <w:szCs w:val="24"/>
          </w:rPr>
          <w:t>5. СВЕДЕНИЯ О ГРАНИЦАХ ТЕРРИТОРИИ, В ОТНОШЕНИИ КОТОРОЙ УТВЕРЖДЕН ПРОЕКТ МЕЖЕВАНИЯ, СОДЕРЖАЩИЕ ПЕРЕЧЕНЬ КООРДИНАТ ХАРАКТЕРНЫХ ТОЧЕК ЭТИХ ГРАНИЦ</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_Toc44677472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26</w:t>
        </w:r>
        <w:r w:rsidR="00B05979" w:rsidRPr="000B61E7">
          <w:rPr>
            <w:rStyle w:val="af2"/>
            <w:webHidden/>
            <w:color w:val="auto"/>
            <w:sz w:val="24"/>
            <w:szCs w:val="24"/>
          </w:rPr>
          <w:fldChar w:fldCharType="end"/>
        </w:r>
      </w:hyperlink>
    </w:p>
    <w:p w:rsidR="00B05979" w:rsidRPr="000B61E7" w:rsidRDefault="003C2A85">
      <w:pPr>
        <w:pStyle w:val="16"/>
        <w:rPr>
          <w:rStyle w:val="af2"/>
          <w:color w:val="auto"/>
          <w:sz w:val="24"/>
          <w:szCs w:val="24"/>
        </w:rPr>
      </w:pPr>
      <w:hyperlink w:anchor="_Toc44677473" w:history="1">
        <w:r w:rsidR="00B05979" w:rsidRPr="000B61E7">
          <w:rPr>
            <w:rStyle w:val="af2"/>
            <w:color w:val="auto"/>
            <w:sz w:val="24"/>
            <w:szCs w:val="24"/>
          </w:rPr>
          <w:t>Чертеж межевания территории</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_Toc44677473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38</w:t>
        </w:r>
        <w:r w:rsidR="00B05979" w:rsidRPr="000B61E7">
          <w:rPr>
            <w:rStyle w:val="af2"/>
            <w:webHidden/>
            <w:color w:val="auto"/>
            <w:sz w:val="24"/>
            <w:szCs w:val="24"/>
          </w:rPr>
          <w:fldChar w:fldCharType="end"/>
        </w:r>
      </w:hyperlink>
    </w:p>
    <w:p w:rsidR="00B05979" w:rsidRPr="000B61E7" w:rsidRDefault="003C2A85">
      <w:pPr>
        <w:pStyle w:val="16"/>
        <w:rPr>
          <w:rStyle w:val="af2"/>
          <w:color w:val="auto"/>
          <w:sz w:val="24"/>
          <w:szCs w:val="24"/>
        </w:rPr>
      </w:pPr>
      <w:hyperlink w:anchor="_Toc44677474" w:history="1">
        <w:r w:rsidR="00B05979" w:rsidRPr="000B61E7">
          <w:rPr>
            <w:rStyle w:val="af2"/>
            <w:color w:val="auto"/>
            <w:sz w:val="24"/>
            <w:szCs w:val="24"/>
          </w:rPr>
          <w:t>Чертеж по обоснованию межевания территории</w:t>
        </w:r>
        <w:r w:rsidR="00B05979" w:rsidRPr="000B61E7">
          <w:rPr>
            <w:rStyle w:val="af2"/>
            <w:webHidden/>
            <w:color w:val="auto"/>
            <w:sz w:val="24"/>
            <w:szCs w:val="24"/>
          </w:rPr>
          <w:tab/>
        </w:r>
        <w:r w:rsidR="00B05979" w:rsidRPr="000B61E7">
          <w:rPr>
            <w:rStyle w:val="af2"/>
            <w:webHidden/>
            <w:color w:val="auto"/>
            <w:sz w:val="24"/>
            <w:szCs w:val="24"/>
          </w:rPr>
          <w:fldChar w:fldCharType="begin"/>
        </w:r>
        <w:r w:rsidR="00B05979" w:rsidRPr="000B61E7">
          <w:rPr>
            <w:rStyle w:val="af2"/>
            <w:webHidden/>
            <w:color w:val="auto"/>
            <w:sz w:val="24"/>
            <w:szCs w:val="24"/>
          </w:rPr>
          <w:instrText xml:space="preserve"> PAGEREF _Toc44677474 \h </w:instrText>
        </w:r>
        <w:r w:rsidR="00B05979" w:rsidRPr="000B61E7">
          <w:rPr>
            <w:rStyle w:val="af2"/>
            <w:webHidden/>
            <w:color w:val="auto"/>
            <w:sz w:val="24"/>
            <w:szCs w:val="24"/>
          </w:rPr>
        </w:r>
        <w:r w:rsidR="00B05979" w:rsidRPr="000B61E7">
          <w:rPr>
            <w:rStyle w:val="af2"/>
            <w:webHidden/>
            <w:color w:val="auto"/>
            <w:sz w:val="24"/>
            <w:szCs w:val="24"/>
          </w:rPr>
          <w:fldChar w:fldCharType="separate"/>
        </w:r>
        <w:r w:rsidR="000E1DAC">
          <w:rPr>
            <w:rStyle w:val="af2"/>
            <w:webHidden/>
            <w:color w:val="auto"/>
            <w:sz w:val="24"/>
            <w:szCs w:val="24"/>
          </w:rPr>
          <w:t>39</w:t>
        </w:r>
        <w:r w:rsidR="00B05979" w:rsidRPr="000B61E7">
          <w:rPr>
            <w:rStyle w:val="af2"/>
            <w:webHidden/>
            <w:color w:val="auto"/>
            <w:sz w:val="24"/>
            <w:szCs w:val="24"/>
          </w:rPr>
          <w:fldChar w:fldCharType="end"/>
        </w:r>
      </w:hyperlink>
    </w:p>
    <w:p w:rsidR="00F04EF8" w:rsidRPr="000B61E7" w:rsidRDefault="006332C3" w:rsidP="0039671F">
      <w:pPr>
        <w:pStyle w:val="16"/>
        <w:rPr>
          <w:rStyle w:val="af2"/>
          <w:color w:val="auto"/>
          <w:sz w:val="24"/>
          <w:szCs w:val="24"/>
        </w:rPr>
      </w:pPr>
      <w:r w:rsidRPr="000B61E7">
        <w:rPr>
          <w:rStyle w:val="af2"/>
          <w:color w:val="auto"/>
          <w:sz w:val="24"/>
          <w:szCs w:val="24"/>
        </w:rPr>
        <w:fldChar w:fldCharType="end"/>
      </w:r>
    </w:p>
    <w:p w:rsidR="00511306" w:rsidRPr="000B61E7" w:rsidRDefault="00511306" w:rsidP="0039671F">
      <w:pPr>
        <w:pStyle w:val="16"/>
        <w:rPr>
          <w:rStyle w:val="af2"/>
          <w:color w:val="auto"/>
          <w:sz w:val="24"/>
          <w:szCs w:val="24"/>
        </w:rPr>
        <w:sectPr w:rsidR="00511306" w:rsidRPr="000B61E7" w:rsidSect="0006088C">
          <w:headerReference w:type="first" r:id="rId11"/>
          <w:footerReference w:type="first" r:id="rId12"/>
          <w:pgSz w:w="11905" w:h="16837"/>
          <w:pgMar w:top="851" w:right="851" w:bottom="851" w:left="1418" w:header="420" w:footer="176" w:gutter="0"/>
          <w:cols w:space="720"/>
          <w:docGrid w:linePitch="360"/>
        </w:sectPr>
      </w:pPr>
    </w:p>
    <w:p w:rsidR="004455EB" w:rsidRPr="000B61E7" w:rsidRDefault="004455EB" w:rsidP="002F053E">
      <w:pPr>
        <w:tabs>
          <w:tab w:val="left" w:pos="1418"/>
        </w:tabs>
        <w:autoSpaceDE w:val="0"/>
        <w:adjustRightInd w:val="0"/>
        <w:spacing w:after="240"/>
        <w:ind w:left="142"/>
        <w:jc w:val="center"/>
        <w:textAlignment w:val="baseline"/>
        <w:outlineLvl w:val="0"/>
        <w:rPr>
          <w:rFonts w:eastAsia="GOST Type AU"/>
          <w:b/>
        </w:rPr>
      </w:pPr>
      <w:bookmarkStart w:id="6" w:name="_Toc467779528"/>
      <w:bookmarkStart w:id="7" w:name="_Toc44677467"/>
      <w:bookmarkEnd w:id="5"/>
      <w:r w:rsidRPr="000B61E7">
        <w:rPr>
          <w:rFonts w:eastAsia="GOST Type AU"/>
          <w:b/>
        </w:rPr>
        <w:lastRenderedPageBreak/>
        <w:t>ВВЕДЕНИЕ</w:t>
      </w:r>
      <w:bookmarkEnd w:id="6"/>
      <w:bookmarkEnd w:id="7"/>
    </w:p>
    <w:p w:rsidR="001D2153" w:rsidRPr="000B61E7" w:rsidRDefault="001D2153" w:rsidP="001D2153">
      <w:pPr>
        <w:tabs>
          <w:tab w:val="left" w:pos="1418"/>
        </w:tabs>
        <w:ind w:firstLine="567"/>
        <w:jc w:val="both"/>
        <w:rPr>
          <w:szCs w:val="20"/>
          <w:lang w:eastAsia="ru-RU"/>
        </w:rPr>
      </w:pPr>
      <w:r w:rsidRPr="000B61E7">
        <w:rPr>
          <w:szCs w:val="20"/>
          <w:lang w:eastAsia="ru-RU"/>
        </w:rPr>
        <w:t>Проект разработан ООО «Архивариус» по заказу ООО «Первая Кадастровая Компания» в соответствии с:</w:t>
      </w:r>
    </w:p>
    <w:p w:rsidR="001D2153" w:rsidRPr="000B61E7" w:rsidRDefault="001D2153" w:rsidP="001D2153">
      <w:pPr>
        <w:tabs>
          <w:tab w:val="left" w:pos="1418"/>
        </w:tabs>
        <w:ind w:firstLine="567"/>
        <w:jc w:val="both"/>
        <w:rPr>
          <w:szCs w:val="20"/>
          <w:lang w:eastAsia="ru-RU"/>
        </w:rPr>
      </w:pPr>
      <w:r w:rsidRPr="000B61E7">
        <w:rPr>
          <w:szCs w:val="20"/>
          <w:lang w:eastAsia="ru-RU"/>
        </w:rPr>
        <w:t xml:space="preserve">- Градостроительным кодексом РФ от 29.12.2004 № 190-ФЗ </w:t>
      </w:r>
      <w:r w:rsidR="006A26D5" w:rsidRPr="000B61E7">
        <w:t>(ред. 01.11.2019);</w:t>
      </w:r>
    </w:p>
    <w:p w:rsidR="001D2153" w:rsidRPr="000B61E7" w:rsidRDefault="001D2153" w:rsidP="001D2153">
      <w:pPr>
        <w:tabs>
          <w:tab w:val="left" w:pos="1418"/>
        </w:tabs>
        <w:ind w:firstLine="567"/>
        <w:jc w:val="both"/>
        <w:rPr>
          <w:szCs w:val="20"/>
          <w:lang w:eastAsia="ru-RU"/>
        </w:rPr>
      </w:pPr>
      <w:r w:rsidRPr="000B61E7">
        <w:rPr>
          <w:szCs w:val="20"/>
          <w:lang w:eastAsia="ru-RU"/>
        </w:rPr>
        <w:t xml:space="preserve">- Земельным Кодексом РФ от 25.10.2001 № 136-ФЗ; </w:t>
      </w:r>
    </w:p>
    <w:p w:rsidR="001D2153" w:rsidRPr="000B61E7" w:rsidRDefault="001D2153" w:rsidP="001D2153">
      <w:pPr>
        <w:tabs>
          <w:tab w:val="left" w:pos="1418"/>
        </w:tabs>
        <w:ind w:firstLine="567"/>
        <w:jc w:val="both"/>
        <w:rPr>
          <w:szCs w:val="20"/>
          <w:lang w:eastAsia="ru-RU"/>
        </w:rPr>
      </w:pPr>
      <w:r w:rsidRPr="000B61E7">
        <w:rPr>
          <w:szCs w:val="20"/>
          <w:lang w:eastAsia="ru-RU"/>
        </w:rPr>
        <w:t>- Водным Кодексом РФ от 03.06.2006 № 74-ФЗ;</w:t>
      </w:r>
    </w:p>
    <w:p w:rsidR="001D2153" w:rsidRPr="000B61E7" w:rsidRDefault="001D2153" w:rsidP="001D2153">
      <w:pPr>
        <w:tabs>
          <w:tab w:val="left" w:pos="1418"/>
        </w:tabs>
        <w:ind w:firstLine="567"/>
        <w:jc w:val="both"/>
        <w:rPr>
          <w:szCs w:val="20"/>
          <w:lang w:eastAsia="ru-RU"/>
        </w:rPr>
      </w:pPr>
      <w:r w:rsidRPr="000B61E7">
        <w:rPr>
          <w:szCs w:val="20"/>
          <w:lang w:eastAsia="ru-RU"/>
        </w:rPr>
        <w:t>- Лесным Кодексом РФ от 04.12.2006 № 200-ФЗ;</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06.10.2003 № 131-ФЗ «Об общих принципах организации местного самоуправления в РФ»;</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18.06.2001 № 78-ФЗ «О землеустройстве»;</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14.03.1995 № 33-ФЗ «Об особо охраняемых территориях»;</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25.06.2002 № 73-ФЗ «Об объектах культурного наследия, памятниках истории и культуры народов Российской Федерации»;</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30.03.1999 № 52-ФЗ «О санитарно-эпидемиологическом благополучии населения»;</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10.01.2002 № 7-ФЗ «Об охране окружающей среды»;</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21.12.1994 № 69-ФЗ «О пожарной безопасности»;</w:t>
      </w:r>
    </w:p>
    <w:p w:rsidR="001D2153" w:rsidRPr="000B61E7" w:rsidRDefault="001D2153" w:rsidP="001D2153">
      <w:pPr>
        <w:tabs>
          <w:tab w:val="left" w:pos="1418"/>
        </w:tabs>
        <w:ind w:firstLine="567"/>
        <w:jc w:val="both"/>
        <w:rPr>
          <w:szCs w:val="20"/>
          <w:lang w:eastAsia="ru-RU"/>
        </w:rPr>
      </w:pPr>
      <w:r w:rsidRPr="000B61E7">
        <w:rPr>
          <w:szCs w:val="20"/>
          <w:lang w:eastAsia="ru-RU"/>
        </w:rPr>
        <w:t>- Федеральным законом от 24.07.2007 № 221-ФЗ «О государственном кадастре недвижимости»;</w:t>
      </w:r>
    </w:p>
    <w:p w:rsidR="001D2153" w:rsidRPr="000B61E7" w:rsidRDefault="001D2153" w:rsidP="001D2153">
      <w:pPr>
        <w:tabs>
          <w:tab w:val="left" w:pos="1418"/>
        </w:tabs>
        <w:ind w:firstLine="567"/>
        <w:jc w:val="both"/>
        <w:rPr>
          <w:szCs w:val="20"/>
          <w:lang w:eastAsia="ru-RU"/>
        </w:rPr>
      </w:pPr>
      <w:r w:rsidRPr="000B61E7">
        <w:rPr>
          <w:szCs w:val="20"/>
          <w:lang w:eastAsia="ru-RU"/>
        </w:rPr>
        <w:t>- СНиП 11-04-2003 «Инструкция о порядке разработки, согласования, экспертизы и утверждения градостроительной документации»;</w:t>
      </w:r>
    </w:p>
    <w:p w:rsidR="001D2153" w:rsidRPr="000B61E7" w:rsidRDefault="001D2153" w:rsidP="001D2153">
      <w:pPr>
        <w:tabs>
          <w:tab w:val="left" w:pos="1418"/>
        </w:tabs>
        <w:ind w:firstLine="567"/>
        <w:jc w:val="both"/>
        <w:rPr>
          <w:szCs w:val="20"/>
          <w:lang w:eastAsia="ru-RU"/>
        </w:rPr>
      </w:pPr>
      <w:r w:rsidRPr="000B61E7">
        <w:rPr>
          <w:szCs w:val="20"/>
          <w:lang w:eastAsia="ru-RU"/>
        </w:rPr>
        <w:t>- Методическими рекомендациями по разработке проектов генеральных планов поселений и городских округов (утв. Приказом Министерства регионального развития РФ от 26.05.2011 г. № 244);</w:t>
      </w:r>
    </w:p>
    <w:p w:rsidR="001D2153" w:rsidRPr="000B61E7" w:rsidRDefault="001D2153" w:rsidP="001D2153">
      <w:pPr>
        <w:tabs>
          <w:tab w:val="left" w:pos="1418"/>
        </w:tabs>
        <w:ind w:firstLine="567"/>
        <w:jc w:val="both"/>
        <w:rPr>
          <w:szCs w:val="20"/>
          <w:lang w:eastAsia="ru-RU"/>
        </w:rPr>
      </w:pPr>
      <w:r w:rsidRPr="000B61E7">
        <w:rPr>
          <w:szCs w:val="20"/>
          <w:lang w:eastAsia="ru-RU"/>
        </w:rPr>
        <w:t>- СП 42.13330.2016 «СНиП 2.07.01-89* Градостроительство. Планировка и застройка городских и сельских поселений»;</w:t>
      </w:r>
    </w:p>
    <w:p w:rsidR="001D2153" w:rsidRPr="000B61E7" w:rsidRDefault="001D2153" w:rsidP="001D2153">
      <w:pPr>
        <w:tabs>
          <w:tab w:val="left" w:pos="1418"/>
        </w:tabs>
        <w:ind w:firstLine="567"/>
        <w:jc w:val="both"/>
        <w:rPr>
          <w:szCs w:val="20"/>
          <w:lang w:eastAsia="ru-RU"/>
        </w:rPr>
      </w:pPr>
      <w:r w:rsidRPr="000B61E7">
        <w:rPr>
          <w:szCs w:val="20"/>
          <w:lang w:eastAsia="ru-RU"/>
        </w:rPr>
        <w:t>- СанПиН 2.2.1/2.1.1.1200-03 «Санитарно-защитные зоны и санитарная классификация предприятий, сооружений и иных объектов»;</w:t>
      </w:r>
    </w:p>
    <w:p w:rsidR="001D2153" w:rsidRPr="000B61E7" w:rsidRDefault="001D2153" w:rsidP="001D2153">
      <w:pPr>
        <w:tabs>
          <w:tab w:val="left" w:pos="1418"/>
        </w:tabs>
        <w:ind w:firstLine="567"/>
        <w:jc w:val="both"/>
        <w:rPr>
          <w:szCs w:val="20"/>
          <w:lang w:eastAsia="ru-RU"/>
        </w:rPr>
      </w:pPr>
      <w:r w:rsidRPr="000B61E7">
        <w:rPr>
          <w:szCs w:val="20"/>
          <w:lang w:eastAsia="ru-RU"/>
        </w:rPr>
        <w:t>- СП 53.13330.2011 «Планировка и застройка территорий садоводческих (дачных) объединений граждан, здания и сооружения»;</w:t>
      </w:r>
    </w:p>
    <w:p w:rsidR="001D2153" w:rsidRPr="000B61E7" w:rsidRDefault="001D2153" w:rsidP="001D2153">
      <w:pPr>
        <w:tabs>
          <w:tab w:val="left" w:pos="1418"/>
        </w:tabs>
        <w:ind w:firstLine="567"/>
        <w:jc w:val="both"/>
        <w:rPr>
          <w:szCs w:val="20"/>
          <w:lang w:eastAsia="ru-RU"/>
        </w:rPr>
      </w:pPr>
      <w:r w:rsidRPr="000B61E7">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rsidR="001D2153" w:rsidRPr="000B61E7" w:rsidRDefault="001D2153" w:rsidP="001D2153">
      <w:pPr>
        <w:tabs>
          <w:tab w:val="left" w:pos="1418"/>
        </w:tabs>
        <w:ind w:firstLine="567"/>
        <w:jc w:val="both"/>
        <w:rPr>
          <w:szCs w:val="20"/>
          <w:lang w:eastAsia="ru-RU"/>
        </w:rPr>
      </w:pPr>
      <w:r w:rsidRPr="000B61E7">
        <w:rPr>
          <w:szCs w:val="20"/>
          <w:lang w:eastAsia="ru-RU"/>
        </w:rPr>
        <w:t>- Приказом Министерства регионального развития РФ от 01.09.2014 № 540 «Об утверждении классификатора видов разрешенного использования земельных участков»;</w:t>
      </w:r>
    </w:p>
    <w:p w:rsidR="001D2153" w:rsidRPr="000B61E7" w:rsidRDefault="001D2153" w:rsidP="001D2153">
      <w:pPr>
        <w:tabs>
          <w:tab w:val="left" w:pos="1418"/>
        </w:tabs>
        <w:ind w:firstLine="567"/>
        <w:jc w:val="both"/>
        <w:rPr>
          <w:szCs w:val="20"/>
          <w:lang w:eastAsia="ru-RU"/>
        </w:rPr>
      </w:pPr>
      <w:r w:rsidRPr="000B61E7">
        <w:rPr>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rsidR="001D2153" w:rsidRPr="000B61E7" w:rsidRDefault="001D2153" w:rsidP="001D2153">
      <w:pPr>
        <w:tabs>
          <w:tab w:val="left" w:pos="1418"/>
        </w:tabs>
        <w:ind w:firstLine="567"/>
        <w:jc w:val="both"/>
        <w:rPr>
          <w:szCs w:val="20"/>
          <w:lang w:eastAsia="ru-RU"/>
        </w:rPr>
      </w:pPr>
      <w:r w:rsidRPr="000B61E7">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rsidR="001D2153" w:rsidRPr="000B61E7" w:rsidRDefault="001D2153" w:rsidP="001D2153">
      <w:pPr>
        <w:tabs>
          <w:tab w:val="left" w:pos="1418"/>
        </w:tabs>
        <w:ind w:firstLine="567"/>
        <w:jc w:val="both"/>
        <w:rPr>
          <w:szCs w:val="20"/>
          <w:lang w:eastAsia="ru-RU"/>
        </w:rPr>
      </w:pPr>
      <w:r w:rsidRPr="000B61E7">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1D2153" w:rsidRPr="000B61E7" w:rsidRDefault="001D2153" w:rsidP="001D2153">
      <w:pPr>
        <w:tabs>
          <w:tab w:val="left" w:pos="1418"/>
        </w:tabs>
        <w:ind w:firstLine="567"/>
        <w:jc w:val="both"/>
        <w:rPr>
          <w:szCs w:val="20"/>
          <w:lang w:eastAsia="ru-RU"/>
        </w:rPr>
      </w:pPr>
      <w:r w:rsidRPr="000B61E7">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1D2153" w:rsidRPr="000B61E7" w:rsidRDefault="001D2153" w:rsidP="001D2153">
      <w:pPr>
        <w:tabs>
          <w:tab w:val="left" w:pos="1418"/>
        </w:tabs>
        <w:ind w:firstLine="567"/>
        <w:jc w:val="both"/>
        <w:rPr>
          <w:szCs w:val="20"/>
          <w:lang w:eastAsia="ru-RU"/>
        </w:rPr>
      </w:pPr>
      <w:r w:rsidRPr="000B61E7">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1D2153" w:rsidRPr="000B61E7" w:rsidRDefault="001D2153" w:rsidP="001D2153">
      <w:pPr>
        <w:tabs>
          <w:tab w:val="left" w:pos="1418"/>
        </w:tabs>
        <w:ind w:firstLine="567"/>
        <w:jc w:val="both"/>
        <w:rPr>
          <w:szCs w:val="20"/>
          <w:lang w:eastAsia="ru-RU"/>
        </w:rPr>
      </w:pPr>
      <w:r w:rsidRPr="000B61E7">
        <w:rPr>
          <w:szCs w:val="20"/>
          <w:lang w:eastAsia="ru-RU"/>
        </w:rPr>
        <w:t xml:space="preserve">- Постановление Правительства ХМАО - Югры от 14.06.2019 N 190-п "О внесении изменений в приложение к Постановлению Правительства Ханты-Мансийского автономного </w:t>
      </w:r>
      <w:r w:rsidRPr="000B61E7">
        <w:rPr>
          <w:szCs w:val="20"/>
          <w:lang w:eastAsia="ru-RU"/>
        </w:rPr>
        <w:lastRenderedPageBreak/>
        <w:t>округа - Югры от 29.12.2014 № 534-п «Об утверждении Региональных нормативов градостроительного проектиро</w:t>
      </w:r>
      <w:r w:rsidR="00BC3002" w:rsidRPr="000B61E7">
        <w:rPr>
          <w:szCs w:val="20"/>
          <w:lang w:eastAsia="ru-RU"/>
        </w:rPr>
        <w:t>вания ХМАО – Югры» (далее РНГП).</w:t>
      </w:r>
    </w:p>
    <w:p w:rsidR="001D2153" w:rsidRPr="000B61E7" w:rsidRDefault="001D2153" w:rsidP="001D2153">
      <w:pPr>
        <w:tabs>
          <w:tab w:val="left" w:pos="1418"/>
        </w:tabs>
        <w:ind w:firstLine="567"/>
        <w:jc w:val="both"/>
        <w:rPr>
          <w:szCs w:val="20"/>
          <w:lang w:eastAsia="ru-RU"/>
        </w:rPr>
      </w:pPr>
      <w:r w:rsidRPr="000B61E7">
        <w:rPr>
          <w:szCs w:val="20"/>
          <w:lang w:eastAsia="ru-RU"/>
        </w:rPr>
        <w:t>При разработке документации по планировке территории использованы следующие материалы:</w:t>
      </w:r>
    </w:p>
    <w:p w:rsidR="001D2153" w:rsidRPr="000B61E7" w:rsidRDefault="001D2153" w:rsidP="001D2153">
      <w:pPr>
        <w:tabs>
          <w:tab w:val="left" w:pos="1418"/>
        </w:tabs>
        <w:ind w:firstLine="567"/>
        <w:jc w:val="both"/>
        <w:rPr>
          <w:szCs w:val="20"/>
          <w:lang w:eastAsia="ru-RU"/>
        </w:rPr>
      </w:pPr>
      <w:r w:rsidRPr="000B61E7">
        <w:rPr>
          <w:szCs w:val="20"/>
          <w:lang w:eastAsia="ru-RU"/>
        </w:rPr>
        <w:t>1. Утвержденная градостроительная документация:</w:t>
      </w:r>
    </w:p>
    <w:p w:rsidR="001D2153" w:rsidRPr="000B61E7" w:rsidRDefault="001D2153" w:rsidP="001D2153">
      <w:pPr>
        <w:tabs>
          <w:tab w:val="left" w:pos="1418"/>
        </w:tabs>
        <w:ind w:firstLine="567"/>
        <w:jc w:val="both"/>
        <w:rPr>
          <w:szCs w:val="20"/>
          <w:lang w:eastAsia="ru-RU"/>
        </w:rPr>
      </w:pPr>
      <w:r w:rsidRPr="000B61E7">
        <w:rPr>
          <w:szCs w:val="20"/>
          <w:lang w:eastAsia="ru-RU"/>
        </w:rPr>
        <w:t>- Схема территориального планирования Ханты-Мансийского автономного округа - Югры, утвержденная Постановлением Правительства Ханты-Мансийского автономного округа - Югры от 26.12.2014 № 506-п;</w:t>
      </w:r>
    </w:p>
    <w:p w:rsidR="001D2153" w:rsidRPr="000B61E7" w:rsidRDefault="001D2153" w:rsidP="001D2153">
      <w:pPr>
        <w:tabs>
          <w:tab w:val="left" w:pos="1418"/>
        </w:tabs>
        <w:ind w:firstLine="567"/>
        <w:jc w:val="both"/>
        <w:rPr>
          <w:szCs w:val="20"/>
          <w:lang w:eastAsia="ru-RU"/>
        </w:rPr>
      </w:pPr>
      <w:r w:rsidRPr="000B61E7">
        <w:rPr>
          <w:szCs w:val="20"/>
          <w:lang w:eastAsia="ru-RU"/>
        </w:rPr>
        <w:t>- Генеральный план городского поселения Пойковский, утвержденный решением Совета депутатов городского поселения Пойковский от 21.04.2017 №299 (далее – ГП);</w:t>
      </w:r>
    </w:p>
    <w:p w:rsidR="001D2153" w:rsidRPr="000B61E7" w:rsidRDefault="001D2153" w:rsidP="001D2153">
      <w:pPr>
        <w:tabs>
          <w:tab w:val="left" w:pos="1418"/>
        </w:tabs>
        <w:ind w:firstLine="567"/>
        <w:jc w:val="both"/>
        <w:rPr>
          <w:szCs w:val="20"/>
          <w:lang w:eastAsia="ru-RU"/>
        </w:rPr>
      </w:pPr>
      <w:r w:rsidRPr="000B61E7">
        <w:rPr>
          <w:szCs w:val="20"/>
          <w:lang w:eastAsia="ru-RU"/>
        </w:rPr>
        <w:t>- Местные нормативы градостроительного проектирования Нефтеюганского района, утвержденные Решением Думы Нефтеюганского района от 23.01.2019 №322 «О внесении изменений в решение Думы Нефтеюганского района от 25.03.2015 №573 «Об утверждении местных нормативов градостроительного проектирования Нефтеюганского района» (далее – МНГП Нефтеюганского района);</w:t>
      </w:r>
    </w:p>
    <w:p w:rsidR="001D2153" w:rsidRPr="000B61E7" w:rsidRDefault="001D2153" w:rsidP="001D2153">
      <w:pPr>
        <w:tabs>
          <w:tab w:val="left" w:pos="1418"/>
        </w:tabs>
        <w:ind w:firstLine="567"/>
        <w:jc w:val="both"/>
        <w:rPr>
          <w:szCs w:val="20"/>
          <w:lang w:eastAsia="ru-RU"/>
        </w:rPr>
      </w:pPr>
      <w:r w:rsidRPr="000B61E7">
        <w:rPr>
          <w:szCs w:val="20"/>
          <w:lang w:eastAsia="ru-RU"/>
        </w:rPr>
        <w:t>- Местные нормативы градостроительного проектирования городского поселения Пойковский, утвержденные Решением Совета депутатов городского поселения Пойковский от 22.09.2017 №328 «О внесении изменений в решение Совета депутатов городского поселения Пойковский от 17.04.2015 №129 «Об утверждении местных нормативов градостроительного проектирования городского поселения Пойковский» (далее – МНГП);</w:t>
      </w:r>
    </w:p>
    <w:p w:rsidR="001D2153" w:rsidRPr="000B61E7" w:rsidRDefault="001D2153" w:rsidP="001D2153">
      <w:pPr>
        <w:tabs>
          <w:tab w:val="left" w:pos="1418"/>
        </w:tabs>
        <w:ind w:firstLine="567"/>
        <w:jc w:val="both"/>
        <w:rPr>
          <w:szCs w:val="20"/>
          <w:lang w:eastAsia="ru-RU"/>
        </w:rPr>
      </w:pPr>
      <w:r w:rsidRPr="000B61E7">
        <w:rPr>
          <w:szCs w:val="20"/>
          <w:lang w:eastAsia="ru-RU"/>
        </w:rPr>
        <w:t>- Правила землепользования и застройки городского поселения Пойковский, утвержденные Решением Думы Нефтеюганского района от 19.04.2017 №304 «Об утверждении Правил землепользования и застройки городского поселения Пойковский» (далее – ПЗЗ).</w:t>
      </w:r>
    </w:p>
    <w:p w:rsidR="001D2153" w:rsidRPr="000B61E7" w:rsidRDefault="001D2153" w:rsidP="001D2153">
      <w:pPr>
        <w:tabs>
          <w:tab w:val="left" w:pos="1418"/>
        </w:tabs>
        <w:ind w:firstLine="567"/>
        <w:jc w:val="both"/>
        <w:rPr>
          <w:szCs w:val="20"/>
          <w:lang w:eastAsia="ru-RU"/>
        </w:rPr>
      </w:pPr>
      <w:r w:rsidRPr="000B61E7">
        <w:rPr>
          <w:szCs w:val="20"/>
          <w:lang w:eastAsia="ru-RU"/>
        </w:rPr>
        <w:t>2. Исходные данные, выданные заказчиком, в т.ч. техническое задание, топографическая съемка масштаба 1:500.</w:t>
      </w:r>
    </w:p>
    <w:p w:rsidR="001D2153" w:rsidRPr="000B61E7" w:rsidRDefault="001D2153" w:rsidP="001D2153">
      <w:pPr>
        <w:tabs>
          <w:tab w:val="left" w:pos="1418"/>
        </w:tabs>
        <w:ind w:firstLine="567"/>
        <w:jc w:val="both"/>
        <w:rPr>
          <w:szCs w:val="20"/>
          <w:lang w:eastAsia="ru-RU"/>
        </w:rPr>
      </w:pPr>
      <w:r w:rsidRPr="000B61E7">
        <w:rPr>
          <w:szCs w:val="20"/>
          <w:lang w:eastAsia="ru-RU"/>
        </w:rPr>
        <w:t>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Mapinfo (mid/mif).</w:t>
      </w:r>
    </w:p>
    <w:p w:rsidR="001D2153" w:rsidRPr="000B61E7" w:rsidRDefault="001D2153" w:rsidP="001D2153">
      <w:pPr>
        <w:tabs>
          <w:tab w:val="left" w:pos="1418"/>
        </w:tabs>
        <w:ind w:firstLine="567"/>
        <w:jc w:val="both"/>
        <w:rPr>
          <w:szCs w:val="20"/>
          <w:lang w:eastAsia="ru-RU"/>
        </w:rPr>
      </w:pPr>
      <w:r w:rsidRPr="000B61E7">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rsidR="001D2153" w:rsidRPr="000B61E7" w:rsidRDefault="001D2153" w:rsidP="001D2153">
      <w:pPr>
        <w:tabs>
          <w:tab w:val="left" w:pos="1418"/>
        </w:tabs>
        <w:ind w:firstLine="567"/>
        <w:jc w:val="both"/>
        <w:rPr>
          <w:szCs w:val="20"/>
          <w:lang w:eastAsia="ru-RU"/>
        </w:rPr>
      </w:pPr>
      <w:r w:rsidRPr="000B61E7">
        <w:rPr>
          <w:szCs w:val="20"/>
          <w:lang w:eastAsia="ru-RU"/>
        </w:rPr>
        <w:t>Подготовка графической части документации по планировке территории осуществляется:</w:t>
      </w:r>
    </w:p>
    <w:p w:rsidR="001D2153" w:rsidRPr="000B61E7" w:rsidRDefault="001D2153" w:rsidP="001D2153">
      <w:pPr>
        <w:tabs>
          <w:tab w:val="left" w:pos="1418"/>
        </w:tabs>
        <w:ind w:firstLine="567"/>
        <w:jc w:val="both"/>
        <w:rPr>
          <w:szCs w:val="20"/>
          <w:lang w:eastAsia="ru-RU"/>
        </w:rPr>
      </w:pPr>
      <w:r w:rsidRPr="000B61E7">
        <w:rPr>
          <w:szCs w:val="20"/>
          <w:lang w:eastAsia="ru-RU"/>
        </w:rPr>
        <w:t>1) в соответствии с системой координат, используемой для ведения Единого государственного реестра недвижимости (МСК-86);</w:t>
      </w:r>
    </w:p>
    <w:p w:rsidR="002F053E" w:rsidRPr="000B61E7" w:rsidRDefault="001D2153" w:rsidP="001D2153">
      <w:pPr>
        <w:tabs>
          <w:tab w:val="left" w:pos="1418"/>
        </w:tabs>
        <w:ind w:firstLine="567"/>
        <w:jc w:val="both"/>
        <w:rPr>
          <w:rFonts w:eastAsia="SimSun"/>
          <w:szCs w:val="20"/>
          <w:lang w:eastAsia="ru-RU"/>
        </w:rPr>
      </w:pPr>
      <w:r w:rsidRPr="000B61E7">
        <w:rPr>
          <w:szCs w:val="20"/>
          <w:lang w:eastAsia="ru-RU"/>
        </w:rPr>
        <w:t>2) с использованием цифрового топографического плана М 1:500, соответствующего действительному состоянию местности на момент разработки (инженерно-геодезические изыскания выполнены в 2019г. ООО «Первая кадастровая компания»)</w:t>
      </w:r>
      <w:r w:rsidR="00E03689" w:rsidRPr="000B61E7">
        <w:rPr>
          <w:szCs w:val="20"/>
          <w:lang w:eastAsia="ru-RU"/>
        </w:rPr>
        <w:t>.</w:t>
      </w:r>
    </w:p>
    <w:p w:rsidR="004859ED" w:rsidRPr="000B61E7" w:rsidRDefault="00970D0B" w:rsidP="0008044E">
      <w:pPr>
        <w:suppressAutoHyphens w:val="0"/>
        <w:autoSpaceDE w:val="0"/>
        <w:autoSpaceDN w:val="0"/>
        <w:adjustRightInd w:val="0"/>
        <w:spacing w:before="240"/>
        <w:ind w:firstLine="567"/>
        <w:jc w:val="center"/>
        <w:rPr>
          <w:rFonts w:eastAsia="GOST Type AU"/>
          <w:i/>
        </w:rPr>
      </w:pPr>
      <w:r w:rsidRPr="000B61E7">
        <w:rPr>
          <w:rFonts w:eastAsia="GOST Type AU"/>
          <w:i/>
        </w:rPr>
        <w:t>Современное использование</w:t>
      </w:r>
    </w:p>
    <w:p w:rsidR="006403CA" w:rsidRPr="000B61E7" w:rsidRDefault="006403CA" w:rsidP="006403CA">
      <w:pPr>
        <w:autoSpaceDE w:val="0"/>
        <w:ind w:firstLine="567"/>
        <w:jc w:val="both"/>
        <w:rPr>
          <w:szCs w:val="20"/>
          <w:lang w:eastAsia="ru-RU"/>
        </w:rPr>
      </w:pPr>
      <w:bookmarkStart w:id="8" w:name="_Hlk526124371"/>
      <w:bookmarkStart w:id="9" w:name="_Hlk525856465"/>
      <w:r w:rsidRPr="000B61E7">
        <w:rPr>
          <w:szCs w:val="20"/>
          <w:lang w:eastAsia="ru-RU"/>
        </w:rPr>
        <w:t>Территория находится в восточной части городского поселения Пойковский</w:t>
      </w:r>
      <w:bookmarkEnd w:id="8"/>
      <w:r w:rsidRPr="000B61E7">
        <w:rPr>
          <w:szCs w:val="20"/>
          <w:lang w:eastAsia="ru-RU"/>
        </w:rPr>
        <w:t xml:space="preserve">. </w:t>
      </w:r>
    </w:p>
    <w:p w:rsidR="0056633D" w:rsidRPr="000B61E7" w:rsidRDefault="006403CA" w:rsidP="0056633D">
      <w:pPr>
        <w:widowControl w:val="0"/>
        <w:ind w:firstLine="567"/>
        <w:jc w:val="both"/>
        <w:rPr>
          <w:rFonts w:eastAsia="Arial Unicode MS"/>
          <w:kern w:val="1"/>
          <w:lang w:eastAsia="hi-IN" w:bidi="hi-IN"/>
        </w:rPr>
      </w:pPr>
      <w:r w:rsidRPr="000B61E7">
        <w:rPr>
          <w:szCs w:val="20"/>
          <w:lang w:eastAsia="ru-RU"/>
        </w:rPr>
        <w:t>Территория представляет собой преимущественно застройку участками для сельскохозяйственного использования</w:t>
      </w:r>
      <w:r w:rsidRPr="000B61E7">
        <w:t>.</w:t>
      </w:r>
      <w:r w:rsidRPr="000B61E7">
        <w:rPr>
          <w:szCs w:val="20"/>
          <w:lang w:eastAsia="ru-RU"/>
        </w:rPr>
        <w:t xml:space="preserve"> Участки частично застроены. </w:t>
      </w:r>
    </w:p>
    <w:bookmarkEnd w:id="9"/>
    <w:p w:rsidR="0056633D" w:rsidRPr="000B61E7" w:rsidRDefault="0056633D" w:rsidP="001D2153">
      <w:pPr>
        <w:autoSpaceDE w:val="0"/>
        <w:ind w:firstLine="567"/>
        <w:jc w:val="both"/>
        <w:rPr>
          <w:szCs w:val="20"/>
          <w:lang w:eastAsia="ru-RU"/>
        </w:rPr>
      </w:pPr>
      <w:r w:rsidRPr="000B61E7">
        <w:t xml:space="preserve">Согласно кадастровому плану территории, а также топографической съемке на проектируемой территории проложены инженерные сооружения и коммуникации: </w:t>
      </w:r>
      <w:r w:rsidR="001D2153" w:rsidRPr="000B61E7">
        <w:rPr>
          <w:szCs w:val="20"/>
          <w:lang w:eastAsia="ru-RU"/>
        </w:rPr>
        <w:t xml:space="preserve">кабельные </w:t>
      </w:r>
      <w:r w:rsidRPr="000B61E7">
        <w:rPr>
          <w:szCs w:val="20"/>
          <w:lang w:eastAsia="ru-RU"/>
        </w:rPr>
        <w:t>линии эле</w:t>
      </w:r>
      <w:r w:rsidR="001D2153" w:rsidRPr="000B61E7">
        <w:rPr>
          <w:szCs w:val="20"/>
          <w:lang w:eastAsia="ru-RU"/>
        </w:rPr>
        <w:t>ктропередачи напряжением 6 кВ (К</w:t>
      </w:r>
      <w:r w:rsidRPr="000B61E7">
        <w:rPr>
          <w:szCs w:val="20"/>
          <w:lang w:eastAsia="ru-RU"/>
        </w:rPr>
        <w:t>Л-6кВ)</w:t>
      </w:r>
      <w:r w:rsidR="00504D43" w:rsidRPr="000B61E7">
        <w:rPr>
          <w:szCs w:val="20"/>
          <w:lang w:eastAsia="ru-RU"/>
        </w:rPr>
        <w:t xml:space="preserve">, </w:t>
      </w:r>
      <w:r w:rsidR="001D2153" w:rsidRPr="000B61E7">
        <w:rPr>
          <w:szCs w:val="20"/>
          <w:lang w:eastAsia="ru-RU"/>
        </w:rPr>
        <w:t>0,4 кВ (К</w:t>
      </w:r>
      <w:r w:rsidR="00504D43" w:rsidRPr="000B61E7">
        <w:rPr>
          <w:szCs w:val="20"/>
          <w:lang w:eastAsia="ru-RU"/>
        </w:rPr>
        <w:t>Л-</w:t>
      </w:r>
      <w:r w:rsidR="001D2153" w:rsidRPr="000B61E7">
        <w:rPr>
          <w:szCs w:val="20"/>
          <w:lang w:eastAsia="ru-RU"/>
        </w:rPr>
        <w:t>0,4</w:t>
      </w:r>
      <w:r w:rsidR="006403CA" w:rsidRPr="000B61E7">
        <w:rPr>
          <w:szCs w:val="20"/>
          <w:lang w:eastAsia="ru-RU"/>
        </w:rPr>
        <w:t>кВ).</w:t>
      </w:r>
    </w:p>
    <w:p w:rsidR="00504D43" w:rsidRDefault="00504D43" w:rsidP="00504D43">
      <w:pPr>
        <w:ind w:firstLine="567"/>
        <w:jc w:val="both"/>
        <w:rPr>
          <w:rFonts w:eastAsia="GOST Type AU"/>
        </w:rPr>
      </w:pPr>
      <w:r w:rsidRPr="000B61E7">
        <w:rPr>
          <w:rFonts w:eastAsia="GOST Type AU"/>
        </w:rPr>
        <w:t xml:space="preserve">Границы землевладений, отводов участков под все виды использования, границы территорий по формам собственности, данные о собственниках земельных участков смежных с проектируемой территорией сформированы на основании кадастрового плана </w:t>
      </w:r>
      <w:r w:rsidRPr="000B61E7">
        <w:rPr>
          <w:rFonts w:eastAsia="GOST Type AU"/>
        </w:rPr>
        <w:lastRenderedPageBreak/>
        <w:t xml:space="preserve">территории (выписка из государственного кадастра недвижимости на кадастровый квартал </w:t>
      </w:r>
      <w:r w:rsidR="00CF2903" w:rsidRPr="000B61E7">
        <w:t>86:08:0020302</w:t>
      </w:r>
      <w:r w:rsidRPr="000B61E7">
        <w:rPr>
          <w:rFonts w:eastAsia="GOST Type AU"/>
        </w:rPr>
        <w:t xml:space="preserve">),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w:t>
      </w:r>
      <w:r w:rsidRPr="000B61E7">
        <w:rPr>
          <w:szCs w:val="20"/>
          <w:lang w:eastAsia="ru-RU"/>
        </w:rPr>
        <w:t xml:space="preserve">по Ханты-Мансийскому автономному округу </w:t>
      </w:r>
      <w:r w:rsidR="006403CA" w:rsidRPr="000B61E7">
        <w:rPr>
          <w:szCs w:val="20"/>
          <w:lang w:eastAsia="ru-RU"/>
        </w:rPr>
        <w:t>–</w:t>
      </w:r>
      <w:r w:rsidRPr="000B61E7">
        <w:rPr>
          <w:szCs w:val="20"/>
          <w:lang w:eastAsia="ru-RU"/>
        </w:rPr>
        <w:t xml:space="preserve"> Югре</w:t>
      </w:r>
      <w:r w:rsidR="006403CA" w:rsidRPr="000B61E7">
        <w:rPr>
          <w:rFonts w:eastAsia="GOST Type AU"/>
        </w:rPr>
        <w:t>.</w:t>
      </w:r>
    </w:p>
    <w:p w:rsidR="002060F3" w:rsidRPr="009069C6" w:rsidRDefault="002060F3" w:rsidP="002060F3">
      <w:pPr>
        <w:spacing w:before="240"/>
        <w:ind w:firstLine="540"/>
        <w:jc w:val="center"/>
        <w:rPr>
          <w:i/>
        </w:rPr>
      </w:pPr>
      <w:bookmarkStart w:id="10" w:name="_Toc322512748"/>
      <w:r w:rsidRPr="009069C6">
        <w:rPr>
          <w:i/>
        </w:rPr>
        <w:t>Основные положения проекта межевания территории</w:t>
      </w:r>
    </w:p>
    <w:p w:rsidR="002060F3" w:rsidRDefault="002060F3" w:rsidP="002060F3">
      <w:pPr>
        <w:shd w:val="clear" w:color="auto" w:fill="FFFFFF" w:themeFill="background1"/>
        <w:tabs>
          <w:tab w:val="left" w:pos="1418"/>
        </w:tabs>
        <w:ind w:firstLine="567"/>
        <w:jc w:val="both"/>
      </w:pPr>
      <w:r w:rsidRPr="00AF3616">
        <w:t>Проектом межевания предусматривается образование земельных участков с целью размещения объектов капитального строительства и территорий общего пользования.</w:t>
      </w:r>
    </w:p>
    <w:p w:rsidR="002060F3" w:rsidRDefault="002060F3" w:rsidP="002060F3">
      <w:pPr>
        <w:shd w:val="clear" w:color="auto" w:fill="FFFFFF" w:themeFill="background1"/>
        <w:tabs>
          <w:tab w:val="left" w:pos="1418"/>
        </w:tabs>
        <w:ind w:firstLine="567"/>
        <w:jc w:val="both"/>
      </w:pPr>
      <w:r w:rsidRPr="00D17530">
        <w:t>Перед проведением кадастровых работ провести уточнение границ земельн</w:t>
      </w:r>
      <w:r>
        <w:t>ого</w:t>
      </w:r>
      <w:r w:rsidRPr="00D17530">
        <w:t xml:space="preserve"> участк</w:t>
      </w:r>
      <w:r>
        <w:t xml:space="preserve">а с кадастровым номером </w:t>
      </w:r>
      <w:r w:rsidRPr="002060F3">
        <w:t>86:08:0020302:505</w:t>
      </w:r>
      <w:r>
        <w:t>,</w:t>
      </w:r>
      <w:r w:rsidRPr="00D17530">
        <w:t xml:space="preserve"> границы которых не установлены в соответствии с действующим законодательством.</w:t>
      </w:r>
    </w:p>
    <w:bookmarkEnd w:id="10"/>
    <w:p w:rsidR="002060F3" w:rsidRDefault="002060F3" w:rsidP="00504D43">
      <w:pPr>
        <w:ind w:firstLine="567"/>
        <w:jc w:val="both"/>
        <w:rPr>
          <w:rFonts w:eastAsia="GOST Type AU"/>
        </w:rPr>
      </w:pPr>
    </w:p>
    <w:p w:rsidR="002060F3" w:rsidRPr="000B61E7" w:rsidRDefault="002060F3" w:rsidP="00504D43">
      <w:pPr>
        <w:ind w:firstLine="567"/>
        <w:jc w:val="both"/>
        <w:rPr>
          <w:rFonts w:eastAsia="GOST Type AU"/>
        </w:rPr>
        <w:sectPr w:rsidR="002060F3" w:rsidRPr="000B61E7" w:rsidSect="00C92C50">
          <w:headerReference w:type="even" r:id="rId13"/>
          <w:footerReference w:type="even" r:id="rId14"/>
          <w:pgSz w:w="11905" w:h="16837"/>
          <w:pgMar w:top="851" w:right="851" w:bottom="851" w:left="1418" w:header="420" w:footer="414" w:gutter="0"/>
          <w:cols w:space="720"/>
          <w:docGrid w:linePitch="360"/>
        </w:sectPr>
      </w:pPr>
    </w:p>
    <w:p w:rsidR="00504D43" w:rsidRPr="000B61E7" w:rsidRDefault="00504D43" w:rsidP="00504D43">
      <w:pPr>
        <w:ind w:firstLine="567"/>
        <w:jc w:val="both"/>
        <w:rPr>
          <w:rFonts w:eastAsia="GOST Type AU"/>
        </w:rPr>
      </w:pPr>
    </w:p>
    <w:p w:rsidR="00504D43" w:rsidRPr="000B61E7" w:rsidRDefault="00504D43" w:rsidP="00504D43">
      <w:pPr>
        <w:tabs>
          <w:tab w:val="left" w:pos="1418"/>
        </w:tabs>
        <w:ind w:firstLine="567"/>
        <w:jc w:val="right"/>
        <w:rPr>
          <w:sz w:val="20"/>
          <w:szCs w:val="20"/>
          <w:lang w:eastAsia="ru-RU"/>
        </w:rPr>
      </w:pPr>
      <w:r w:rsidRPr="000B61E7">
        <w:rPr>
          <w:sz w:val="20"/>
          <w:szCs w:val="20"/>
          <w:lang w:eastAsia="ru-RU"/>
        </w:rPr>
        <w:t>Таблица 1</w:t>
      </w:r>
    </w:p>
    <w:p w:rsidR="00504D43" w:rsidRPr="000B61E7" w:rsidRDefault="00504D43" w:rsidP="00504D43">
      <w:pPr>
        <w:tabs>
          <w:tab w:val="left" w:pos="1418"/>
        </w:tabs>
        <w:spacing w:after="240"/>
        <w:ind w:firstLine="567"/>
        <w:jc w:val="center"/>
        <w:rPr>
          <w:b/>
          <w:szCs w:val="20"/>
          <w:lang w:eastAsia="ru-RU"/>
        </w:rPr>
      </w:pPr>
      <w:r w:rsidRPr="000B61E7">
        <w:rPr>
          <w:b/>
          <w:szCs w:val="20"/>
          <w:lang w:eastAsia="ru-RU"/>
        </w:rPr>
        <w:t>Землеустройство</w:t>
      </w:r>
    </w:p>
    <w:tbl>
      <w:tblPr>
        <w:tblW w:w="15309" w:type="dxa"/>
        <w:tblInd w:w="-5" w:type="dxa"/>
        <w:tblLook w:val="04A0" w:firstRow="1" w:lastRow="0" w:firstColumn="1" w:lastColumn="0" w:noHBand="0" w:noVBand="1"/>
      </w:tblPr>
      <w:tblGrid>
        <w:gridCol w:w="456"/>
        <w:gridCol w:w="1717"/>
        <w:gridCol w:w="4111"/>
        <w:gridCol w:w="2268"/>
        <w:gridCol w:w="1276"/>
        <w:gridCol w:w="1229"/>
        <w:gridCol w:w="992"/>
        <w:gridCol w:w="3260"/>
      </w:tblGrid>
      <w:tr w:rsidR="000B61E7" w:rsidRPr="000B61E7" w:rsidTr="00601DD4">
        <w:trPr>
          <w:trHeight w:val="20"/>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 п/п</w:t>
            </w:r>
          </w:p>
        </w:tc>
        <w:tc>
          <w:tcPr>
            <w:tcW w:w="1717"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Кадастровый номер земельного участка</w:t>
            </w:r>
          </w:p>
        </w:tc>
        <w:tc>
          <w:tcPr>
            <w:tcW w:w="4111"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Местоположение</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Разрешенное использование</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Форма собственности</w:t>
            </w:r>
          </w:p>
        </w:tc>
        <w:tc>
          <w:tcPr>
            <w:tcW w:w="1229"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Общая площадь земельного участка (кв.м)</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Статус</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b/>
                <w:sz w:val="16"/>
                <w:szCs w:val="16"/>
                <w:lang w:eastAsia="ru-RU"/>
              </w:rPr>
            </w:pPr>
            <w:r w:rsidRPr="000B61E7">
              <w:rPr>
                <w:b/>
                <w:sz w:val="16"/>
                <w:szCs w:val="16"/>
                <w:lang w:eastAsia="ru-RU"/>
              </w:rPr>
              <w:t>Объект капитального строительства</w:t>
            </w:r>
          </w:p>
        </w:tc>
      </w:tr>
      <w:tr w:rsidR="000B61E7" w:rsidRPr="000B61E7" w:rsidTr="004B3480">
        <w:trPr>
          <w:trHeight w:val="247"/>
        </w:trPr>
        <w:tc>
          <w:tcPr>
            <w:tcW w:w="15309" w:type="dxa"/>
            <w:gridSpan w:val="8"/>
            <w:tcBorders>
              <w:top w:val="single" w:sz="4" w:space="0" w:color="auto"/>
              <w:left w:val="single" w:sz="4" w:space="0" w:color="auto"/>
              <w:bottom w:val="single" w:sz="4" w:space="0" w:color="auto"/>
              <w:right w:val="single" w:sz="4" w:space="0" w:color="000000"/>
            </w:tcBorders>
            <w:shd w:val="clear" w:color="000000" w:fill="FFFFFF"/>
            <w:vAlign w:val="center"/>
            <w:hideMark/>
          </w:tcPr>
          <w:p w:rsidR="00264086" w:rsidRPr="000B61E7" w:rsidRDefault="00264086" w:rsidP="00601DD4">
            <w:pPr>
              <w:suppressAutoHyphens w:val="0"/>
              <w:ind w:left="-113" w:right="-113"/>
              <w:jc w:val="center"/>
              <w:rPr>
                <w:b/>
                <w:bCs/>
                <w:sz w:val="16"/>
                <w:szCs w:val="16"/>
                <w:lang w:eastAsia="ru-RU"/>
              </w:rPr>
            </w:pPr>
            <w:r w:rsidRPr="000B61E7">
              <w:rPr>
                <w:b/>
                <w:bCs/>
                <w:sz w:val="16"/>
                <w:szCs w:val="16"/>
                <w:lang w:eastAsia="ru-RU"/>
              </w:rPr>
              <w:t xml:space="preserve">кадастровый квартал   86:08:0020302 КПТ </w:t>
            </w:r>
            <w:r w:rsidR="00601DD4" w:rsidRPr="000B61E7">
              <w:rPr>
                <w:b/>
                <w:bCs/>
                <w:sz w:val="16"/>
                <w:szCs w:val="16"/>
                <w:lang w:eastAsia="ru-RU"/>
              </w:rPr>
              <w:t xml:space="preserve">«30» января 2020 г. </w:t>
            </w:r>
            <w:r w:rsidRPr="000B61E7">
              <w:rPr>
                <w:b/>
                <w:bCs/>
                <w:sz w:val="16"/>
                <w:szCs w:val="16"/>
                <w:lang w:eastAsia="ru-RU"/>
              </w:rPr>
              <w:t>КУВИ-001/2020-1771505</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86:08:0020302:1009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117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размещения объектов сельскохозяйственного назначения и сельскохозяйственных угодий</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569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86:08:0020302:1967</w:t>
            </w:r>
            <w:r w:rsidRPr="000B61E7">
              <w:rPr>
                <w:sz w:val="16"/>
                <w:szCs w:val="16"/>
                <w:lang w:eastAsia="ru-RU"/>
              </w:rPr>
              <w:br/>
              <w:t>Ханты-Мансийский автономный округ-Югра, Нефтеюганский район, пгт</w:t>
            </w:r>
            <w:proofErr w:type="gramStart"/>
            <w:r w:rsidRPr="000B61E7">
              <w:rPr>
                <w:sz w:val="16"/>
                <w:szCs w:val="16"/>
                <w:lang w:eastAsia="ru-RU"/>
              </w:rPr>
              <w:t>.П</w:t>
            </w:r>
            <w:proofErr w:type="gramEnd"/>
            <w:r w:rsidRPr="000B61E7">
              <w:rPr>
                <w:sz w:val="16"/>
                <w:szCs w:val="16"/>
                <w:lang w:eastAsia="ru-RU"/>
              </w:rPr>
              <w:t>ойковский, 1км автомобильной дороги Подъезд к пгт Пойковский, СНТ "Сибирь", участок №117</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86:08:0020302:1010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46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размещения объектов сельскохозяйственного назначения и сельскохозяйственных угодий</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649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86:08:0020302:1011</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91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86:08:0020302:1960</w:t>
            </w:r>
            <w:r w:rsidRPr="000B61E7">
              <w:rPr>
                <w:sz w:val="16"/>
                <w:szCs w:val="16"/>
                <w:lang w:eastAsia="ru-RU"/>
              </w:rPr>
              <w:br/>
              <w:t>Ханты-Мансийский Автономный округ - Югра АО, р-н Нефтеюганский, пгт Пойковский, СНТ "Сибирь", участок № 91</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86:08:0020302:1016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северо-западная часть массива, участок № 13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960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86:08:0020302:1110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пгт.Пойковский, СНТ "Сибирь", участок № 76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1339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86:08:0020302:1111</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 67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86:08:0020302:1112</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 10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1130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86:08:0020302:1116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пгт.Пойковский, СНТ "Сибирь", участок № 38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1011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86:08:0020302:1118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пгт.Пойковский, СНТ "Сибирь", участок № 112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1287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86:08:0020302:1119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пгт.Пойковский, СНТ "Сибирь", участок № 113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1142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86:08:0020302:1120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84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1160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86:08:0020302:1125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81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759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13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86:08:0020302:1126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№16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86:08:0020302:1127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№119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856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86:08:0020302:1138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125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602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86:08:0020302:1983</w:t>
            </w:r>
            <w:r w:rsidRPr="000B61E7">
              <w:rPr>
                <w:sz w:val="16"/>
                <w:szCs w:val="16"/>
                <w:lang w:eastAsia="ru-RU"/>
              </w:rPr>
              <w:br/>
              <w:t>Ханты-Мансийский Автономный округ - Югра, Нефтеюганский р-н, пгт Пойковский, СНТ "Сибирь", участок №125</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86:08:0020302:1146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 92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1243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86:08:0020302:1150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№49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953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86:08:0020302:871</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1370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86:08:0020302:1962</w:t>
            </w:r>
            <w:r w:rsidRPr="000B61E7">
              <w:rPr>
                <w:sz w:val="16"/>
                <w:szCs w:val="16"/>
                <w:lang w:eastAsia="ru-RU"/>
              </w:rPr>
              <w:br/>
              <w:t>Ханты-Мансийский Автономный округ - Югра, Нефтеюганский р-н, пгт Пойковский, СНТ "Сибирь", участок № 1</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86:08:0020302:1468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садоводческое некоммерческое товарищество "Сибирь", участок № 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838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86:08:0020302:1615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17/1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размещения объектов, характерных для населенных пунктов</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86:08:0020302:870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17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1214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86:08:0020302:1402</w:t>
            </w:r>
            <w:r w:rsidRPr="000B61E7">
              <w:rPr>
                <w:sz w:val="16"/>
                <w:szCs w:val="16"/>
                <w:lang w:eastAsia="ru-RU"/>
              </w:rPr>
              <w:br/>
              <w:t>Ханты-Мансийский автономный округ - Югра, Нефтеюганский район, пгт Пойковский, 1км автомобильной дороги Подъезд к пгт</w:t>
            </w:r>
            <w:proofErr w:type="gramStart"/>
            <w:r w:rsidRPr="000B61E7">
              <w:rPr>
                <w:sz w:val="16"/>
                <w:szCs w:val="16"/>
                <w:lang w:eastAsia="ru-RU"/>
              </w:rPr>
              <w:t>.П</w:t>
            </w:r>
            <w:proofErr w:type="gramEnd"/>
            <w:r w:rsidRPr="000B61E7">
              <w:rPr>
                <w:sz w:val="16"/>
                <w:szCs w:val="16"/>
                <w:lang w:eastAsia="ru-RU"/>
              </w:rPr>
              <w:t>ойковский, СНТ"Сибирь", уч.17</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86:08:0020302:899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Российская Федерация, 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15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888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86:08:0020302:1869</w:t>
            </w:r>
            <w:r w:rsidRPr="000B61E7">
              <w:rPr>
                <w:sz w:val="16"/>
                <w:szCs w:val="16"/>
                <w:lang w:eastAsia="ru-RU"/>
              </w:rPr>
              <w:br/>
              <w:t>628331 , Ханты-Мансийский автономный округ - Югра, Нефтеюганский р-н, пгт Пойковский, территория СНТ "Сибирь", участок №15</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86:08:0020302:905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район Нефтеюганский, пгт. Пойковский, 1 км. автомобильной дороги «Подъезд к пгт.Пойковский», северо-западная часть массива, участок № 14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421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86:08:0020302:896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w:t>
            </w:r>
            <w:proofErr w:type="gramStart"/>
            <w:r w:rsidRPr="000B61E7">
              <w:rPr>
                <w:sz w:val="16"/>
                <w:szCs w:val="16"/>
                <w:lang w:eastAsia="ru-RU"/>
              </w:rPr>
              <w:t xml:space="preserve"> ,</w:t>
            </w:r>
            <w:proofErr w:type="gramEnd"/>
            <w:r w:rsidRPr="000B61E7">
              <w:rPr>
                <w:sz w:val="16"/>
                <w:szCs w:val="16"/>
                <w:lang w:eastAsia="ru-RU"/>
              </w:rPr>
              <w:t xml:space="preserve"> земельный участок 12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667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86:08:0020302:1456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Ханты-Мансийский автономный округ - Югра, Нефтеюганский район, пгт. Пойковский, 1 км. </w:t>
            </w:r>
            <w:r w:rsidRPr="000B61E7">
              <w:rPr>
                <w:sz w:val="16"/>
                <w:szCs w:val="16"/>
                <w:lang w:eastAsia="ru-RU"/>
              </w:rPr>
              <w:lastRenderedPageBreak/>
              <w:t>автомобильной дороги "Подъезд к пгт. Пойковский", СНТ "Сибирь", участок № 11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501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26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86:08:0020302:1299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пгт.Пойковский, СНТ "Сибирь", участок № 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914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86:08:0020302:904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р-н Нефтеюганский, пгт. Пойковский, 1 км. автомобильной дороги «Подъезд к пгт.Пойковский», северная часть массива, участок № 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720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Временный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86:08:0020302:1476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СНТ «Сибирь», участок №18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532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29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86:08:0020302:977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северо-западная часть массива, участок №19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952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86:08:0020302:857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Ханты-Мансийский автономный округ - Югра, Нефтеюганский муниципальный район,  пгт. Пойковский, территория садоводческого некоммерческого товарищества Сибирь, земельный участок №21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1140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86:08:0020302:849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р-н Нефтеюганский, пгт. Пойковский, 1 км автомобильной дороги «Подъезд к пгт.Пойковский», северо-западная часть массива, участок №22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904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86:08:0020302:916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северо-западная часть массива, участок № 23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705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86:08:0020302:972</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24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705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86:08:0020302:997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№25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620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86:08:0020302:1197</w:t>
            </w:r>
          </w:p>
        </w:tc>
        <w:tc>
          <w:tcPr>
            <w:tcW w:w="4111" w:type="dxa"/>
            <w:tcBorders>
              <w:top w:val="nil"/>
              <w:left w:val="nil"/>
              <w:bottom w:val="nil"/>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 26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1097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86:08:0020302:855</w:t>
            </w:r>
          </w:p>
        </w:tc>
        <w:tc>
          <w:tcPr>
            <w:tcW w:w="4111"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СНТ "Сибирь", участок №28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636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86:08:0020302:1968</w:t>
            </w:r>
            <w:r w:rsidRPr="000B61E7">
              <w:rPr>
                <w:sz w:val="16"/>
                <w:szCs w:val="16"/>
                <w:lang w:eastAsia="ru-RU"/>
              </w:rPr>
              <w:br/>
              <w:t>Ханты-Мансийский Автономный округ - Югра, Нефтеюганский р-н, пгт Пойковский, 1 км автомобильной дороги "Подъезд к пгт. Пойковский", СНТ "Сибирь", уч.28</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86:08:0020302:854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п.Пойковский, 1 км автомобильной дороги «Подъезд к п.Пойковский», северная часть массива, участок № 29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625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86:08:0020302:2044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№30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728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39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86:08:0020302:2045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Ханты-Мансийский автономный округ - Югра, </w:t>
            </w:r>
            <w:r w:rsidRPr="000B61E7">
              <w:rPr>
                <w:sz w:val="16"/>
                <w:szCs w:val="16"/>
                <w:lang w:eastAsia="ru-RU"/>
              </w:rPr>
              <w:lastRenderedPageBreak/>
              <w:t>Нефтеюганский район, пгт.Пойковский, СНТ «Сибирь», участок № 31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861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40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86:08:0020302:895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СНТ "Сибирь", земельный участок 52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634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86:08:0020302:913</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западная часть массива, участок № 51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561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86:08:0020302:1226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№50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568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86:08:0020302:919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48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1054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86:08:0020302:850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47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940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86:08:0020302:1596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45/1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750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86:08:0020302:1595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45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750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86:08:0020302:1199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 44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927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86:08:0020302:1178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 43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731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49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86:08:0020302:975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№42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1202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86:08:0020302:875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автодороги «Подъезд к пгт.Пойковский», северо-восточная часть массива, участок № 40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1108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86:08:0020302:958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северо-восточная часть массива, участок № 39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863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86:08:0020302:897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Ханты-Мансийский автономный округ - Югра, </w:t>
            </w:r>
            <w:r w:rsidRPr="000B61E7">
              <w:rPr>
                <w:sz w:val="16"/>
                <w:szCs w:val="16"/>
                <w:lang w:eastAsia="ru-RU"/>
              </w:rPr>
              <w:lastRenderedPageBreak/>
              <w:t>Нефтеюганский район, пгт. Пойковский, 1 км. автомобильной дороги «Подъезд к пгт. Пойковский», СНТ "Сибирь", участок № 37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 xml:space="preserve">Для ведения гражданами </w:t>
            </w:r>
            <w:r w:rsidRPr="000B61E7">
              <w:rPr>
                <w:sz w:val="16"/>
                <w:szCs w:val="16"/>
                <w:lang w:eastAsia="ru-RU"/>
              </w:rPr>
              <w:lastRenderedPageBreak/>
              <w:t>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1263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53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86:08:0020302:846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w:t>
            </w:r>
            <w:proofErr w:type="gramStart"/>
            <w:r w:rsidRPr="000B61E7">
              <w:rPr>
                <w:sz w:val="16"/>
                <w:szCs w:val="16"/>
                <w:lang w:eastAsia="ru-RU"/>
              </w:rPr>
              <w:t>,Н</w:t>
            </w:r>
            <w:proofErr w:type="gramEnd"/>
            <w:r w:rsidRPr="000B61E7">
              <w:rPr>
                <w:sz w:val="16"/>
                <w:szCs w:val="16"/>
                <w:lang w:eastAsia="ru-RU"/>
              </w:rPr>
              <w:t>ефтеюганский район, пгт. Пойковский, 1 км автомобильной дороги, "Подъезд к пгт</w:t>
            </w:r>
            <w:proofErr w:type="gramStart"/>
            <w:r w:rsidRPr="000B61E7">
              <w:rPr>
                <w:sz w:val="16"/>
                <w:szCs w:val="16"/>
                <w:lang w:eastAsia="ru-RU"/>
              </w:rPr>
              <w:t>.П</w:t>
            </w:r>
            <w:proofErr w:type="gramEnd"/>
            <w:r w:rsidRPr="000B61E7">
              <w:rPr>
                <w:sz w:val="16"/>
                <w:szCs w:val="16"/>
                <w:lang w:eastAsia="ru-RU"/>
              </w:rPr>
              <w:t>ойковский", северо-восточная часть массива,участок №64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1275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86:08:0020302:844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СНТ "Сибирь", участок №63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1010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86:08:0020302:860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северо-восточная часть массива, СНТ "Сибирь", участок № 61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1208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86:08:0020302:1216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 Пойковский, СНТ "Сибирь", участок №60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821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86:08:0020302:1198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59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8132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86:08:0020302:976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центральная часть массива, участок № 58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764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86:08:0020302:880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Территория садоводческого некоммерческого товарищества Сибирь, земельный участок 57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1047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86:08:0020302:185</w:t>
            </w:r>
            <w:r w:rsidRPr="000B61E7">
              <w:rPr>
                <w:sz w:val="16"/>
                <w:szCs w:val="16"/>
                <w:lang w:eastAsia="ru-RU"/>
              </w:rPr>
              <w:br/>
              <w:t>628331 , Нефтеюганский р-н, пгт Пойковский, 1 км. авто-дороги «Подъезд к пгт</w:t>
            </w:r>
            <w:proofErr w:type="gramStart"/>
            <w:r w:rsidRPr="000B61E7">
              <w:rPr>
                <w:sz w:val="16"/>
                <w:szCs w:val="16"/>
                <w:lang w:eastAsia="ru-RU"/>
              </w:rPr>
              <w:t>.П</w:t>
            </w:r>
            <w:proofErr w:type="gramEnd"/>
            <w:r w:rsidRPr="000B61E7">
              <w:rPr>
                <w:sz w:val="16"/>
                <w:szCs w:val="16"/>
                <w:lang w:eastAsia="ru-RU"/>
              </w:rPr>
              <w:t>ойковский», центральная часть массива, участок № 57</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86:08:0020302:884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Ханты-Мансийский автономный округ - Югра, Нефтеюганский район</w:t>
            </w:r>
            <w:proofErr w:type="gramStart"/>
            <w:r w:rsidRPr="000B61E7">
              <w:rPr>
                <w:sz w:val="16"/>
                <w:szCs w:val="16"/>
                <w:lang w:eastAsia="ru-RU"/>
              </w:rPr>
              <w:t xml:space="preserve">., </w:t>
            </w:r>
            <w:proofErr w:type="gramEnd"/>
            <w:r w:rsidRPr="000B61E7">
              <w:rPr>
                <w:sz w:val="16"/>
                <w:szCs w:val="16"/>
                <w:lang w:eastAsia="ru-RU"/>
              </w:rPr>
              <w:t>пгт. Пойковский, территория садоводческого некоммерческого товарищества "Сибирь", земельный участок 56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86:08:0020302:942</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автодороги «Подъезд к пгт.Пойковский», центральная часть массива, участок № 55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1121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86:08:0020302:894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54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размещения объектов сельскохозяйственного назначения и сельскохозяйственных угодий</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659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86:08:0020302:861</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р-н, пгт.Пойковский, 1 км. автодороги «Подъезд к пгт.Пойковский», западная часть массива, участок № 53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1254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86:08:0020302:878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Ханты-Мансийский автономный округ - Югра, </w:t>
            </w:r>
            <w:r w:rsidRPr="000B61E7">
              <w:rPr>
                <w:sz w:val="16"/>
                <w:szCs w:val="16"/>
                <w:lang w:eastAsia="ru-RU"/>
              </w:rPr>
              <w:lastRenderedPageBreak/>
              <w:t>Нефтеюганский муниципальный район, городское поселение Пойковский, территория садоводческого некоммерческого товарищества Сибирь, земельный участок 77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 xml:space="preserve">Для иных видов </w:t>
            </w:r>
            <w:r w:rsidRPr="000B61E7">
              <w:rPr>
                <w:sz w:val="16"/>
                <w:szCs w:val="16"/>
                <w:lang w:eastAsia="ru-RU"/>
              </w:rPr>
              <w:lastRenderedPageBreak/>
              <w:t>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850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65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86:08:0020302:876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п.Пойковский, 1 км. автомобильной дороги «Подъезд к п.Пойковский», центральная часть массива, участок № 75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1253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86:08:0020302:852</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74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864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86:08:0020302:900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пгт.Пойковский, 1 км. автомобильной дороги «Подъезд к пгт. Пойковский», СНТ "Сибирь", участок 73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791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86:08:0020302:962</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1км. автомобильной дороги «Подъезд к пгт.Пойковский», СНТ "Сибирь", участок № 72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938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86:08:0020302:1995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участок 71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1096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86:08:0020302:1996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участок 70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86:08:0020302:1997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участок 69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1224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86:08:0020302:1443</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пгт.Пойковский, 1 км. автомобильной дороги «Подъезд к пгт.Пойковский, СНТ «Сибирь», участок № 68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925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86:08:0020302:915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северо-западная часть массива, участок № 66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86:08:0020302:971</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65а</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86:08:0020302:959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65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86:08:0020302:1307</w:t>
            </w:r>
          </w:p>
        </w:tc>
        <w:tc>
          <w:tcPr>
            <w:tcW w:w="4111" w:type="dxa"/>
            <w:tcBorders>
              <w:top w:val="nil"/>
              <w:left w:val="nil"/>
              <w:bottom w:val="nil"/>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Ханты-Мансийский автономный округ-Югра, Нефтеюганский район, пгт. Пойковский, СНТ «Сибирь», </w:t>
            </w:r>
            <w:r w:rsidRPr="000B61E7">
              <w:rPr>
                <w:sz w:val="16"/>
                <w:szCs w:val="16"/>
                <w:lang w:eastAsia="ru-RU"/>
              </w:rPr>
              <w:lastRenderedPageBreak/>
              <w:t>участок № 64 а</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1001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77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86:08:0020302:902</w:t>
            </w:r>
          </w:p>
        </w:tc>
        <w:tc>
          <w:tcPr>
            <w:tcW w:w="4111" w:type="dxa"/>
            <w:tcBorders>
              <w:top w:val="single" w:sz="4" w:space="0" w:color="auto"/>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р-н Нефтеюганский, пгт. Пойковский, 1 км автомобильной дороги «Подъезд к пгт.Пойковский», СНТ "Сибирь", участок № 137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1213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86:08:0020302:901</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СНТ "Сибирь", участок № 131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86:08:0020302:867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78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723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86:08:0020302:2027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79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1047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86:08:0020302:2068</w:t>
            </w:r>
            <w:r w:rsidRPr="000B61E7">
              <w:rPr>
                <w:sz w:val="16"/>
                <w:szCs w:val="16"/>
                <w:lang w:eastAsia="ru-RU"/>
              </w:rPr>
              <w:br/>
              <w:t>Ханты-Мансийский автономный округ - Югра, Нефтеюганский р-н, городское поселение Пойковский</w:t>
            </w:r>
            <w:proofErr w:type="gramStart"/>
            <w:r w:rsidRPr="000B61E7">
              <w:rPr>
                <w:sz w:val="16"/>
                <w:szCs w:val="16"/>
                <w:lang w:eastAsia="ru-RU"/>
              </w:rPr>
              <w:t>,т</w:t>
            </w:r>
            <w:proofErr w:type="gramEnd"/>
            <w:r w:rsidRPr="000B61E7">
              <w:rPr>
                <w:sz w:val="16"/>
                <w:szCs w:val="16"/>
                <w:lang w:eastAsia="ru-RU"/>
              </w:rPr>
              <w:t>ерритория садового некоммерческого товарищества "Сибирь", земельный участок №79</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86:08:0020302:2028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СНТ "Сибирь", земельный участок 80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1148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86:08:0020302:978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82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839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86:08:0020302:1452</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83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1056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86:08:0020302:1599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85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1047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86:08:0020302:917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№136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660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86:08:0020302:903</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132</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636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86:08:0020302:1097</w:t>
            </w:r>
            <w:r w:rsidRPr="000B61E7">
              <w:rPr>
                <w:sz w:val="16"/>
                <w:szCs w:val="16"/>
                <w:lang w:eastAsia="ru-RU"/>
              </w:rPr>
              <w:br/>
              <w:t>Ханты-Мансийский автономный округ - Югра, р-н Нефтеюганский, пгт Пойковский, 1 км автомобильной дороги "Подъезд к п</w:t>
            </w:r>
            <w:proofErr w:type="gramStart"/>
            <w:r w:rsidRPr="000B61E7">
              <w:rPr>
                <w:sz w:val="16"/>
                <w:szCs w:val="16"/>
                <w:lang w:eastAsia="ru-RU"/>
              </w:rPr>
              <w:t>.П</w:t>
            </w:r>
            <w:proofErr w:type="gramEnd"/>
            <w:r w:rsidRPr="000B61E7">
              <w:rPr>
                <w:sz w:val="16"/>
                <w:szCs w:val="16"/>
                <w:lang w:eastAsia="ru-RU"/>
              </w:rPr>
              <w:t>ойковский", южная часть массива, участок 132</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86:08:0020302:970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городское поселение Пойковский, территория садоводческого некоммерческого товарищества "Сибирь", земельный участок 133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Собственность публично-правовых образований</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672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86:08:0020302:1306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Ханты-Мансийский автономный округ-Югра, Нефтеюганский район, пгт. Пойковский, СНТ «Сибирь», </w:t>
            </w:r>
            <w:r w:rsidRPr="000B61E7">
              <w:rPr>
                <w:sz w:val="16"/>
                <w:szCs w:val="16"/>
                <w:lang w:eastAsia="ru-RU"/>
              </w:rPr>
              <w:lastRenderedPageBreak/>
              <w:t>участок № 134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721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89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86:08:0020302:1852</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135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691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86:08:0020302:954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w:t>
            </w:r>
            <w:proofErr w:type="gramStart"/>
            <w:r w:rsidRPr="000B61E7">
              <w:rPr>
                <w:sz w:val="16"/>
                <w:szCs w:val="16"/>
                <w:lang w:eastAsia="ru-RU"/>
              </w:rPr>
              <w:t>.П</w:t>
            </w:r>
            <w:proofErr w:type="gramEnd"/>
            <w:r w:rsidRPr="000B61E7">
              <w:rPr>
                <w:sz w:val="16"/>
                <w:szCs w:val="16"/>
                <w:lang w:eastAsia="ru-RU"/>
              </w:rPr>
              <w:t>ойковский», южная часть массива, участок № 135 а</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566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86:08:0020302:1426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126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1286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86:08:0020302:935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124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873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86:08:0020302:1892</w:t>
            </w:r>
            <w:r w:rsidRPr="000B61E7">
              <w:rPr>
                <w:sz w:val="16"/>
                <w:szCs w:val="16"/>
                <w:lang w:eastAsia="ru-RU"/>
              </w:rPr>
              <w:br/>
              <w:t>Ханты-Мансийский автономный округ - Югра, Нефтеюганский район, пгт</w:t>
            </w:r>
            <w:proofErr w:type="gramStart"/>
            <w:r w:rsidRPr="000B61E7">
              <w:rPr>
                <w:sz w:val="16"/>
                <w:szCs w:val="16"/>
                <w:lang w:eastAsia="ru-RU"/>
              </w:rPr>
              <w:t>.П</w:t>
            </w:r>
            <w:proofErr w:type="gramEnd"/>
            <w:r w:rsidRPr="000B61E7">
              <w:rPr>
                <w:sz w:val="16"/>
                <w:szCs w:val="16"/>
                <w:lang w:eastAsia="ru-RU"/>
              </w:rPr>
              <w:t>ойковский, СНТ "Сибирь", участок № 124</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86:08:0020302:957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127</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1426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86:08:0020302:914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128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961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86:08:0020302:898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муниципальный район, городское поселение Пойковский, территория садоводческого некоммерческого товарищества "Сибирь", земельный участок 129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1185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86:08:0020302:1970</w:t>
            </w:r>
            <w:r w:rsidRPr="000B61E7">
              <w:rPr>
                <w:sz w:val="16"/>
                <w:szCs w:val="16"/>
                <w:lang w:eastAsia="ru-RU"/>
              </w:rPr>
              <w:br/>
              <w:t>Ханты-Мансийский автономный округ-Югра, Нефтеюганский район, гп</w:t>
            </w:r>
            <w:proofErr w:type="gramStart"/>
            <w:r w:rsidRPr="000B61E7">
              <w:rPr>
                <w:sz w:val="16"/>
                <w:szCs w:val="16"/>
                <w:lang w:eastAsia="ru-RU"/>
              </w:rPr>
              <w:t>.П</w:t>
            </w:r>
            <w:proofErr w:type="gramEnd"/>
            <w:r w:rsidRPr="000B61E7">
              <w:rPr>
                <w:sz w:val="16"/>
                <w:szCs w:val="16"/>
                <w:lang w:eastAsia="ru-RU"/>
              </w:rPr>
              <w:t>ойковский, территория СНТ "Сибирь", участок № 129</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86:08:0020302:1380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130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587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86:08:0020302:996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116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744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86:08:0020302:1864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СНТ «Сибирь», участок № 118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615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86:08:0020302:883</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юго-восточная часть массива, участок № 108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845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86:08:0020302:1405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центральная часть массива, участок № 109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631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86:08:0020302:1406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центральная часть массива, участок № 109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632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86:08:0020302:1580</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Ханты-Мансийский автономный округ - Югра, Нефтеюганский район, пгт. Пойковский, 1 км. </w:t>
            </w:r>
            <w:r w:rsidRPr="000B61E7">
              <w:rPr>
                <w:sz w:val="16"/>
                <w:szCs w:val="16"/>
                <w:lang w:eastAsia="ru-RU"/>
              </w:rPr>
              <w:lastRenderedPageBreak/>
              <w:t>автомобильной дороги "Подъезд к пгт.Пойковский", СНТ "Сибирь", участок № 111</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605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lastRenderedPageBreak/>
              <w:t>103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86:08:0020302:955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106</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655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86:08:0020302:918</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пгт.Пойковский», юго-восточная часть массива, участок № 105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11047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86:08:0020302:906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р-н Нефтеюганский, пгт. Пойковский, 1 км. автомобильной дороги «Подъезд к пгт.Пойковский», юго-восточная часть массива, участок № 104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953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106</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86:08:0020302:877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 Пойковский, 1 км. автомобильной дороги «Подъезд к п.Пойковский», юго-восточная часть массива, участок № 95</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иных видов сельскохозяйственного использования</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1393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107</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86:08:0020302:1459</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94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727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108</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86:08:0020302:934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район Нефтеюганский, пгт. Пойковский, 1 км автомобильной дороги "Подъезд к пгт. Пойковский", юго-восточная часть массива, участок №93</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931кв.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109</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86:08:0020302:956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90</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1500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110</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86:08:0020302:1801</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89</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1047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86:08:0020302:1975</w:t>
            </w:r>
            <w:r w:rsidRPr="000B61E7">
              <w:rPr>
                <w:sz w:val="16"/>
                <w:szCs w:val="16"/>
                <w:lang w:eastAsia="ru-RU"/>
              </w:rPr>
              <w:br/>
              <w:t>Ханты-Мансийский автономный округ - Югра, Нефтеюганский р-н, пгт. Пойковский, СНТ "Сибирь", участок №89</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111</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86:08:0020302:856</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1 км автомобильной дороги «Подъезд к пгт. Пойковский», СНТ "Сибирь", участок № 88</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1345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Тип: Здание  86:08:0020302:1090</w:t>
            </w:r>
            <w:r w:rsidRPr="000B61E7">
              <w:rPr>
                <w:sz w:val="16"/>
                <w:szCs w:val="16"/>
                <w:lang w:eastAsia="ru-RU"/>
              </w:rPr>
              <w:br/>
              <w:t>Ханты-Мансийский автономный округ - Югра, р-н Нефтеюганский, пгт Пойковский, 1 км автомобильной дороги "Подъезд к п</w:t>
            </w:r>
            <w:proofErr w:type="gramStart"/>
            <w:r w:rsidRPr="000B61E7">
              <w:rPr>
                <w:sz w:val="16"/>
                <w:szCs w:val="16"/>
                <w:lang w:eastAsia="ru-RU"/>
              </w:rPr>
              <w:t>.П</w:t>
            </w:r>
            <w:proofErr w:type="gramEnd"/>
            <w:r w:rsidRPr="000B61E7">
              <w:rPr>
                <w:sz w:val="16"/>
                <w:szCs w:val="16"/>
                <w:lang w:eastAsia="ru-RU"/>
              </w:rPr>
              <w:t>ойковский", центральная часть массива, участок 88</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112</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86:08:0020302:1175</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округ-Югра, Нефтеюганский район, пгт.Пойковский, СНТ "Сибирь", участок № 114</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765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113</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86:08:0020302:1367</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 116 в</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679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114</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86:08:0020302:1424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№116г</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Для ведения гражданами садоводства и огородничества</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Частная</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957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r w:rsidR="000B61E7" w:rsidRPr="000B61E7" w:rsidTr="00601DD4">
        <w:trPr>
          <w:trHeight w:val="20"/>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115</w:t>
            </w:r>
          </w:p>
        </w:tc>
        <w:tc>
          <w:tcPr>
            <w:tcW w:w="1717"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 xml:space="preserve"> 86:08:0020302:104</w:t>
            </w:r>
          </w:p>
        </w:tc>
        <w:tc>
          <w:tcPr>
            <w:tcW w:w="4111"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Ханты-Мансийский автономный округ - Югра, Нефтеюганский район, пгт. Пойковский, СНТ «Сибирь», участок №116г</w:t>
            </w:r>
          </w:p>
        </w:tc>
        <w:tc>
          <w:tcPr>
            <w:tcW w:w="2268"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Под иными объектами специального назначени</w:t>
            </w:r>
          </w:p>
        </w:tc>
        <w:tc>
          <w:tcPr>
            <w:tcW w:w="1276"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Собственность публично-правовых образований</w:t>
            </w:r>
          </w:p>
        </w:tc>
        <w:tc>
          <w:tcPr>
            <w:tcW w:w="1229"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1030 кв. м</w:t>
            </w:r>
          </w:p>
        </w:tc>
        <w:tc>
          <w:tcPr>
            <w:tcW w:w="992" w:type="dxa"/>
            <w:tcBorders>
              <w:top w:val="nil"/>
              <w:left w:val="nil"/>
              <w:bottom w:val="single" w:sz="4" w:space="0" w:color="auto"/>
              <w:right w:val="single" w:sz="4" w:space="0" w:color="auto"/>
            </w:tcBorders>
            <w:shd w:val="clear" w:color="auto" w:fill="auto"/>
            <w:noWrap/>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Учтенный</w:t>
            </w:r>
          </w:p>
        </w:tc>
        <w:tc>
          <w:tcPr>
            <w:tcW w:w="3260" w:type="dxa"/>
            <w:tcBorders>
              <w:top w:val="nil"/>
              <w:left w:val="nil"/>
              <w:bottom w:val="single" w:sz="4" w:space="0" w:color="auto"/>
              <w:right w:val="single" w:sz="4" w:space="0" w:color="auto"/>
            </w:tcBorders>
            <w:shd w:val="clear" w:color="auto" w:fill="auto"/>
            <w:vAlign w:val="center"/>
            <w:hideMark/>
          </w:tcPr>
          <w:p w:rsidR="00264086" w:rsidRPr="000B61E7" w:rsidRDefault="00264086" w:rsidP="00601DD4">
            <w:pPr>
              <w:suppressAutoHyphens w:val="0"/>
              <w:ind w:left="-113" w:right="-113"/>
              <w:jc w:val="center"/>
              <w:rPr>
                <w:sz w:val="16"/>
                <w:szCs w:val="16"/>
                <w:lang w:eastAsia="ru-RU"/>
              </w:rPr>
            </w:pPr>
            <w:r w:rsidRPr="000B61E7">
              <w:rPr>
                <w:sz w:val="16"/>
                <w:szCs w:val="16"/>
                <w:lang w:eastAsia="ru-RU"/>
              </w:rPr>
              <w:t>-</w:t>
            </w:r>
          </w:p>
        </w:tc>
      </w:tr>
    </w:tbl>
    <w:p w:rsidR="00264086" w:rsidRPr="000B61E7" w:rsidRDefault="00264086" w:rsidP="00504D43">
      <w:pPr>
        <w:tabs>
          <w:tab w:val="left" w:pos="1418"/>
        </w:tabs>
        <w:spacing w:after="240"/>
        <w:ind w:firstLine="567"/>
        <w:jc w:val="center"/>
        <w:rPr>
          <w:b/>
          <w:szCs w:val="20"/>
          <w:lang w:eastAsia="ru-RU"/>
        </w:rPr>
      </w:pPr>
    </w:p>
    <w:p w:rsidR="00504D43" w:rsidRPr="000B61E7" w:rsidRDefault="00504D43" w:rsidP="00504D43">
      <w:pPr>
        <w:ind w:firstLine="567"/>
        <w:jc w:val="both"/>
        <w:rPr>
          <w:rFonts w:eastAsia="GOST Type AU"/>
        </w:rPr>
      </w:pPr>
    </w:p>
    <w:p w:rsidR="00504D43" w:rsidRPr="000B61E7" w:rsidRDefault="00504D43" w:rsidP="00504D43">
      <w:pPr>
        <w:ind w:firstLine="567"/>
        <w:jc w:val="both"/>
        <w:rPr>
          <w:rFonts w:eastAsia="GOST Type AU"/>
        </w:rPr>
        <w:sectPr w:rsidR="00504D43" w:rsidRPr="000B61E7" w:rsidSect="00504D43">
          <w:pgSz w:w="16837" w:h="11905" w:orient="landscape"/>
          <w:pgMar w:top="1418" w:right="851" w:bottom="851" w:left="851" w:header="420" w:footer="414" w:gutter="0"/>
          <w:cols w:space="720"/>
          <w:docGrid w:linePitch="360"/>
        </w:sectPr>
      </w:pPr>
    </w:p>
    <w:p w:rsidR="00DF10FC" w:rsidRPr="000B61E7" w:rsidRDefault="00DF10FC" w:rsidP="00DF10FC">
      <w:pPr>
        <w:spacing w:before="240"/>
        <w:ind w:firstLine="540"/>
        <w:jc w:val="center"/>
        <w:rPr>
          <w:i/>
        </w:rPr>
      </w:pPr>
      <w:r w:rsidRPr="000B61E7">
        <w:rPr>
          <w:i/>
        </w:rPr>
        <w:lastRenderedPageBreak/>
        <w:t>Основные положения проекта межевания территории</w:t>
      </w:r>
    </w:p>
    <w:p w:rsidR="00D6005E" w:rsidRPr="000B61E7" w:rsidRDefault="00D6005E" w:rsidP="00D6005E">
      <w:pPr>
        <w:autoSpaceDE w:val="0"/>
        <w:ind w:firstLine="567"/>
        <w:jc w:val="both"/>
        <w:rPr>
          <w:rFonts w:eastAsia="GOST Type AU"/>
        </w:rPr>
      </w:pPr>
      <w:r w:rsidRPr="000B61E7">
        <w:t xml:space="preserve">Проектом межевания предусматривается образование земельных участков </w:t>
      </w:r>
      <w:r w:rsidR="007F047E" w:rsidRPr="000B61E7">
        <w:t xml:space="preserve">с целью </w:t>
      </w:r>
      <w:r w:rsidR="007F047E" w:rsidRPr="000B61E7">
        <w:rPr>
          <w:rFonts w:eastAsia="GOST Type AU"/>
        </w:rPr>
        <w:t>взаимоувязанного размещения садовых участков, общественной застройки, улично-дорожной сети.</w:t>
      </w:r>
    </w:p>
    <w:p w:rsidR="001139DD" w:rsidRPr="000B61E7" w:rsidRDefault="00656CF1" w:rsidP="0007053B">
      <w:pPr>
        <w:shd w:val="clear" w:color="auto" w:fill="FFFFFF" w:themeFill="background1"/>
        <w:tabs>
          <w:tab w:val="left" w:pos="1418"/>
        </w:tabs>
        <w:ind w:firstLine="567"/>
        <w:jc w:val="both"/>
      </w:pPr>
      <w:r w:rsidRPr="000B61E7">
        <w:t xml:space="preserve">Межевание территории предусматривается в </w:t>
      </w:r>
      <w:r w:rsidR="002060F3">
        <w:t>3</w:t>
      </w:r>
      <w:r w:rsidR="00397680" w:rsidRPr="000B61E7">
        <w:t xml:space="preserve"> </w:t>
      </w:r>
      <w:r w:rsidRPr="000B61E7">
        <w:t>этап</w:t>
      </w:r>
      <w:r w:rsidR="00A011E8" w:rsidRPr="000B61E7">
        <w:t>а</w:t>
      </w:r>
      <w:r w:rsidR="0007053B" w:rsidRPr="000B61E7">
        <w:t xml:space="preserve"> </w:t>
      </w:r>
      <w:r w:rsidR="00A011E8" w:rsidRPr="000B61E7">
        <w:t>–</w:t>
      </w:r>
      <w:r w:rsidR="0007053B" w:rsidRPr="000B61E7">
        <w:t xml:space="preserve"> </w:t>
      </w:r>
      <w:r w:rsidR="002060F3">
        <w:t xml:space="preserve">уточнение границ, раздел и </w:t>
      </w:r>
      <w:r w:rsidR="00A011E8" w:rsidRPr="000B61E7">
        <w:t>образование земельных участков путем перераспределения</w:t>
      </w:r>
      <w:r w:rsidR="002060F3">
        <w:t>.</w:t>
      </w:r>
    </w:p>
    <w:p w:rsidR="00920D67" w:rsidRPr="000B61E7" w:rsidRDefault="00920D67" w:rsidP="00920D67">
      <w:pPr>
        <w:suppressAutoHyphens w:val="0"/>
        <w:ind w:firstLine="567"/>
        <w:jc w:val="both"/>
      </w:pPr>
      <w:r w:rsidRPr="000B61E7">
        <w:t>Территории, не подлежащие межеванию, отсутствуют.</w:t>
      </w:r>
    </w:p>
    <w:p w:rsidR="00DF10FC" w:rsidRPr="000B61E7" w:rsidRDefault="00DF10FC" w:rsidP="001B28B7">
      <w:pPr>
        <w:pStyle w:val="1"/>
        <w:numPr>
          <w:ilvl w:val="0"/>
          <w:numId w:val="0"/>
        </w:numPr>
        <w:spacing w:before="240"/>
        <w:ind w:left="142"/>
        <w:jc w:val="right"/>
        <w:rPr>
          <w:sz w:val="20"/>
          <w:szCs w:val="20"/>
        </w:rPr>
      </w:pPr>
      <w:r w:rsidRPr="000B61E7">
        <w:rPr>
          <w:sz w:val="20"/>
          <w:szCs w:val="20"/>
        </w:rPr>
        <w:t xml:space="preserve">Таблица </w:t>
      </w:r>
      <w:r w:rsidR="001B28B7" w:rsidRPr="000B61E7">
        <w:rPr>
          <w:sz w:val="20"/>
          <w:szCs w:val="20"/>
        </w:rPr>
        <w:t>2</w:t>
      </w:r>
    </w:p>
    <w:p w:rsidR="00DF10FC" w:rsidRPr="000B61E7" w:rsidRDefault="00DF10FC" w:rsidP="00DF10FC">
      <w:pPr>
        <w:tabs>
          <w:tab w:val="left" w:pos="1418"/>
        </w:tabs>
        <w:ind w:firstLine="567"/>
        <w:jc w:val="center"/>
      </w:pPr>
      <w:r w:rsidRPr="000B61E7">
        <w:t>Технико-экономические показатели</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567"/>
        <w:gridCol w:w="4111"/>
        <w:gridCol w:w="1276"/>
        <w:gridCol w:w="1554"/>
        <w:gridCol w:w="1985"/>
      </w:tblGrid>
      <w:tr w:rsidR="000B61E7" w:rsidRPr="000B61E7" w:rsidTr="00A368CD">
        <w:trPr>
          <w:trHeight w:val="20"/>
          <w:tblHeader/>
          <w:jc w:val="center"/>
        </w:trPr>
        <w:tc>
          <w:tcPr>
            <w:tcW w:w="567" w:type="dxa"/>
            <w:tcBorders>
              <w:top w:val="single" w:sz="4" w:space="0" w:color="auto"/>
              <w:left w:val="single" w:sz="4" w:space="0" w:color="auto"/>
              <w:bottom w:val="single" w:sz="4" w:space="0" w:color="auto"/>
              <w:right w:val="single" w:sz="4" w:space="0" w:color="auto"/>
            </w:tcBorders>
            <w:vAlign w:val="center"/>
            <w:hideMark/>
          </w:tcPr>
          <w:p w:rsidR="00CD71BD" w:rsidRPr="000B61E7" w:rsidRDefault="00CD71BD" w:rsidP="00211ADE">
            <w:pPr>
              <w:tabs>
                <w:tab w:val="left" w:pos="1418"/>
                <w:tab w:val="left" w:pos="2027"/>
              </w:tabs>
              <w:ind w:right="-8"/>
              <w:jc w:val="center"/>
              <w:rPr>
                <w:b/>
                <w:sz w:val="20"/>
                <w:szCs w:val="20"/>
              </w:rPr>
            </w:pPr>
            <w:bookmarkStart w:id="11" w:name="_Toc12636562"/>
            <w:r w:rsidRPr="000B61E7">
              <w:rPr>
                <w:b/>
                <w:sz w:val="20"/>
                <w:szCs w:val="20"/>
              </w:rPr>
              <w:t>№ п/п</w:t>
            </w:r>
          </w:p>
        </w:tc>
        <w:tc>
          <w:tcPr>
            <w:tcW w:w="4111" w:type="dxa"/>
            <w:tcBorders>
              <w:top w:val="single" w:sz="4" w:space="0" w:color="auto"/>
              <w:left w:val="single" w:sz="4" w:space="0" w:color="auto"/>
              <w:bottom w:val="single" w:sz="4" w:space="0" w:color="auto"/>
              <w:right w:val="single" w:sz="4" w:space="0" w:color="auto"/>
            </w:tcBorders>
            <w:vAlign w:val="center"/>
            <w:hideMark/>
          </w:tcPr>
          <w:p w:rsidR="00CD71BD" w:rsidRPr="000B61E7" w:rsidRDefault="00CD71BD" w:rsidP="00211ADE">
            <w:pPr>
              <w:tabs>
                <w:tab w:val="left" w:pos="1418"/>
                <w:tab w:val="left" w:pos="2027"/>
              </w:tabs>
              <w:ind w:right="-8"/>
              <w:jc w:val="center"/>
              <w:rPr>
                <w:b/>
                <w:sz w:val="20"/>
                <w:szCs w:val="20"/>
              </w:rPr>
            </w:pPr>
            <w:r w:rsidRPr="000B61E7">
              <w:rPr>
                <w:b/>
                <w:sz w:val="20"/>
                <w:szCs w:val="20"/>
              </w:rPr>
              <w:t>Показатели</w:t>
            </w:r>
          </w:p>
        </w:tc>
        <w:tc>
          <w:tcPr>
            <w:tcW w:w="1276" w:type="dxa"/>
            <w:tcBorders>
              <w:top w:val="single" w:sz="4" w:space="0" w:color="auto"/>
              <w:left w:val="single" w:sz="4" w:space="0" w:color="auto"/>
              <w:bottom w:val="single" w:sz="4" w:space="0" w:color="auto"/>
              <w:right w:val="single" w:sz="4" w:space="0" w:color="auto"/>
            </w:tcBorders>
            <w:vAlign w:val="center"/>
            <w:hideMark/>
          </w:tcPr>
          <w:p w:rsidR="00CD71BD" w:rsidRPr="000B61E7" w:rsidRDefault="00CD71BD" w:rsidP="00211ADE">
            <w:pPr>
              <w:tabs>
                <w:tab w:val="left" w:pos="1418"/>
                <w:tab w:val="left" w:pos="2027"/>
              </w:tabs>
              <w:ind w:right="-8"/>
              <w:jc w:val="center"/>
              <w:rPr>
                <w:b/>
                <w:sz w:val="20"/>
                <w:szCs w:val="20"/>
              </w:rPr>
            </w:pPr>
            <w:r w:rsidRPr="000B61E7">
              <w:rPr>
                <w:b/>
                <w:sz w:val="20"/>
                <w:szCs w:val="20"/>
              </w:rPr>
              <w:t>Единица измерения</w:t>
            </w:r>
          </w:p>
        </w:tc>
        <w:tc>
          <w:tcPr>
            <w:tcW w:w="1554" w:type="dxa"/>
            <w:tcBorders>
              <w:top w:val="single" w:sz="4" w:space="0" w:color="auto"/>
              <w:left w:val="single" w:sz="4" w:space="0" w:color="auto"/>
              <w:bottom w:val="single" w:sz="4" w:space="0" w:color="auto"/>
              <w:right w:val="single" w:sz="4" w:space="0" w:color="auto"/>
            </w:tcBorders>
            <w:vAlign w:val="center"/>
            <w:hideMark/>
          </w:tcPr>
          <w:p w:rsidR="00CD71BD" w:rsidRPr="000B61E7" w:rsidRDefault="00CD71BD" w:rsidP="00546699">
            <w:pPr>
              <w:tabs>
                <w:tab w:val="left" w:pos="1418"/>
                <w:tab w:val="left" w:pos="2027"/>
              </w:tabs>
              <w:ind w:right="-8"/>
              <w:jc w:val="center"/>
              <w:rPr>
                <w:b/>
                <w:sz w:val="20"/>
                <w:szCs w:val="20"/>
              </w:rPr>
            </w:pPr>
            <w:r w:rsidRPr="000B61E7">
              <w:rPr>
                <w:b/>
                <w:sz w:val="20"/>
                <w:szCs w:val="20"/>
              </w:rPr>
              <w:t>Современное состояние на 20</w:t>
            </w:r>
            <w:r w:rsidR="00546699" w:rsidRPr="000B61E7">
              <w:rPr>
                <w:b/>
                <w:sz w:val="20"/>
                <w:szCs w:val="20"/>
              </w:rPr>
              <w:t>20</w:t>
            </w:r>
            <w:r w:rsidRPr="000B61E7">
              <w:rPr>
                <w:b/>
                <w:sz w:val="20"/>
                <w:szCs w:val="20"/>
              </w:rPr>
              <w:t xml:space="preserve"> г.</w:t>
            </w:r>
          </w:p>
        </w:tc>
        <w:tc>
          <w:tcPr>
            <w:tcW w:w="1985" w:type="dxa"/>
            <w:tcBorders>
              <w:top w:val="single" w:sz="4" w:space="0" w:color="auto"/>
              <w:left w:val="single" w:sz="4" w:space="0" w:color="auto"/>
              <w:bottom w:val="single" w:sz="4" w:space="0" w:color="auto"/>
              <w:right w:val="single" w:sz="4" w:space="0" w:color="auto"/>
            </w:tcBorders>
            <w:vAlign w:val="center"/>
            <w:hideMark/>
          </w:tcPr>
          <w:p w:rsidR="00CD71BD" w:rsidRPr="000B61E7" w:rsidRDefault="00CD71BD" w:rsidP="00211ADE">
            <w:pPr>
              <w:tabs>
                <w:tab w:val="left" w:pos="1418"/>
                <w:tab w:val="left" w:pos="2027"/>
              </w:tabs>
              <w:ind w:right="-8"/>
              <w:jc w:val="center"/>
              <w:rPr>
                <w:b/>
                <w:sz w:val="20"/>
                <w:szCs w:val="20"/>
              </w:rPr>
            </w:pPr>
            <w:r w:rsidRPr="000B61E7">
              <w:rPr>
                <w:b/>
                <w:sz w:val="20"/>
                <w:szCs w:val="20"/>
              </w:rPr>
              <w:t>Расчетный срок</w:t>
            </w:r>
          </w:p>
        </w:tc>
      </w:tr>
      <w:tr w:rsidR="000B61E7" w:rsidRPr="000B61E7" w:rsidTr="00A368CD">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hideMark/>
          </w:tcPr>
          <w:p w:rsidR="00CD71BD" w:rsidRPr="000B61E7" w:rsidRDefault="00CD71BD" w:rsidP="00211ADE">
            <w:pPr>
              <w:tabs>
                <w:tab w:val="left" w:pos="1418"/>
                <w:tab w:val="left" w:pos="2027"/>
              </w:tabs>
              <w:ind w:right="-8"/>
              <w:jc w:val="center"/>
              <w:rPr>
                <w:sz w:val="20"/>
                <w:szCs w:val="20"/>
              </w:rPr>
            </w:pPr>
            <w:r w:rsidRPr="000B61E7">
              <w:rPr>
                <w:sz w:val="20"/>
                <w:szCs w:val="20"/>
              </w:rPr>
              <w:t>1</w:t>
            </w:r>
          </w:p>
        </w:tc>
        <w:tc>
          <w:tcPr>
            <w:tcW w:w="8926" w:type="dxa"/>
            <w:gridSpan w:val="4"/>
            <w:tcBorders>
              <w:top w:val="single" w:sz="4" w:space="0" w:color="auto"/>
              <w:left w:val="single" w:sz="4" w:space="0" w:color="auto"/>
              <w:bottom w:val="single" w:sz="4" w:space="0" w:color="auto"/>
              <w:right w:val="single" w:sz="4" w:space="0" w:color="auto"/>
            </w:tcBorders>
            <w:vAlign w:val="center"/>
            <w:hideMark/>
          </w:tcPr>
          <w:p w:rsidR="00CD71BD" w:rsidRPr="000B61E7" w:rsidRDefault="00CD71BD" w:rsidP="00211ADE">
            <w:pPr>
              <w:tabs>
                <w:tab w:val="left" w:pos="1418"/>
                <w:tab w:val="left" w:pos="2027"/>
              </w:tabs>
              <w:ind w:right="-8"/>
              <w:jc w:val="center"/>
              <w:rPr>
                <w:sz w:val="20"/>
                <w:szCs w:val="20"/>
              </w:rPr>
            </w:pPr>
            <w:r w:rsidRPr="000B61E7">
              <w:rPr>
                <w:sz w:val="20"/>
                <w:szCs w:val="20"/>
              </w:rPr>
              <w:t>Территория</w:t>
            </w:r>
          </w:p>
        </w:tc>
      </w:tr>
      <w:tr w:rsidR="000B61E7" w:rsidRPr="000B61E7" w:rsidTr="00A368CD">
        <w:trPr>
          <w:trHeight w:val="315"/>
          <w:jc w:val="center"/>
        </w:trPr>
        <w:tc>
          <w:tcPr>
            <w:tcW w:w="567" w:type="dxa"/>
            <w:tcBorders>
              <w:top w:val="single" w:sz="4" w:space="0" w:color="auto"/>
              <w:left w:val="single" w:sz="4" w:space="0" w:color="auto"/>
              <w:bottom w:val="single" w:sz="4" w:space="0" w:color="auto"/>
              <w:right w:val="single" w:sz="4" w:space="0" w:color="auto"/>
            </w:tcBorders>
            <w:vAlign w:val="center"/>
            <w:hideMark/>
          </w:tcPr>
          <w:p w:rsidR="00C01345" w:rsidRPr="000B61E7" w:rsidRDefault="00C01345" w:rsidP="00C01345">
            <w:pPr>
              <w:tabs>
                <w:tab w:val="left" w:pos="1418"/>
                <w:tab w:val="left" w:pos="2027"/>
              </w:tabs>
              <w:ind w:right="-8"/>
              <w:jc w:val="center"/>
              <w:rPr>
                <w:sz w:val="20"/>
                <w:szCs w:val="20"/>
              </w:rPr>
            </w:pPr>
            <w:r w:rsidRPr="000B61E7">
              <w:rPr>
                <w:sz w:val="20"/>
                <w:szCs w:val="20"/>
              </w:rPr>
              <w:t>1</w:t>
            </w:r>
          </w:p>
        </w:tc>
        <w:tc>
          <w:tcPr>
            <w:tcW w:w="4111" w:type="dxa"/>
            <w:tcBorders>
              <w:top w:val="single" w:sz="4" w:space="0" w:color="auto"/>
              <w:left w:val="single" w:sz="4" w:space="0" w:color="auto"/>
              <w:bottom w:val="single" w:sz="4" w:space="0" w:color="auto"/>
              <w:right w:val="single" w:sz="4" w:space="0" w:color="auto"/>
            </w:tcBorders>
            <w:vAlign w:val="center"/>
            <w:hideMark/>
          </w:tcPr>
          <w:p w:rsidR="00C01345" w:rsidRPr="000B61E7" w:rsidRDefault="00C01345" w:rsidP="00C01345">
            <w:pPr>
              <w:tabs>
                <w:tab w:val="left" w:pos="1418"/>
                <w:tab w:val="left" w:pos="2027"/>
              </w:tabs>
              <w:ind w:right="-8"/>
              <w:rPr>
                <w:sz w:val="20"/>
                <w:szCs w:val="20"/>
              </w:rPr>
            </w:pPr>
            <w:r w:rsidRPr="000B61E7">
              <w:rPr>
                <w:sz w:val="20"/>
                <w:szCs w:val="20"/>
              </w:rPr>
              <w:t>Площадь проектируемой территории, всего</w:t>
            </w:r>
          </w:p>
        </w:tc>
        <w:tc>
          <w:tcPr>
            <w:tcW w:w="1276" w:type="dxa"/>
            <w:tcBorders>
              <w:top w:val="single" w:sz="4" w:space="0" w:color="auto"/>
              <w:left w:val="single" w:sz="4" w:space="0" w:color="auto"/>
              <w:bottom w:val="single" w:sz="4" w:space="0" w:color="auto"/>
              <w:right w:val="single" w:sz="4" w:space="0" w:color="auto"/>
            </w:tcBorders>
            <w:vAlign w:val="center"/>
            <w:hideMark/>
          </w:tcPr>
          <w:p w:rsidR="00C01345" w:rsidRPr="000B61E7" w:rsidRDefault="00C01345" w:rsidP="00C01345">
            <w:pPr>
              <w:tabs>
                <w:tab w:val="left" w:pos="1418"/>
                <w:tab w:val="left" w:pos="2027"/>
              </w:tabs>
              <w:snapToGrid w:val="0"/>
              <w:ind w:right="-8"/>
              <w:jc w:val="center"/>
              <w:rPr>
                <w:sz w:val="20"/>
                <w:szCs w:val="20"/>
              </w:rP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jc w:val="center"/>
              <w:rPr>
                <w:bCs/>
                <w:sz w:val="20"/>
                <w:szCs w:val="20"/>
              </w:rPr>
            </w:pPr>
            <w:r w:rsidRPr="000B61E7">
              <w:rPr>
                <w:bCs/>
                <w:sz w:val="20"/>
                <w:szCs w:val="20"/>
              </w:rPr>
              <w:t>12,76</w:t>
            </w:r>
          </w:p>
        </w:tc>
        <w:tc>
          <w:tcPr>
            <w:tcW w:w="1985"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jc w:val="center"/>
              <w:rPr>
                <w:bCs/>
                <w:sz w:val="20"/>
                <w:szCs w:val="20"/>
              </w:rPr>
            </w:pPr>
            <w:r w:rsidRPr="000B61E7">
              <w:rPr>
                <w:bCs/>
                <w:sz w:val="20"/>
                <w:szCs w:val="20"/>
              </w:rPr>
              <w:t>12,76</w:t>
            </w:r>
          </w:p>
        </w:tc>
      </w:tr>
      <w:tr w:rsidR="000B61E7" w:rsidRPr="000B61E7" w:rsidTr="00A368CD">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hideMark/>
          </w:tcPr>
          <w:p w:rsidR="00C01345" w:rsidRPr="000B61E7" w:rsidRDefault="00C01345" w:rsidP="00C01345">
            <w:pPr>
              <w:tabs>
                <w:tab w:val="left" w:pos="1418"/>
                <w:tab w:val="left" w:pos="2027"/>
              </w:tabs>
              <w:ind w:right="-8"/>
              <w:jc w:val="center"/>
              <w:rPr>
                <w:sz w:val="20"/>
                <w:szCs w:val="20"/>
              </w:rPr>
            </w:pPr>
            <w:r w:rsidRPr="000B61E7">
              <w:rPr>
                <w:sz w:val="20"/>
                <w:szCs w:val="20"/>
              </w:rPr>
              <w:t>2</w:t>
            </w:r>
          </w:p>
        </w:tc>
        <w:tc>
          <w:tcPr>
            <w:tcW w:w="4111" w:type="dxa"/>
            <w:tcBorders>
              <w:top w:val="single" w:sz="4" w:space="0" w:color="auto"/>
              <w:left w:val="single" w:sz="4" w:space="0" w:color="auto"/>
              <w:bottom w:val="single" w:sz="4" w:space="0" w:color="auto"/>
              <w:right w:val="single" w:sz="4" w:space="0" w:color="auto"/>
            </w:tcBorders>
            <w:vAlign w:val="center"/>
            <w:hideMark/>
          </w:tcPr>
          <w:p w:rsidR="00C01345" w:rsidRPr="000B61E7" w:rsidRDefault="00C01345" w:rsidP="00C01345">
            <w:pPr>
              <w:suppressAutoHyphens w:val="0"/>
              <w:autoSpaceDE w:val="0"/>
              <w:autoSpaceDN w:val="0"/>
              <w:adjustRightInd w:val="0"/>
              <w:rPr>
                <w:b/>
                <w:sz w:val="20"/>
                <w:szCs w:val="20"/>
                <w:lang w:eastAsia="ru-RU"/>
              </w:rPr>
            </w:pPr>
            <w:r w:rsidRPr="000B61E7">
              <w:rPr>
                <w:b/>
                <w:sz w:val="20"/>
                <w:szCs w:val="20"/>
                <w:lang w:eastAsia="ru-RU"/>
              </w:rPr>
              <w:t>Территория, подлежащая межеванию – всего, в том числе:</w:t>
            </w:r>
          </w:p>
        </w:tc>
        <w:tc>
          <w:tcPr>
            <w:tcW w:w="1276" w:type="dxa"/>
            <w:tcBorders>
              <w:top w:val="single" w:sz="4" w:space="0" w:color="auto"/>
              <w:left w:val="single" w:sz="4" w:space="0" w:color="auto"/>
              <w:bottom w:val="single" w:sz="4" w:space="0" w:color="auto"/>
              <w:right w:val="single" w:sz="4" w:space="0" w:color="auto"/>
            </w:tcBorders>
            <w:vAlign w:val="center"/>
            <w:hideMark/>
          </w:tcPr>
          <w:p w:rsidR="00C01345" w:rsidRPr="000B61E7" w:rsidRDefault="00C01345" w:rsidP="00C01345">
            <w:pPr>
              <w:tabs>
                <w:tab w:val="left" w:pos="1418"/>
                <w:tab w:val="left" w:pos="2027"/>
              </w:tabs>
              <w:snapToGrid w:val="0"/>
              <w:ind w:right="-8"/>
              <w:jc w:val="center"/>
              <w:rPr>
                <w:sz w:val="20"/>
                <w:szCs w:val="20"/>
              </w:rP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jc w:val="center"/>
              <w:rPr>
                <w:b/>
                <w:bCs/>
                <w:sz w:val="20"/>
                <w:szCs w:val="20"/>
              </w:rPr>
            </w:pPr>
            <w:r w:rsidRPr="000B61E7">
              <w:rPr>
                <w:b/>
                <w:bCs/>
                <w:sz w:val="20"/>
                <w:szCs w:val="20"/>
              </w:rPr>
              <w:t>12,76</w:t>
            </w:r>
          </w:p>
        </w:tc>
        <w:tc>
          <w:tcPr>
            <w:tcW w:w="1985"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jc w:val="center"/>
              <w:rPr>
                <w:b/>
                <w:bCs/>
                <w:sz w:val="20"/>
                <w:szCs w:val="20"/>
              </w:rPr>
            </w:pPr>
            <w:r w:rsidRPr="000B61E7">
              <w:rPr>
                <w:b/>
                <w:bCs/>
                <w:sz w:val="20"/>
                <w:szCs w:val="20"/>
              </w:rPr>
              <w:t>12,76</w:t>
            </w:r>
          </w:p>
        </w:tc>
      </w:tr>
      <w:tr w:rsidR="000B61E7" w:rsidRPr="000B61E7" w:rsidTr="00A368CD">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tabs>
                <w:tab w:val="left" w:pos="1418"/>
                <w:tab w:val="left" w:pos="2027"/>
              </w:tabs>
              <w:ind w:right="-8"/>
              <w:jc w:val="center"/>
              <w:rPr>
                <w:sz w:val="20"/>
                <w:szCs w:val="20"/>
              </w:rPr>
            </w:pPr>
            <w:r w:rsidRPr="000B61E7">
              <w:rPr>
                <w:sz w:val="20"/>
                <w:szCs w:val="20"/>
              </w:rPr>
              <w:t>2.1</w:t>
            </w:r>
          </w:p>
        </w:tc>
        <w:tc>
          <w:tcPr>
            <w:tcW w:w="4111"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tabs>
                <w:tab w:val="left" w:pos="2027"/>
              </w:tabs>
              <w:ind w:right="-8"/>
              <w:rPr>
                <w:b/>
                <w:sz w:val="20"/>
                <w:szCs w:val="20"/>
              </w:rPr>
            </w:pPr>
            <w:r w:rsidRPr="000B61E7">
              <w:rPr>
                <w:b/>
                <w:sz w:val="20"/>
                <w:szCs w:val="20"/>
              </w:rPr>
              <w:t xml:space="preserve">Участков зоны </w:t>
            </w:r>
            <w:r w:rsidRPr="000B61E7">
              <w:rPr>
                <w:b/>
                <w:sz w:val="20"/>
                <w:szCs w:val="20"/>
                <w:lang w:eastAsia="ru-RU"/>
              </w:rPr>
              <w:t>ведения садоводства, огородничества (СХЗ 704), в т.ч.:</w:t>
            </w:r>
          </w:p>
        </w:tc>
        <w:tc>
          <w:tcPr>
            <w:tcW w:w="1276"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tabs>
                <w:tab w:val="left" w:pos="1418"/>
                <w:tab w:val="left" w:pos="2027"/>
              </w:tabs>
              <w:ind w:right="-8"/>
              <w:jc w:val="center"/>
              <w:rPr>
                <w:sz w:val="20"/>
                <w:szCs w:val="20"/>
              </w:rP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jc w:val="center"/>
              <w:rPr>
                <w:b/>
                <w:bCs/>
                <w:sz w:val="20"/>
                <w:szCs w:val="20"/>
              </w:rPr>
            </w:pPr>
            <w:r w:rsidRPr="000B61E7">
              <w:rPr>
                <w:b/>
                <w:bCs/>
                <w:sz w:val="20"/>
                <w:szCs w:val="20"/>
              </w:rPr>
              <w:t>12,76</w:t>
            </w:r>
          </w:p>
        </w:tc>
        <w:tc>
          <w:tcPr>
            <w:tcW w:w="1985" w:type="dxa"/>
            <w:tcBorders>
              <w:top w:val="single" w:sz="4" w:space="0" w:color="auto"/>
              <w:left w:val="single" w:sz="4" w:space="0" w:color="auto"/>
              <w:bottom w:val="single" w:sz="4" w:space="0" w:color="auto"/>
              <w:right w:val="single" w:sz="4" w:space="0" w:color="auto"/>
            </w:tcBorders>
            <w:vAlign w:val="center"/>
          </w:tcPr>
          <w:p w:rsidR="00C01345" w:rsidRPr="000B61E7" w:rsidRDefault="00C01345" w:rsidP="00C01345">
            <w:pPr>
              <w:jc w:val="center"/>
              <w:rPr>
                <w:b/>
                <w:bCs/>
                <w:sz w:val="20"/>
                <w:szCs w:val="20"/>
              </w:rPr>
            </w:pPr>
            <w:r w:rsidRPr="000B61E7">
              <w:rPr>
                <w:b/>
                <w:bCs/>
                <w:sz w:val="20"/>
                <w:szCs w:val="20"/>
              </w:rPr>
              <w:t>12,76</w:t>
            </w:r>
          </w:p>
        </w:tc>
      </w:tr>
      <w:tr w:rsidR="000B61E7" w:rsidRPr="000B61E7" w:rsidTr="00A368CD">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2027"/>
              </w:tabs>
              <w:ind w:right="-8"/>
              <w:rPr>
                <w:sz w:val="20"/>
                <w:szCs w:val="20"/>
              </w:rPr>
            </w:pPr>
            <w:r w:rsidRPr="000B61E7">
              <w:rPr>
                <w:sz w:val="20"/>
                <w:szCs w:val="20"/>
              </w:rPr>
              <w:t>- ведение садоводства (13.2)</w:t>
            </w:r>
          </w:p>
        </w:tc>
        <w:tc>
          <w:tcPr>
            <w:tcW w:w="1276"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2027"/>
              </w:tabs>
              <w:ind w:right="-8"/>
              <w:jc w:val="center"/>
              <w:rPr>
                <w:sz w:val="20"/>
                <w:szCs w:val="20"/>
              </w:rPr>
            </w:pPr>
            <w:r w:rsidRPr="000B61E7">
              <w:rPr>
                <w:sz w:val="20"/>
                <w:szCs w:val="20"/>
              </w:rPr>
              <w:t>0,0</w:t>
            </w:r>
          </w:p>
        </w:tc>
        <w:tc>
          <w:tcPr>
            <w:tcW w:w="1985" w:type="dxa"/>
            <w:tcBorders>
              <w:top w:val="single" w:sz="4" w:space="0" w:color="auto"/>
              <w:left w:val="single" w:sz="4" w:space="0" w:color="auto"/>
              <w:bottom w:val="single" w:sz="4" w:space="0" w:color="auto"/>
              <w:right w:val="single" w:sz="4" w:space="0" w:color="auto"/>
            </w:tcBorders>
            <w:vAlign w:val="center"/>
          </w:tcPr>
          <w:p w:rsidR="005D37C1" w:rsidRPr="000B61E7" w:rsidRDefault="00C01345" w:rsidP="005D37C1">
            <w:pPr>
              <w:tabs>
                <w:tab w:val="left" w:pos="2027"/>
              </w:tabs>
              <w:ind w:right="-8"/>
              <w:jc w:val="center"/>
              <w:rPr>
                <w:sz w:val="20"/>
                <w:szCs w:val="20"/>
              </w:rPr>
            </w:pPr>
            <w:r w:rsidRPr="000B61E7">
              <w:rPr>
                <w:sz w:val="20"/>
                <w:szCs w:val="20"/>
              </w:rPr>
              <w:t>8,74</w:t>
            </w:r>
          </w:p>
        </w:tc>
      </w:tr>
      <w:tr w:rsidR="000B61E7" w:rsidRPr="000B61E7" w:rsidTr="00546699">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2027"/>
              </w:tabs>
              <w:ind w:right="-8"/>
              <w:rPr>
                <w:sz w:val="20"/>
                <w:szCs w:val="20"/>
              </w:rPr>
            </w:pPr>
            <w:r w:rsidRPr="000B61E7">
              <w:rPr>
                <w:sz w:val="20"/>
                <w:szCs w:val="20"/>
              </w:rPr>
              <w:t>- магазины (4.4)</w:t>
            </w:r>
          </w:p>
        </w:tc>
        <w:tc>
          <w:tcPr>
            <w:tcW w:w="1276"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jc w:val="cente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2027"/>
              </w:tabs>
              <w:ind w:right="-8"/>
              <w:jc w:val="center"/>
              <w:rPr>
                <w:sz w:val="20"/>
                <w:szCs w:val="20"/>
              </w:rPr>
            </w:pPr>
            <w:r w:rsidRPr="000B61E7">
              <w:rPr>
                <w:sz w:val="20"/>
                <w:szCs w:val="20"/>
              </w:rPr>
              <w:t>0,0</w:t>
            </w:r>
          </w:p>
        </w:tc>
        <w:tc>
          <w:tcPr>
            <w:tcW w:w="1985" w:type="dxa"/>
            <w:tcBorders>
              <w:top w:val="single" w:sz="4" w:space="0" w:color="auto"/>
              <w:left w:val="single" w:sz="4" w:space="0" w:color="auto"/>
              <w:bottom w:val="single" w:sz="4" w:space="0" w:color="auto"/>
              <w:right w:val="single" w:sz="4" w:space="0" w:color="auto"/>
            </w:tcBorders>
            <w:vAlign w:val="center"/>
          </w:tcPr>
          <w:p w:rsidR="005D37C1" w:rsidRPr="000B61E7" w:rsidRDefault="00C01345" w:rsidP="005D37C1">
            <w:pPr>
              <w:tabs>
                <w:tab w:val="left" w:pos="2027"/>
              </w:tabs>
              <w:ind w:right="-8"/>
              <w:jc w:val="center"/>
              <w:rPr>
                <w:sz w:val="20"/>
                <w:szCs w:val="20"/>
              </w:rPr>
            </w:pPr>
            <w:r w:rsidRPr="000B61E7">
              <w:rPr>
                <w:sz w:val="20"/>
                <w:szCs w:val="20"/>
              </w:rPr>
              <w:t>0,</w:t>
            </w:r>
            <w:r w:rsidR="00661B2B" w:rsidRPr="000B61E7">
              <w:rPr>
                <w:sz w:val="20"/>
                <w:szCs w:val="20"/>
              </w:rPr>
              <w:t>15</w:t>
            </w:r>
          </w:p>
        </w:tc>
      </w:tr>
      <w:tr w:rsidR="000B61E7" w:rsidRPr="000B61E7" w:rsidTr="00A368CD">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2027"/>
              </w:tabs>
              <w:ind w:right="-8"/>
              <w:rPr>
                <w:b/>
                <w:sz w:val="20"/>
                <w:szCs w:val="20"/>
              </w:rPr>
            </w:pPr>
            <w:r w:rsidRPr="000B61E7">
              <w:rPr>
                <w:sz w:val="20"/>
                <w:szCs w:val="20"/>
              </w:rPr>
              <w:t>- земельные участки (территории) общего пользования (12.0)</w:t>
            </w:r>
          </w:p>
        </w:tc>
        <w:tc>
          <w:tcPr>
            <w:tcW w:w="1276"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2027"/>
              </w:tabs>
              <w:ind w:right="-8"/>
              <w:jc w:val="center"/>
              <w:rPr>
                <w:sz w:val="20"/>
                <w:szCs w:val="20"/>
              </w:rPr>
            </w:pPr>
            <w:r w:rsidRPr="000B61E7">
              <w:rPr>
                <w:sz w:val="20"/>
                <w:szCs w:val="20"/>
              </w:rPr>
              <w:t>0,0</w:t>
            </w:r>
          </w:p>
        </w:tc>
        <w:tc>
          <w:tcPr>
            <w:tcW w:w="1985" w:type="dxa"/>
            <w:tcBorders>
              <w:top w:val="single" w:sz="4" w:space="0" w:color="auto"/>
              <w:left w:val="single" w:sz="4" w:space="0" w:color="auto"/>
              <w:bottom w:val="single" w:sz="4" w:space="0" w:color="auto"/>
              <w:right w:val="single" w:sz="4" w:space="0" w:color="auto"/>
            </w:tcBorders>
            <w:vAlign w:val="center"/>
          </w:tcPr>
          <w:p w:rsidR="005D37C1" w:rsidRPr="000B61E7" w:rsidRDefault="00C01345" w:rsidP="005D37C1">
            <w:pPr>
              <w:tabs>
                <w:tab w:val="left" w:pos="2027"/>
              </w:tabs>
              <w:ind w:right="-8"/>
              <w:jc w:val="center"/>
              <w:rPr>
                <w:sz w:val="20"/>
                <w:szCs w:val="20"/>
              </w:rPr>
            </w:pPr>
            <w:r w:rsidRPr="000B61E7">
              <w:rPr>
                <w:sz w:val="20"/>
                <w:szCs w:val="20"/>
              </w:rPr>
              <w:t>1,14</w:t>
            </w:r>
          </w:p>
        </w:tc>
      </w:tr>
      <w:tr w:rsidR="000B61E7" w:rsidRPr="000B61E7" w:rsidTr="00A368CD">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p>
        </w:tc>
        <w:tc>
          <w:tcPr>
            <w:tcW w:w="4111"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2027"/>
              </w:tabs>
              <w:ind w:right="-8"/>
              <w:rPr>
                <w:sz w:val="20"/>
                <w:szCs w:val="20"/>
              </w:rPr>
            </w:pPr>
            <w:r w:rsidRPr="000B61E7">
              <w:rPr>
                <w:sz w:val="20"/>
                <w:szCs w:val="20"/>
              </w:rPr>
              <w:t>- существующие виды пользования</w:t>
            </w:r>
          </w:p>
        </w:tc>
        <w:tc>
          <w:tcPr>
            <w:tcW w:w="1276"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5D37C1" w:rsidRPr="000B61E7" w:rsidRDefault="00C01345" w:rsidP="005D37C1">
            <w:pPr>
              <w:tabs>
                <w:tab w:val="left" w:pos="2027"/>
              </w:tabs>
              <w:ind w:right="-8"/>
              <w:jc w:val="center"/>
              <w:rPr>
                <w:sz w:val="20"/>
                <w:szCs w:val="20"/>
              </w:rPr>
            </w:pPr>
            <w:r w:rsidRPr="000B61E7">
              <w:rPr>
                <w:sz w:val="20"/>
                <w:szCs w:val="20"/>
              </w:rPr>
              <w:t>12,76</w:t>
            </w:r>
          </w:p>
        </w:tc>
        <w:tc>
          <w:tcPr>
            <w:tcW w:w="1985" w:type="dxa"/>
            <w:tcBorders>
              <w:top w:val="single" w:sz="4" w:space="0" w:color="auto"/>
              <w:left w:val="single" w:sz="4" w:space="0" w:color="auto"/>
              <w:bottom w:val="single" w:sz="4" w:space="0" w:color="auto"/>
              <w:right w:val="single" w:sz="4" w:space="0" w:color="auto"/>
            </w:tcBorders>
            <w:vAlign w:val="center"/>
          </w:tcPr>
          <w:p w:rsidR="005D37C1" w:rsidRPr="000B61E7" w:rsidRDefault="00661B2B" w:rsidP="005D37C1">
            <w:pPr>
              <w:tabs>
                <w:tab w:val="left" w:pos="2027"/>
              </w:tabs>
              <w:ind w:right="-8"/>
              <w:jc w:val="center"/>
              <w:rPr>
                <w:sz w:val="20"/>
                <w:szCs w:val="20"/>
              </w:rPr>
            </w:pPr>
            <w:r w:rsidRPr="000B61E7">
              <w:rPr>
                <w:sz w:val="20"/>
                <w:szCs w:val="20"/>
              </w:rPr>
              <w:t>2,73</w:t>
            </w:r>
          </w:p>
        </w:tc>
      </w:tr>
      <w:tr w:rsidR="000B61E7" w:rsidRPr="000B61E7" w:rsidTr="00A368CD">
        <w:trPr>
          <w:trHeight w:val="20"/>
          <w:jc w:val="center"/>
        </w:trPr>
        <w:tc>
          <w:tcPr>
            <w:tcW w:w="567"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r w:rsidRPr="000B61E7">
              <w:rPr>
                <w:sz w:val="20"/>
                <w:szCs w:val="20"/>
              </w:rPr>
              <w:t>5</w:t>
            </w:r>
          </w:p>
        </w:tc>
        <w:tc>
          <w:tcPr>
            <w:tcW w:w="4111"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suppressAutoHyphens w:val="0"/>
              <w:autoSpaceDE w:val="0"/>
              <w:autoSpaceDN w:val="0"/>
              <w:adjustRightInd w:val="0"/>
              <w:rPr>
                <w:b/>
                <w:sz w:val="20"/>
                <w:szCs w:val="20"/>
                <w:lang w:eastAsia="ru-RU"/>
              </w:rPr>
            </w:pPr>
            <w:r w:rsidRPr="000B61E7">
              <w:rPr>
                <w:b/>
                <w:sz w:val="20"/>
                <w:szCs w:val="20"/>
                <w:lang w:eastAsia="ru-RU"/>
              </w:rPr>
              <w:t>Земли неразграниченной государственной</w:t>
            </w:r>
          </w:p>
          <w:p w:rsidR="005D37C1" w:rsidRPr="000B61E7" w:rsidRDefault="005D37C1" w:rsidP="005D37C1">
            <w:pPr>
              <w:suppressAutoHyphens w:val="0"/>
              <w:autoSpaceDE w:val="0"/>
              <w:autoSpaceDN w:val="0"/>
              <w:adjustRightInd w:val="0"/>
              <w:rPr>
                <w:b/>
                <w:sz w:val="20"/>
                <w:szCs w:val="20"/>
                <w:lang w:eastAsia="ru-RU"/>
              </w:rPr>
            </w:pPr>
            <w:r w:rsidRPr="000B61E7">
              <w:rPr>
                <w:b/>
                <w:sz w:val="20"/>
                <w:szCs w:val="20"/>
                <w:lang w:eastAsia="ru-RU"/>
              </w:rPr>
              <w:t>собственности</w:t>
            </w:r>
          </w:p>
        </w:tc>
        <w:tc>
          <w:tcPr>
            <w:tcW w:w="1276" w:type="dxa"/>
            <w:tcBorders>
              <w:top w:val="single" w:sz="4" w:space="0" w:color="auto"/>
              <w:left w:val="single" w:sz="4" w:space="0" w:color="auto"/>
              <w:bottom w:val="single" w:sz="4" w:space="0" w:color="auto"/>
              <w:right w:val="single" w:sz="4" w:space="0" w:color="auto"/>
            </w:tcBorders>
            <w:vAlign w:val="center"/>
          </w:tcPr>
          <w:p w:rsidR="005D37C1" w:rsidRPr="000B61E7" w:rsidRDefault="005D37C1" w:rsidP="005D37C1">
            <w:pPr>
              <w:tabs>
                <w:tab w:val="left" w:pos="1418"/>
                <w:tab w:val="left" w:pos="2027"/>
              </w:tabs>
              <w:ind w:right="-8"/>
              <w:jc w:val="center"/>
              <w:rPr>
                <w:sz w:val="20"/>
                <w:szCs w:val="20"/>
              </w:rPr>
            </w:pPr>
            <w:r w:rsidRPr="000B61E7">
              <w:rPr>
                <w:sz w:val="20"/>
                <w:szCs w:val="20"/>
              </w:rPr>
              <w:t>га</w:t>
            </w:r>
          </w:p>
        </w:tc>
        <w:tc>
          <w:tcPr>
            <w:tcW w:w="1554" w:type="dxa"/>
            <w:tcBorders>
              <w:top w:val="single" w:sz="4" w:space="0" w:color="auto"/>
              <w:left w:val="single" w:sz="4" w:space="0" w:color="auto"/>
              <w:bottom w:val="single" w:sz="4" w:space="0" w:color="auto"/>
              <w:right w:val="single" w:sz="4" w:space="0" w:color="auto"/>
            </w:tcBorders>
            <w:vAlign w:val="center"/>
          </w:tcPr>
          <w:p w:rsidR="005D37C1" w:rsidRPr="000B61E7" w:rsidRDefault="00661B2B" w:rsidP="005D37C1">
            <w:pPr>
              <w:tabs>
                <w:tab w:val="left" w:pos="2027"/>
              </w:tabs>
              <w:ind w:right="-8"/>
              <w:jc w:val="center"/>
              <w:rPr>
                <w:b/>
                <w:sz w:val="20"/>
                <w:szCs w:val="20"/>
              </w:rPr>
            </w:pPr>
            <w:r w:rsidRPr="000B61E7">
              <w:rPr>
                <w:b/>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tcPr>
          <w:p w:rsidR="005D37C1" w:rsidRPr="000B61E7" w:rsidRDefault="00661B2B" w:rsidP="005D37C1">
            <w:pPr>
              <w:tabs>
                <w:tab w:val="left" w:pos="2027"/>
              </w:tabs>
              <w:ind w:right="-8"/>
              <w:jc w:val="center"/>
              <w:rPr>
                <w:b/>
                <w:sz w:val="20"/>
                <w:szCs w:val="20"/>
              </w:rPr>
            </w:pPr>
            <w:r w:rsidRPr="000B61E7">
              <w:rPr>
                <w:b/>
                <w:sz w:val="20"/>
                <w:szCs w:val="20"/>
              </w:rPr>
              <w:t>0,0</w:t>
            </w:r>
          </w:p>
        </w:tc>
      </w:tr>
    </w:tbl>
    <w:p w:rsidR="00DF10FC" w:rsidRPr="000B61E7" w:rsidRDefault="00DF10FC" w:rsidP="00DF10FC">
      <w:pPr>
        <w:pStyle w:val="afd"/>
        <w:autoSpaceDE w:val="0"/>
        <w:adjustRightInd w:val="0"/>
        <w:spacing w:before="240" w:line="240" w:lineRule="auto"/>
        <w:ind w:left="499"/>
        <w:jc w:val="center"/>
        <w:textAlignment w:val="baseline"/>
        <w:outlineLvl w:val="0"/>
        <w:rPr>
          <w:rFonts w:ascii="Times New Roman" w:eastAsia="GOST Type AU" w:hAnsi="Times New Roman"/>
          <w:b/>
          <w:sz w:val="24"/>
          <w:szCs w:val="24"/>
        </w:rPr>
      </w:pPr>
      <w:bookmarkStart w:id="12" w:name="_Toc44677468"/>
      <w:r w:rsidRPr="000B61E7">
        <w:rPr>
          <w:rFonts w:ascii="Times New Roman" w:eastAsia="GOST Type AU" w:hAnsi="Times New Roman"/>
          <w:b/>
          <w:sz w:val="24"/>
          <w:szCs w:val="24"/>
        </w:rPr>
        <w:t>1. ПЕРЕЧЕНЬ И СВЕДЕНИЯ О ПЛОЩАДИ ОБРАЗУЕМЫХ ЗЕМЕЛЬНЫХ УЧАСТКОВ, В ТОМ ЧИСЛЕ ВОЗМОЖНЫЕ СПОСОБЫ ИХ ОБРАЗОВАНИЯ</w:t>
      </w:r>
      <w:bookmarkEnd w:id="11"/>
      <w:bookmarkEnd w:id="12"/>
    </w:p>
    <w:p w:rsidR="00AD69C8" w:rsidRPr="000B61E7" w:rsidRDefault="00AD69C8" w:rsidP="00AD69C8">
      <w:pPr>
        <w:autoSpaceDE w:val="0"/>
        <w:ind w:firstLine="567"/>
        <w:jc w:val="both"/>
      </w:pPr>
      <w:r w:rsidRPr="000B61E7">
        <w:t>Проект межевания территорий разрабатывается для подлежащих застройке территорий в границах красных линий, устанавливаемых в проекте планировки территории. Подготовка проекта межевания разработана с целью обоснования оптимальных размеров и границ земельных участков для проектируемых объектов капитального строительства.</w:t>
      </w:r>
    </w:p>
    <w:p w:rsidR="00935DBB" w:rsidRPr="000B61E7" w:rsidRDefault="00935DBB" w:rsidP="0008044E">
      <w:pPr>
        <w:autoSpaceDE w:val="0"/>
        <w:ind w:firstLine="567"/>
        <w:jc w:val="both"/>
      </w:pPr>
      <w:r w:rsidRPr="000B61E7">
        <w:t xml:space="preserve">Основными задачами проекта межевания являются: </w:t>
      </w:r>
    </w:p>
    <w:p w:rsidR="00935DBB" w:rsidRPr="000B61E7" w:rsidRDefault="00AD69C8" w:rsidP="0008044E">
      <w:pPr>
        <w:autoSpaceDE w:val="0"/>
        <w:ind w:firstLine="567"/>
        <w:jc w:val="both"/>
      </w:pPr>
      <w:r w:rsidRPr="000B61E7">
        <w:t>- </w:t>
      </w:r>
      <w:r w:rsidR="00935DBB" w:rsidRPr="000B61E7">
        <w:t>определение местоположения границ образуемых земельных участков, планируемых для предоставления физическим и юридическим лицам для строительства;</w:t>
      </w:r>
    </w:p>
    <w:p w:rsidR="00935DBB" w:rsidRPr="000B61E7" w:rsidRDefault="00AD69C8" w:rsidP="0008044E">
      <w:pPr>
        <w:autoSpaceDE w:val="0"/>
        <w:ind w:firstLine="567"/>
        <w:jc w:val="both"/>
      </w:pPr>
      <w:r w:rsidRPr="000B61E7">
        <w:t>- </w:t>
      </w:r>
      <w:r w:rsidR="00935DBB" w:rsidRPr="000B61E7">
        <w:t>обоснование оптимальных размеров образуемых земельных участков;</w:t>
      </w:r>
    </w:p>
    <w:p w:rsidR="00935DBB" w:rsidRPr="000B61E7" w:rsidRDefault="00AD69C8" w:rsidP="0008044E">
      <w:pPr>
        <w:autoSpaceDE w:val="0"/>
        <w:ind w:firstLine="567"/>
        <w:jc w:val="both"/>
      </w:pPr>
      <w:r w:rsidRPr="000B61E7">
        <w:t>- </w:t>
      </w:r>
      <w:r w:rsidR="00935DBB" w:rsidRPr="000B61E7">
        <w:t>определение видов разрешенного использования образуемых земельных участков в соответствии с проектом планировки и градостроительными регламентами.</w:t>
      </w:r>
    </w:p>
    <w:p w:rsidR="00935DBB" w:rsidRPr="000B61E7" w:rsidRDefault="00935DBB" w:rsidP="0008044E">
      <w:pPr>
        <w:autoSpaceDE w:val="0"/>
        <w:ind w:firstLine="567"/>
        <w:jc w:val="both"/>
      </w:pPr>
      <w:r w:rsidRPr="000B61E7">
        <w:t>При разработке проекта межевания территорий обеспечено соблюдение следующих требований:</w:t>
      </w:r>
    </w:p>
    <w:p w:rsidR="00935DBB" w:rsidRPr="000B61E7" w:rsidRDefault="00AD69C8" w:rsidP="0008044E">
      <w:pPr>
        <w:autoSpaceDE w:val="0"/>
        <w:ind w:firstLine="567"/>
        <w:jc w:val="both"/>
      </w:pPr>
      <w:r w:rsidRPr="000B61E7">
        <w:t>- </w:t>
      </w:r>
      <w:r w:rsidR="00935DBB" w:rsidRPr="000B61E7">
        <w:t>границы проектируемых земельных участков устанавливаются в зависимости от функционального назначения территориальной зоны и обеспечения условий эксплуатации объектов недвижимости, включая проезды, проходы к ним.</w:t>
      </w:r>
    </w:p>
    <w:p w:rsidR="00935DBB" w:rsidRPr="000B61E7" w:rsidRDefault="00AD69C8" w:rsidP="0008044E">
      <w:pPr>
        <w:autoSpaceDE w:val="0"/>
        <w:ind w:firstLine="567"/>
        <w:jc w:val="both"/>
      </w:pPr>
      <w:r w:rsidRPr="000B61E7">
        <w:t>- </w:t>
      </w:r>
      <w:r w:rsidR="00935DBB" w:rsidRPr="000B61E7">
        <w:t>межеванию подлежат образуемые земельные участки, которые после образования будут относиться к территориям общего пользования или имуществу общего пользования. К таким участкам относятся</w:t>
      </w:r>
      <w:r w:rsidR="00B05079" w:rsidRPr="000B61E7">
        <w:t xml:space="preserve"> </w:t>
      </w:r>
      <w:r w:rsidR="00436440" w:rsidRPr="000B61E7">
        <w:rPr>
          <w:szCs w:val="20"/>
          <w:lang w:eastAsia="ru-RU"/>
        </w:rPr>
        <w:t xml:space="preserve">участки </w:t>
      </w:r>
      <w:r w:rsidR="00436440" w:rsidRPr="000B61E7">
        <w:t>для размещения линейных объектов улично-дорожной сети и коммуникаций инженерно-технического обеспечения, площадок общего пользования.</w:t>
      </w:r>
    </w:p>
    <w:p w:rsidR="00F311E3" w:rsidRPr="000B61E7" w:rsidRDefault="00F311E3" w:rsidP="0008044E">
      <w:pPr>
        <w:autoSpaceDE w:val="0"/>
        <w:ind w:firstLine="567"/>
        <w:jc w:val="both"/>
      </w:pPr>
      <w:r w:rsidRPr="000B61E7">
        <w:t>При определении границ земельных участков использовались следующие материалы:</w:t>
      </w:r>
    </w:p>
    <w:p w:rsidR="00F311E3" w:rsidRPr="000B61E7" w:rsidRDefault="00F311E3" w:rsidP="0008044E">
      <w:pPr>
        <w:autoSpaceDE w:val="0"/>
        <w:ind w:firstLine="567"/>
        <w:jc w:val="both"/>
      </w:pPr>
      <w:r w:rsidRPr="000B61E7">
        <w:t>1. Проект планировки территории, включая красные линии и линии градостроительного регулирования</w:t>
      </w:r>
      <w:r w:rsidR="00F643C2" w:rsidRPr="000B61E7">
        <w:t>.</w:t>
      </w:r>
    </w:p>
    <w:p w:rsidR="00F311E3" w:rsidRPr="000B61E7" w:rsidRDefault="00F311E3" w:rsidP="0008044E">
      <w:pPr>
        <w:autoSpaceDE w:val="0"/>
        <w:ind w:firstLine="567"/>
        <w:jc w:val="both"/>
      </w:pPr>
      <w:r w:rsidRPr="000B61E7">
        <w:t xml:space="preserve">2. Кадастровый план территории с номером: </w:t>
      </w:r>
      <w:r w:rsidR="00497564" w:rsidRPr="000B61E7">
        <w:t>86:08:0020302</w:t>
      </w:r>
      <w:r w:rsidR="00AD69C8" w:rsidRPr="000B61E7">
        <w:t>.</w:t>
      </w:r>
    </w:p>
    <w:p w:rsidR="007F047E" w:rsidRPr="000B61E7" w:rsidRDefault="007F047E" w:rsidP="007F047E">
      <w:pPr>
        <w:autoSpaceDE w:val="0"/>
        <w:ind w:firstLine="567"/>
        <w:jc w:val="both"/>
        <w:rPr>
          <w:szCs w:val="20"/>
          <w:lang w:eastAsia="ru-RU"/>
        </w:rPr>
      </w:pPr>
      <w:r w:rsidRPr="000B61E7">
        <w:rPr>
          <w:szCs w:val="20"/>
          <w:lang w:eastAsia="ru-RU"/>
        </w:rPr>
        <w:t xml:space="preserve">Площадь земельных участков под индивидуальное жилищное строительство принималась путем расчета размеров земельных участков в соответствии с </w:t>
      </w:r>
      <w:bookmarkStart w:id="13" w:name="_Hlk491381327"/>
      <w:r w:rsidRPr="000B61E7">
        <w:rPr>
          <w:szCs w:val="20"/>
          <w:lang w:eastAsia="ru-RU"/>
        </w:rPr>
        <w:t xml:space="preserve">РНГП, МНГП, ПЗЗ: </w:t>
      </w:r>
      <w:bookmarkEnd w:id="13"/>
      <w:r w:rsidRPr="000B61E7">
        <w:rPr>
          <w:szCs w:val="20"/>
          <w:lang w:eastAsia="ru-RU"/>
        </w:rPr>
        <w:t>минимальный - 0,04 га. максимальный - 0,15 га.</w:t>
      </w:r>
    </w:p>
    <w:p w:rsidR="007F047E" w:rsidRPr="000B61E7" w:rsidRDefault="007F047E" w:rsidP="007F047E">
      <w:pPr>
        <w:tabs>
          <w:tab w:val="left" w:pos="1418"/>
        </w:tabs>
        <w:ind w:firstLine="567"/>
        <w:jc w:val="both"/>
        <w:rPr>
          <w:szCs w:val="20"/>
          <w:lang w:eastAsia="ru-RU"/>
        </w:rPr>
      </w:pPr>
      <w:r w:rsidRPr="000B61E7">
        <w:rPr>
          <w:szCs w:val="20"/>
          <w:lang w:eastAsia="ru-RU"/>
        </w:rPr>
        <w:lastRenderedPageBreak/>
        <w:t>Расчет участков под объекты социального обслуживания производились в соответствии с СП 42.13330.2016, РНГП.</w:t>
      </w:r>
    </w:p>
    <w:p w:rsidR="007F047E" w:rsidRPr="000B61E7" w:rsidRDefault="007F047E" w:rsidP="006A429F">
      <w:pPr>
        <w:tabs>
          <w:tab w:val="left" w:pos="1418"/>
        </w:tabs>
        <w:spacing w:before="240"/>
        <w:jc w:val="right"/>
        <w:rPr>
          <w:sz w:val="20"/>
          <w:szCs w:val="20"/>
        </w:rPr>
      </w:pPr>
      <w:r w:rsidRPr="000B61E7">
        <w:rPr>
          <w:sz w:val="20"/>
          <w:szCs w:val="20"/>
        </w:rPr>
        <w:t>Таблица 3</w:t>
      </w:r>
    </w:p>
    <w:p w:rsidR="007F047E" w:rsidRPr="000B61E7" w:rsidRDefault="007F047E" w:rsidP="007F047E">
      <w:pPr>
        <w:jc w:val="center"/>
      </w:pPr>
      <w:r w:rsidRPr="000B61E7">
        <w:t xml:space="preserve">Расчет площади земельных участков для проектируемых объектов </w:t>
      </w:r>
    </w:p>
    <w:tbl>
      <w:tblPr>
        <w:tblStyle w:val="af1"/>
        <w:tblW w:w="9811" w:type="dxa"/>
        <w:tblInd w:w="108" w:type="dxa"/>
        <w:tblLayout w:type="fixed"/>
        <w:tblLook w:val="04A0" w:firstRow="1" w:lastRow="0" w:firstColumn="1" w:lastColumn="0" w:noHBand="0" w:noVBand="1"/>
      </w:tblPr>
      <w:tblGrid>
        <w:gridCol w:w="596"/>
        <w:gridCol w:w="2551"/>
        <w:gridCol w:w="1276"/>
        <w:gridCol w:w="2410"/>
        <w:gridCol w:w="1560"/>
        <w:gridCol w:w="1418"/>
      </w:tblGrid>
      <w:tr w:rsidR="000B61E7" w:rsidRPr="000B61E7" w:rsidTr="007F047E">
        <w:trPr>
          <w:trHeight w:val="20"/>
        </w:trPr>
        <w:tc>
          <w:tcPr>
            <w:tcW w:w="596" w:type="dxa"/>
            <w:noWrap/>
            <w:vAlign w:val="center"/>
            <w:hideMark/>
          </w:tcPr>
          <w:p w:rsidR="007F047E" w:rsidRPr="000B61E7" w:rsidRDefault="007F047E" w:rsidP="00051303">
            <w:pPr>
              <w:spacing w:line="240" w:lineRule="auto"/>
              <w:jc w:val="center"/>
              <w:rPr>
                <w:b/>
                <w:sz w:val="20"/>
                <w:szCs w:val="20"/>
                <w:lang w:eastAsia="ru-RU"/>
              </w:rPr>
            </w:pPr>
            <w:r w:rsidRPr="000B61E7">
              <w:rPr>
                <w:b/>
                <w:sz w:val="20"/>
                <w:szCs w:val="20"/>
                <w:lang w:eastAsia="ru-RU"/>
              </w:rPr>
              <w:t>№</w:t>
            </w:r>
          </w:p>
        </w:tc>
        <w:tc>
          <w:tcPr>
            <w:tcW w:w="2551" w:type="dxa"/>
            <w:noWrap/>
            <w:vAlign w:val="center"/>
            <w:hideMark/>
          </w:tcPr>
          <w:p w:rsidR="007F047E" w:rsidRPr="000B61E7" w:rsidRDefault="007F047E" w:rsidP="00051303">
            <w:pPr>
              <w:spacing w:line="240" w:lineRule="auto"/>
              <w:jc w:val="center"/>
              <w:rPr>
                <w:b/>
                <w:sz w:val="20"/>
                <w:szCs w:val="20"/>
                <w:lang w:eastAsia="ru-RU"/>
              </w:rPr>
            </w:pPr>
            <w:r w:rsidRPr="000B61E7">
              <w:rPr>
                <w:b/>
                <w:sz w:val="20"/>
                <w:szCs w:val="20"/>
                <w:lang w:eastAsia="ru-RU"/>
              </w:rPr>
              <w:t>Объект</w:t>
            </w:r>
          </w:p>
        </w:tc>
        <w:tc>
          <w:tcPr>
            <w:tcW w:w="1276" w:type="dxa"/>
            <w:vAlign w:val="center"/>
            <w:hideMark/>
          </w:tcPr>
          <w:p w:rsidR="007F047E" w:rsidRPr="000B61E7" w:rsidRDefault="007F047E" w:rsidP="00051303">
            <w:pPr>
              <w:spacing w:line="240" w:lineRule="auto"/>
              <w:jc w:val="center"/>
              <w:rPr>
                <w:b/>
                <w:sz w:val="20"/>
                <w:szCs w:val="20"/>
                <w:lang w:eastAsia="ru-RU"/>
              </w:rPr>
            </w:pPr>
            <w:r w:rsidRPr="000B61E7">
              <w:rPr>
                <w:b/>
                <w:sz w:val="20"/>
                <w:szCs w:val="20"/>
                <w:lang w:eastAsia="ru-RU"/>
              </w:rPr>
              <w:t>Единица измерения</w:t>
            </w:r>
          </w:p>
        </w:tc>
        <w:tc>
          <w:tcPr>
            <w:tcW w:w="2410" w:type="dxa"/>
            <w:vAlign w:val="center"/>
            <w:hideMark/>
          </w:tcPr>
          <w:p w:rsidR="007F047E" w:rsidRPr="000B61E7" w:rsidRDefault="007F047E" w:rsidP="00051303">
            <w:pPr>
              <w:spacing w:line="240" w:lineRule="auto"/>
              <w:jc w:val="center"/>
              <w:rPr>
                <w:b/>
                <w:sz w:val="20"/>
                <w:szCs w:val="20"/>
                <w:lang w:eastAsia="ru-RU"/>
              </w:rPr>
            </w:pPr>
            <w:r w:rsidRPr="000B61E7">
              <w:rPr>
                <w:b/>
                <w:sz w:val="20"/>
                <w:szCs w:val="20"/>
                <w:lang w:eastAsia="ru-RU"/>
              </w:rPr>
              <w:t>Нормативный показатель</w:t>
            </w:r>
          </w:p>
        </w:tc>
        <w:tc>
          <w:tcPr>
            <w:tcW w:w="1560" w:type="dxa"/>
            <w:vAlign w:val="center"/>
            <w:hideMark/>
          </w:tcPr>
          <w:p w:rsidR="007F047E" w:rsidRPr="000B61E7" w:rsidRDefault="007F047E" w:rsidP="00051303">
            <w:pPr>
              <w:spacing w:line="240" w:lineRule="auto"/>
              <w:jc w:val="center"/>
              <w:rPr>
                <w:b/>
                <w:sz w:val="20"/>
                <w:szCs w:val="20"/>
                <w:lang w:eastAsia="ru-RU"/>
              </w:rPr>
            </w:pPr>
            <w:r w:rsidRPr="000B61E7">
              <w:rPr>
                <w:b/>
                <w:sz w:val="20"/>
                <w:szCs w:val="20"/>
                <w:lang w:eastAsia="ru-RU"/>
              </w:rPr>
              <w:t>Расчетная величина, м</w:t>
            </w:r>
            <w:r w:rsidRPr="000B61E7">
              <w:rPr>
                <w:b/>
                <w:sz w:val="20"/>
                <w:szCs w:val="20"/>
                <w:vertAlign w:val="superscript"/>
                <w:lang w:eastAsia="ru-RU"/>
              </w:rPr>
              <w:t>2</w:t>
            </w:r>
          </w:p>
        </w:tc>
        <w:tc>
          <w:tcPr>
            <w:tcW w:w="1418" w:type="dxa"/>
            <w:vAlign w:val="center"/>
            <w:hideMark/>
          </w:tcPr>
          <w:p w:rsidR="007F047E" w:rsidRPr="000B61E7" w:rsidRDefault="007F047E" w:rsidP="00051303">
            <w:pPr>
              <w:spacing w:line="240" w:lineRule="auto"/>
              <w:jc w:val="center"/>
              <w:rPr>
                <w:b/>
                <w:sz w:val="20"/>
                <w:szCs w:val="20"/>
                <w:lang w:eastAsia="ru-RU"/>
              </w:rPr>
            </w:pPr>
            <w:r w:rsidRPr="000B61E7">
              <w:rPr>
                <w:b/>
                <w:sz w:val="20"/>
                <w:szCs w:val="20"/>
                <w:lang w:eastAsia="ru-RU"/>
              </w:rPr>
              <w:t>Проектное решение, м</w:t>
            </w:r>
            <w:r w:rsidRPr="000B61E7">
              <w:rPr>
                <w:b/>
                <w:sz w:val="20"/>
                <w:szCs w:val="20"/>
                <w:vertAlign w:val="superscript"/>
                <w:lang w:eastAsia="ru-RU"/>
              </w:rPr>
              <w:t>2</w:t>
            </w:r>
          </w:p>
        </w:tc>
      </w:tr>
      <w:tr w:rsidR="000B61E7" w:rsidRPr="000B61E7" w:rsidTr="007F047E">
        <w:trPr>
          <w:trHeight w:val="20"/>
        </w:trPr>
        <w:tc>
          <w:tcPr>
            <w:tcW w:w="596" w:type="dxa"/>
            <w:noWrap/>
            <w:vAlign w:val="center"/>
          </w:tcPr>
          <w:p w:rsidR="00051303" w:rsidRPr="000B61E7" w:rsidRDefault="00051303" w:rsidP="00051303">
            <w:pPr>
              <w:spacing w:line="240" w:lineRule="auto"/>
              <w:jc w:val="center"/>
              <w:rPr>
                <w:rFonts w:eastAsia="SimSun"/>
                <w:sz w:val="16"/>
                <w:szCs w:val="20"/>
              </w:rPr>
            </w:pPr>
            <w:r w:rsidRPr="000B61E7">
              <w:rPr>
                <w:rFonts w:eastAsia="SimSun"/>
                <w:sz w:val="16"/>
                <w:szCs w:val="20"/>
              </w:rPr>
              <w:t>17/1</w:t>
            </w:r>
          </w:p>
        </w:tc>
        <w:tc>
          <w:tcPr>
            <w:tcW w:w="2551" w:type="dxa"/>
            <w:noWrap/>
            <w:vAlign w:val="center"/>
          </w:tcPr>
          <w:p w:rsidR="00051303" w:rsidRPr="000B61E7" w:rsidRDefault="00051303" w:rsidP="00051303">
            <w:pPr>
              <w:spacing w:line="240" w:lineRule="auto"/>
              <w:ind w:left="-57" w:right="-57"/>
              <w:jc w:val="left"/>
              <w:rPr>
                <w:rFonts w:eastAsia="SimSun"/>
                <w:sz w:val="16"/>
                <w:szCs w:val="20"/>
              </w:rPr>
            </w:pPr>
            <w:r w:rsidRPr="000B61E7">
              <w:rPr>
                <w:rFonts w:eastAsia="SimSun"/>
                <w:sz w:val="16"/>
                <w:szCs w:val="20"/>
              </w:rPr>
              <w:t>Магазин смешанной торговли</w:t>
            </w:r>
          </w:p>
        </w:tc>
        <w:tc>
          <w:tcPr>
            <w:tcW w:w="1276"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кв.м</w:t>
            </w:r>
          </w:p>
        </w:tc>
        <w:tc>
          <w:tcPr>
            <w:tcW w:w="2410"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 xml:space="preserve">0,03 га/100 кв.м при торговой площади </w:t>
            </w:r>
          </w:p>
          <w:p w:rsidR="00051303" w:rsidRPr="000B61E7" w:rsidRDefault="00051303" w:rsidP="00051303">
            <w:pPr>
              <w:spacing w:line="240" w:lineRule="auto"/>
              <w:jc w:val="center"/>
              <w:rPr>
                <w:sz w:val="20"/>
                <w:szCs w:val="20"/>
                <w:lang w:eastAsia="ru-RU"/>
              </w:rPr>
            </w:pPr>
            <w:r w:rsidRPr="000B61E7">
              <w:rPr>
                <w:sz w:val="20"/>
                <w:szCs w:val="20"/>
                <w:lang w:eastAsia="ru-RU"/>
              </w:rPr>
              <w:t>до 150 кв.м</w:t>
            </w:r>
          </w:p>
        </w:tc>
        <w:tc>
          <w:tcPr>
            <w:tcW w:w="1560"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165</w:t>
            </w:r>
          </w:p>
        </w:tc>
        <w:tc>
          <w:tcPr>
            <w:tcW w:w="1418" w:type="dxa"/>
            <w:noWrap/>
            <w:vAlign w:val="center"/>
          </w:tcPr>
          <w:p w:rsidR="00051303" w:rsidRPr="000B61E7" w:rsidRDefault="00051303" w:rsidP="00051303">
            <w:pPr>
              <w:spacing w:line="240" w:lineRule="auto"/>
              <w:jc w:val="center"/>
              <w:rPr>
                <w:highlight w:val="yellow"/>
              </w:rPr>
            </w:pPr>
            <w:r w:rsidRPr="000B61E7">
              <w:rPr>
                <w:sz w:val="20"/>
                <w:szCs w:val="20"/>
                <w:lang w:eastAsia="ru-RU"/>
              </w:rPr>
              <w:t>747</w:t>
            </w:r>
          </w:p>
        </w:tc>
      </w:tr>
      <w:tr w:rsidR="000B61E7" w:rsidRPr="000B61E7" w:rsidTr="007F047E">
        <w:trPr>
          <w:trHeight w:val="20"/>
        </w:trPr>
        <w:tc>
          <w:tcPr>
            <w:tcW w:w="596" w:type="dxa"/>
            <w:noWrap/>
            <w:vAlign w:val="center"/>
          </w:tcPr>
          <w:p w:rsidR="00051303" w:rsidRPr="000B61E7" w:rsidRDefault="00051303" w:rsidP="00051303">
            <w:pPr>
              <w:spacing w:line="240" w:lineRule="auto"/>
              <w:jc w:val="center"/>
              <w:rPr>
                <w:rFonts w:eastAsia="SimSun"/>
                <w:sz w:val="16"/>
                <w:szCs w:val="20"/>
              </w:rPr>
            </w:pPr>
            <w:r w:rsidRPr="000B61E7">
              <w:rPr>
                <w:rFonts w:eastAsia="SimSun"/>
                <w:sz w:val="16"/>
                <w:szCs w:val="20"/>
              </w:rPr>
              <w:t>18</w:t>
            </w:r>
          </w:p>
        </w:tc>
        <w:tc>
          <w:tcPr>
            <w:tcW w:w="2551" w:type="dxa"/>
            <w:noWrap/>
            <w:vAlign w:val="center"/>
          </w:tcPr>
          <w:p w:rsidR="00051303" w:rsidRPr="000B61E7" w:rsidRDefault="00051303" w:rsidP="00051303">
            <w:pPr>
              <w:spacing w:line="240" w:lineRule="auto"/>
              <w:ind w:left="-57" w:right="-57"/>
              <w:jc w:val="left"/>
              <w:rPr>
                <w:rFonts w:eastAsia="SimSun"/>
                <w:sz w:val="16"/>
                <w:szCs w:val="20"/>
              </w:rPr>
            </w:pPr>
            <w:r w:rsidRPr="000B61E7">
              <w:rPr>
                <w:rFonts w:eastAsia="SimSun"/>
                <w:sz w:val="16"/>
                <w:szCs w:val="20"/>
              </w:rPr>
              <w:t>Сторожка с правлением объединения, в т.ч:</w:t>
            </w:r>
          </w:p>
        </w:tc>
        <w:tc>
          <w:tcPr>
            <w:tcW w:w="1276"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w:t>
            </w:r>
          </w:p>
        </w:tc>
        <w:tc>
          <w:tcPr>
            <w:tcW w:w="2410"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w:t>
            </w:r>
          </w:p>
        </w:tc>
        <w:tc>
          <w:tcPr>
            <w:tcW w:w="1560"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w:t>
            </w:r>
          </w:p>
        </w:tc>
        <w:tc>
          <w:tcPr>
            <w:tcW w:w="1418" w:type="dxa"/>
            <w:noWrap/>
            <w:vAlign w:val="center"/>
          </w:tcPr>
          <w:p w:rsidR="00051303" w:rsidRPr="000B61E7" w:rsidRDefault="00051303" w:rsidP="00051303">
            <w:pPr>
              <w:spacing w:line="240" w:lineRule="auto"/>
              <w:jc w:val="center"/>
              <w:rPr>
                <w:highlight w:val="yellow"/>
              </w:rPr>
            </w:pPr>
            <w:r w:rsidRPr="000B61E7">
              <w:rPr>
                <w:sz w:val="20"/>
                <w:szCs w:val="20"/>
                <w:lang w:eastAsia="ru-RU"/>
              </w:rPr>
              <w:t>721</w:t>
            </w:r>
          </w:p>
        </w:tc>
      </w:tr>
      <w:tr w:rsidR="00051303" w:rsidRPr="000B61E7" w:rsidTr="007F047E">
        <w:trPr>
          <w:trHeight w:val="20"/>
        </w:trPr>
        <w:tc>
          <w:tcPr>
            <w:tcW w:w="596" w:type="dxa"/>
            <w:noWrap/>
            <w:vAlign w:val="center"/>
          </w:tcPr>
          <w:p w:rsidR="00051303" w:rsidRPr="000B61E7" w:rsidRDefault="00051303" w:rsidP="00051303">
            <w:pPr>
              <w:spacing w:line="240" w:lineRule="auto"/>
              <w:jc w:val="center"/>
              <w:rPr>
                <w:rFonts w:eastAsia="SimSun"/>
                <w:sz w:val="20"/>
                <w:szCs w:val="20"/>
              </w:rPr>
            </w:pPr>
          </w:p>
        </w:tc>
        <w:tc>
          <w:tcPr>
            <w:tcW w:w="2551" w:type="dxa"/>
            <w:noWrap/>
            <w:vAlign w:val="center"/>
          </w:tcPr>
          <w:p w:rsidR="00051303" w:rsidRPr="000B61E7" w:rsidRDefault="00051303" w:rsidP="00051303">
            <w:pPr>
              <w:spacing w:line="240" w:lineRule="auto"/>
              <w:ind w:left="-57" w:right="-57"/>
              <w:jc w:val="left"/>
              <w:rPr>
                <w:rFonts w:eastAsia="SimSun"/>
                <w:sz w:val="16"/>
                <w:szCs w:val="20"/>
              </w:rPr>
            </w:pPr>
            <w:r w:rsidRPr="000B61E7">
              <w:rPr>
                <w:rFonts w:eastAsia="SimSun"/>
                <w:sz w:val="16"/>
                <w:szCs w:val="20"/>
              </w:rPr>
              <w:t>- сооружение для хранения средств пожаротушения</w:t>
            </w:r>
          </w:p>
        </w:tc>
        <w:tc>
          <w:tcPr>
            <w:tcW w:w="1276"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w:t>
            </w:r>
          </w:p>
        </w:tc>
        <w:tc>
          <w:tcPr>
            <w:tcW w:w="2410"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w:t>
            </w:r>
          </w:p>
        </w:tc>
        <w:tc>
          <w:tcPr>
            <w:tcW w:w="1560" w:type="dxa"/>
            <w:noWrap/>
            <w:vAlign w:val="center"/>
          </w:tcPr>
          <w:p w:rsidR="00051303" w:rsidRPr="000B61E7" w:rsidRDefault="00051303" w:rsidP="00051303">
            <w:pPr>
              <w:spacing w:line="240" w:lineRule="auto"/>
              <w:jc w:val="center"/>
              <w:rPr>
                <w:sz w:val="20"/>
                <w:szCs w:val="20"/>
                <w:lang w:eastAsia="ru-RU"/>
              </w:rPr>
            </w:pPr>
            <w:r w:rsidRPr="000B61E7">
              <w:rPr>
                <w:sz w:val="20"/>
                <w:szCs w:val="20"/>
                <w:lang w:eastAsia="ru-RU"/>
              </w:rPr>
              <w:t>-</w:t>
            </w:r>
          </w:p>
        </w:tc>
        <w:tc>
          <w:tcPr>
            <w:tcW w:w="1418" w:type="dxa"/>
            <w:noWrap/>
            <w:vAlign w:val="center"/>
          </w:tcPr>
          <w:p w:rsidR="00051303" w:rsidRPr="000B61E7" w:rsidRDefault="00051303" w:rsidP="00051303">
            <w:pPr>
              <w:spacing w:line="240" w:lineRule="auto"/>
              <w:jc w:val="center"/>
              <w:rPr>
                <w:sz w:val="20"/>
                <w:szCs w:val="20"/>
                <w:highlight w:val="yellow"/>
                <w:lang w:eastAsia="ru-RU"/>
              </w:rPr>
            </w:pPr>
            <w:r w:rsidRPr="000B61E7">
              <w:rPr>
                <w:sz w:val="20"/>
                <w:szCs w:val="20"/>
                <w:lang w:eastAsia="ru-RU"/>
              </w:rPr>
              <w:t>-</w:t>
            </w:r>
          </w:p>
        </w:tc>
      </w:tr>
    </w:tbl>
    <w:p w:rsidR="007F047E" w:rsidRPr="000B61E7" w:rsidRDefault="007F047E" w:rsidP="007F047E">
      <w:pPr>
        <w:tabs>
          <w:tab w:val="left" w:pos="1418"/>
        </w:tabs>
        <w:ind w:firstLine="567"/>
        <w:jc w:val="both"/>
        <w:rPr>
          <w:szCs w:val="20"/>
          <w:lang w:eastAsia="ru-RU"/>
        </w:rPr>
      </w:pPr>
    </w:p>
    <w:p w:rsidR="007F047E" w:rsidRPr="000B61E7" w:rsidRDefault="007F047E" w:rsidP="007F047E">
      <w:pPr>
        <w:tabs>
          <w:tab w:val="left" w:pos="1418"/>
        </w:tabs>
        <w:ind w:firstLine="567"/>
        <w:jc w:val="both"/>
        <w:rPr>
          <w:szCs w:val="20"/>
          <w:lang w:eastAsia="ru-RU"/>
        </w:rPr>
      </w:pPr>
      <w:r w:rsidRPr="000B61E7">
        <w:rPr>
          <w:szCs w:val="20"/>
          <w:lang w:eastAsia="ru-RU"/>
        </w:rPr>
        <w:t>Проверка на соответствие градостроительным регламентам производились в соответствии с ПЗЗ. Для территориальных зон установлены следующие регламенты:</w:t>
      </w:r>
    </w:p>
    <w:p w:rsidR="007F047E" w:rsidRPr="000B61E7" w:rsidRDefault="007F047E" w:rsidP="007F047E">
      <w:pPr>
        <w:ind w:firstLine="567"/>
        <w:jc w:val="both"/>
        <w:rPr>
          <w:b/>
          <w:szCs w:val="20"/>
          <w:lang w:eastAsia="ru-RU"/>
        </w:rPr>
      </w:pPr>
      <w:r w:rsidRPr="000B61E7">
        <w:rPr>
          <w:b/>
          <w:szCs w:val="20"/>
          <w:lang w:eastAsia="ru-RU"/>
        </w:rPr>
        <w:t>Зона растениеводства – СХЗ 704</w:t>
      </w:r>
    </w:p>
    <w:p w:rsidR="007F047E" w:rsidRPr="000B61E7" w:rsidRDefault="007F047E" w:rsidP="007F047E">
      <w:pPr>
        <w:ind w:firstLine="567"/>
        <w:jc w:val="both"/>
        <w:rPr>
          <w:i/>
        </w:rPr>
      </w:pPr>
      <w:r w:rsidRPr="000B61E7">
        <w:rPr>
          <w:i/>
        </w:rPr>
        <w:t>Ведение садоводства (13.2):</w:t>
      </w:r>
    </w:p>
    <w:p w:rsidR="007F047E" w:rsidRPr="000B61E7" w:rsidRDefault="007F047E" w:rsidP="007F047E">
      <w:pPr>
        <w:ind w:firstLine="567"/>
        <w:jc w:val="both"/>
      </w:pPr>
      <w:r w:rsidRPr="000B61E7">
        <w:t>Размеры земельных участков – 0,04-0,15 га</w:t>
      </w:r>
      <w:r w:rsidR="00784C25" w:rsidRPr="000B61E7">
        <w:t>.</w:t>
      </w:r>
    </w:p>
    <w:p w:rsidR="00784C25" w:rsidRPr="000B61E7" w:rsidRDefault="00784C25" w:rsidP="00784C25">
      <w:pPr>
        <w:ind w:firstLine="567"/>
        <w:jc w:val="both"/>
        <w:rPr>
          <w:i/>
          <w:szCs w:val="20"/>
          <w:lang w:eastAsia="ru-RU"/>
        </w:rPr>
      </w:pPr>
      <w:r w:rsidRPr="000B61E7">
        <w:rPr>
          <w:i/>
          <w:szCs w:val="20"/>
          <w:lang w:eastAsia="ru-RU"/>
        </w:rPr>
        <w:t>Магазины (4.4):</w:t>
      </w:r>
    </w:p>
    <w:p w:rsidR="00784C25" w:rsidRPr="000B61E7" w:rsidRDefault="00784C25" w:rsidP="00784C25">
      <w:pPr>
        <w:tabs>
          <w:tab w:val="left" w:pos="1418"/>
        </w:tabs>
        <w:ind w:firstLine="567"/>
        <w:jc w:val="both"/>
      </w:pPr>
      <w:r w:rsidRPr="000B61E7">
        <w:rPr>
          <w:szCs w:val="20"/>
          <w:lang w:eastAsia="ru-RU"/>
        </w:rPr>
        <w:t>- минимальная площадь земельного участка – не установлена, максимальная – не установлена.</w:t>
      </w:r>
    </w:p>
    <w:p w:rsidR="004A67CC" w:rsidRPr="000B61E7" w:rsidRDefault="007F047E" w:rsidP="004A67CC">
      <w:pPr>
        <w:spacing w:before="240"/>
        <w:jc w:val="right"/>
        <w:rPr>
          <w:sz w:val="20"/>
          <w:szCs w:val="20"/>
        </w:rPr>
      </w:pPr>
      <w:bookmarkStart w:id="14" w:name="sub_43051"/>
      <w:bookmarkStart w:id="15" w:name="_Toc385850635"/>
      <w:bookmarkStart w:id="16" w:name="_Toc412553451"/>
      <w:r w:rsidRPr="000B61E7">
        <w:rPr>
          <w:sz w:val="20"/>
          <w:szCs w:val="20"/>
        </w:rPr>
        <w:t>Таблица 4</w:t>
      </w:r>
    </w:p>
    <w:p w:rsidR="00436475" w:rsidRPr="000B61E7" w:rsidRDefault="00436475" w:rsidP="00436475">
      <w:pPr>
        <w:autoSpaceDE w:val="0"/>
        <w:ind w:firstLine="567"/>
        <w:jc w:val="center"/>
      </w:pPr>
      <w:r w:rsidRPr="000B61E7">
        <w:t>Ведомость образуемых земельных участков</w:t>
      </w:r>
    </w:p>
    <w:tbl>
      <w:tblPr>
        <w:tblStyle w:val="af1"/>
        <w:tblW w:w="10019" w:type="dxa"/>
        <w:jc w:val="center"/>
        <w:tblLayout w:type="fixed"/>
        <w:tblLook w:val="04A0" w:firstRow="1" w:lastRow="0" w:firstColumn="1" w:lastColumn="0" w:noHBand="0" w:noVBand="1"/>
      </w:tblPr>
      <w:tblGrid>
        <w:gridCol w:w="562"/>
        <w:gridCol w:w="1377"/>
        <w:gridCol w:w="1984"/>
        <w:gridCol w:w="1341"/>
        <w:gridCol w:w="2912"/>
        <w:gridCol w:w="1843"/>
      </w:tblGrid>
      <w:tr w:rsidR="000B61E7" w:rsidRPr="000B61E7" w:rsidTr="00784C25">
        <w:trPr>
          <w:trHeight w:val="20"/>
          <w:jc w:val="center"/>
        </w:trPr>
        <w:tc>
          <w:tcPr>
            <w:tcW w:w="562" w:type="dxa"/>
            <w:vAlign w:val="center"/>
          </w:tcPr>
          <w:p w:rsidR="00CD71BD" w:rsidRPr="000B61E7" w:rsidRDefault="00CD71BD" w:rsidP="00784C25">
            <w:pPr>
              <w:autoSpaceDE w:val="0"/>
              <w:spacing w:line="240" w:lineRule="auto"/>
              <w:ind w:left="-113" w:right="-113"/>
              <w:jc w:val="center"/>
              <w:rPr>
                <w:rFonts w:eastAsia="GOST Type AU"/>
                <w:b/>
                <w:sz w:val="16"/>
                <w:szCs w:val="16"/>
              </w:rPr>
            </w:pPr>
            <w:bookmarkStart w:id="17" w:name="sub_43052"/>
            <w:bookmarkEnd w:id="14"/>
            <w:bookmarkEnd w:id="15"/>
            <w:bookmarkEnd w:id="16"/>
            <w:r w:rsidRPr="000B61E7">
              <w:rPr>
                <w:rFonts w:eastAsia="GOST Type AU"/>
                <w:b/>
                <w:sz w:val="16"/>
                <w:szCs w:val="16"/>
              </w:rPr>
              <w:t>№</w:t>
            </w:r>
          </w:p>
        </w:tc>
        <w:tc>
          <w:tcPr>
            <w:tcW w:w="1377" w:type="dxa"/>
            <w:vAlign w:val="center"/>
          </w:tcPr>
          <w:p w:rsidR="00CD71BD" w:rsidRPr="000B61E7" w:rsidRDefault="00CD71BD" w:rsidP="00784C25">
            <w:pPr>
              <w:autoSpaceDE w:val="0"/>
              <w:spacing w:line="240" w:lineRule="auto"/>
              <w:ind w:left="-113" w:right="-113"/>
              <w:jc w:val="center"/>
              <w:rPr>
                <w:rFonts w:eastAsia="GOST Type AU"/>
                <w:b/>
                <w:sz w:val="16"/>
                <w:szCs w:val="16"/>
              </w:rPr>
            </w:pPr>
            <w:r w:rsidRPr="000B61E7">
              <w:rPr>
                <w:rFonts w:eastAsia="GOST Type AU"/>
                <w:b/>
                <w:sz w:val="16"/>
                <w:szCs w:val="16"/>
              </w:rPr>
              <w:t>Кадастровый номер</w:t>
            </w:r>
          </w:p>
        </w:tc>
        <w:tc>
          <w:tcPr>
            <w:tcW w:w="1984" w:type="dxa"/>
            <w:vAlign w:val="center"/>
          </w:tcPr>
          <w:p w:rsidR="00CD71BD" w:rsidRPr="000B61E7" w:rsidRDefault="00CD71BD" w:rsidP="00784C25">
            <w:pPr>
              <w:autoSpaceDE w:val="0"/>
              <w:spacing w:line="240" w:lineRule="auto"/>
              <w:ind w:left="-113" w:right="-113"/>
              <w:jc w:val="center"/>
              <w:rPr>
                <w:rFonts w:eastAsia="GOST Type AU"/>
                <w:b/>
                <w:sz w:val="16"/>
                <w:szCs w:val="16"/>
              </w:rPr>
            </w:pPr>
            <w:r w:rsidRPr="000B61E7">
              <w:rPr>
                <w:rFonts w:eastAsia="GOST Type AU"/>
                <w:b/>
                <w:sz w:val="16"/>
                <w:szCs w:val="16"/>
              </w:rPr>
              <w:t>Адрес</w:t>
            </w:r>
          </w:p>
        </w:tc>
        <w:tc>
          <w:tcPr>
            <w:tcW w:w="1341" w:type="dxa"/>
            <w:vAlign w:val="center"/>
          </w:tcPr>
          <w:p w:rsidR="00CD71BD" w:rsidRPr="000B61E7" w:rsidRDefault="00CD71BD" w:rsidP="00784C25">
            <w:pPr>
              <w:autoSpaceDE w:val="0"/>
              <w:spacing w:line="240" w:lineRule="auto"/>
              <w:ind w:left="-113" w:right="-113"/>
              <w:jc w:val="center"/>
              <w:rPr>
                <w:rFonts w:eastAsia="GOST Type AU"/>
                <w:b/>
                <w:sz w:val="16"/>
                <w:szCs w:val="16"/>
              </w:rPr>
            </w:pPr>
            <w:r w:rsidRPr="000B61E7">
              <w:rPr>
                <w:rFonts w:eastAsia="GOST Type AU"/>
                <w:b/>
                <w:sz w:val="16"/>
                <w:szCs w:val="16"/>
              </w:rPr>
              <w:t>Площадь, м</w:t>
            </w:r>
            <w:r w:rsidRPr="000B61E7">
              <w:rPr>
                <w:rFonts w:eastAsia="GOST Type AU"/>
                <w:b/>
                <w:sz w:val="16"/>
                <w:szCs w:val="16"/>
                <w:vertAlign w:val="superscript"/>
              </w:rPr>
              <w:t>2</w:t>
            </w:r>
          </w:p>
        </w:tc>
        <w:tc>
          <w:tcPr>
            <w:tcW w:w="2912" w:type="dxa"/>
            <w:vAlign w:val="center"/>
          </w:tcPr>
          <w:p w:rsidR="00CD71BD" w:rsidRPr="000B61E7" w:rsidRDefault="00CD71BD" w:rsidP="00784C25">
            <w:pPr>
              <w:autoSpaceDE w:val="0"/>
              <w:spacing w:line="240" w:lineRule="auto"/>
              <w:ind w:left="-113" w:right="-113"/>
              <w:jc w:val="center"/>
              <w:rPr>
                <w:rFonts w:eastAsia="GOST Type AU"/>
                <w:b/>
                <w:sz w:val="16"/>
                <w:szCs w:val="16"/>
              </w:rPr>
            </w:pPr>
            <w:r w:rsidRPr="000B61E7">
              <w:rPr>
                <w:rFonts w:eastAsia="GOST Type AU"/>
                <w:b/>
                <w:sz w:val="16"/>
                <w:szCs w:val="16"/>
              </w:rPr>
              <w:t>Возможный способ образования</w:t>
            </w:r>
          </w:p>
        </w:tc>
        <w:tc>
          <w:tcPr>
            <w:tcW w:w="1843" w:type="dxa"/>
            <w:vAlign w:val="center"/>
          </w:tcPr>
          <w:p w:rsidR="00CD71BD" w:rsidRPr="000B61E7" w:rsidRDefault="00CD71BD" w:rsidP="00784C25">
            <w:pPr>
              <w:autoSpaceDE w:val="0"/>
              <w:spacing w:line="240" w:lineRule="auto"/>
              <w:ind w:left="-113" w:right="-113"/>
              <w:jc w:val="center"/>
              <w:rPr>
                <w:rFonts w:eastAsia="GOST Type AU"/>
                <w:b/>
                <w:sz w:val="16"/>
                <w:szCs w:val="16"/>
              </w:rPr>
            </w:pPr>
            <w:r w:rsidRPr="000B61E7">
              <w:rPr>
                <w:rFonts w:eastAsia="GOST Type AU"/>
                <w:b/>
                <w:sz w:val="16"/>
                <w:szCs w:val="16"/>
              </w:rPr>
              <w:t>Вид разрешенного использования</w:t>
            </w:r>
          </w:p>
        </w:tc>
      </w:tr>
      <w:tr w:rsidR="000B61E7" w:rsidRPr="000B61E7" w:rsidTr="00784C25">
        <w:trPr>
          <w:trHeight w:val="20"/>
          <w:jc w:val="center"/>
        </w:trPr>
        <w:tc>
          <w:tcPr>
            <w:tcW w:w="562" w:type="dxa"/>
            <w:vAlign w:val="center"/>
          </w:tcPr>
          <w:p w:rsidR="009348DF" w:rsidRPr="000B61E7" w:rsidRDefault="00B1361B" w:rsidP="00784C25">
            <w:pPr>
              <w:spacing w:line="240" w:lineRule="auto"/>
              <w:ind w:left="-113" w:right="-113"/>
              <w:jc w:val="center"/>
              <w:rPr>
                <w:sz w:val="16"/>
                <w:szCs w:val="16"/>
                <w:highlight w:val="yellow"/>
              </w:rPr>
            </w:pPr>
            <w:r w:rsidRPr="000B61E7">
              <w:rPr>
                <w:rFonts w:eastAsia="GOST Type AU"/>
                <w:sz w:val="18"/>
                <w:szCs w:val="16"/>
              </w:rPr>
              <w:t>:ЗУ8</w:t>
            </w:r>
          </w:p>
        </w:tc>
        <w:tc>
          <w:tcPr>
            <w:tcW w:w="1377" w:type="dxa"/>
            <w:vAlign w:val="center"/>
          </w:tcPr>
          <w:p w:rsidR="009348DF" w:rsidRPr="000B61E7" w:rsidRDefault="00E717A7" w:rsidP="00784C25">
            <w:pPr>
              <w:autoSpaceDE w:val="0"/>
              <w:spacing w:line="240" w:lineRule="auto"/>
              <w:ind w:left="-113" w:right="-113"/>
              <w:jc w:val="center"/>
              <w:rPr>
                <w:sz w:val="16"/>
                <w:szCs w:val="16"/>
                <w:highlight w:val="yellow"/>
              </w:rPr>
            </w:pPr>
            <w:r w:rsidRPr="000B61E7">
              <w:rPr>
                <w:sz w:val="16"/>
                <w:szCs w:val="20"/>
              </w:rPr>
              <w:t>86:08:0020302:904</w:t>
            </w:r>
          </w:p>
        </w:tc>
        <w:tc>
          <w:tcPr>
            <w:tcW w:w="1984" w:type="dxa"/>
            <w:vAlign w:val="center"/>
          </w:tcPr>
          <w:p w:rsidR="009348DF" w:rsidRPr="000B61E7" w:rsidRDefault="009348DF" w:rsidP="00784C25">
            <w:pPr>
              <w:autoSpaceDE w:val="0"/>
              <w:spacing w:line="240" w:lineRule="auto"/>
              <w:ind w:left="-113" w:right="-113"/>
              <w:jc w:val="center"/>
              <w:rPr>
                <w:bCs/>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9348DF" w:rsidRPr="000B61E7" w:rsidRDefault="00B1361B" w:rsidP="00784C25">
            <w:pPr>
              <w:spacing w:line="240" w:lineRule="auto"/>
              <w:ind w:left="-113" w:right="-113"/>
              <w:jc w:val="center"/>
              <w:rPr>
                <w:bCs/>
                <w:sz w:val="16"/>
                <w:szCs w:val="16"/>
                <w:highlight w:val="yellow"/>
                <w:lang w:eastAsia="ru-RU"/>
              </w:rPr>
            </w:pPr>
            <w:r w:rsidRPr="000B61E7">
              <w:rPr>
                <w:sz w:val="18"/>
                <w:szCs w:val="16"/>
              </w:rPr>
              <w:t>708</w:t>
            </w:r>
          </w:p>
        </w:tc>
        <w:tc>
          <w:tcPr>
            <w:tcW w:w="2912" w:type="dxa"/>
            <w:vAlign w:val="center"/>
          </w:tcPr>
          <w:p w:rsidR="009348DF" w:rsidRPr="000B61E7" w:rsidRDefault="00A53C9A" w:rsidP="00A53C9A">
            <w:pPr>
              <w:spacing w:line="240" w:lineRule="auto"/>
              <w:ind w:left="-113" w:right="-113"/>
              <w:jc w:val="center"/>
              <w:rPr>
                <w:rFonts w:eastAsia="GOST Type AU"/>
                <w:sz w:val="16"/>
                <w:szCs w:val="16"/>
              </w:rPr>
            </w:pPr>
            <w:r w:rsidRPr="000B61E7">
              <w:rPr>
                <w:sz w:val="16"/>
                <w:szCs w:val="20"/>
              </w:rPr>
              <w:t>Уточнение границ земельного участка с кадастровым</w:t>
            </w:r>
            <w:r w:rsidR="00CE6A0D" w:rsidRPr="000B61E7">
              <w:rPr>
                <w:sz w:val="16"/>
                <w:szCs w:val="20"/>
              </w:rPr>
              <w:t xml:space="preserve"> номером </w:t>
            </w:r>
            <w:r w:rsidRPr="000B61E7">
              <w:rPr>
                <w:sz w:val="16"/>
                <w:szCs w:val="20"/>
              </w:rPr>
              <w:t>86:08:0020302:904</w:t>
            </w:r>
          </w:p>
        </w:tc>
        <w:tc>
          <w:tcPr>
            <w:tcW w:w="1843" w:type="dxa"/>
            <w:vAlign w:val="center"/>
          </w:tcPr>
          <w:p w:rsidR="009348DF" w:rsidRPr="000B61E7" w:rsidRDefault="00B1361B" w:rsidP="00784C25">
            <w:pPr>
              <w:spacing w:line="240" w:lineRule="auto"/>
              <w:ind w:left="-113" w:right="-113"/>
              <w:jc w:val="center"/>
              <w:rPr>
                <w:sz w:val="16"/>
                <w:szCs w:val="16"/>
                <w:highlight w:val="yellow"/>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B1361B" w:rsidRPr="000B61E7" w:rsidRDefault="00B1361B" w:rsidP="00784C25">
            <w:pPr>
              <w:spacing w:line="240" w:lineRule="auto"/>
              <w:ind w:left="-113" w:right="-113"/>
              <w:jc w:val="center"/>
              <w:rPr>
                <w:rFonts w:eastAsia="GOST Type AU"/>
                <w:sz w:val="18"/>
                <w:szCs w:val="16"/>
              </w:rPr>
            </w:pPr>
            <w:r w:rsidRPr="000B61E7">
              <w:rPr>
                <w:rFonts w:eastAsia="GOST Type AU"/>
                <w:sz w:val="18"/>
                <w:szCs w:val="16"/>
              </w:rPr>
              <w:t>:ЗУ</w:t>
            </w:r>
            <w:proofErr w:type="gramStart"/>
            <w:r w:rsidRPr="000B61E7">
              <w:rPr>
                <w:rFonts w:eastAsia="GOST Type AU"/>
                <w:sz w:val="18"/>
                <w:szCs w:val="16"/>
              </w:rPr>
              <w:t>9</w:t>
            </w:r>
            <w:proofErr w:type="gramEnd"/>
          </w:p>
        </w:tc>
        <w:tc>
          <w:tcPr>
            <w:tcW w:w="1377" w:type="dxa"/>
            <w:vAlign w:val="center"/>
          </w:tcPr>
          <w:p w:rsidR="00B1361B"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86:08:0020302:1299</w:t>
            </w:r>
          </w:p>
        </w:tc>
        <w:tc>
          <w:tcPr>
            <w:tcW w:w="1984" w:type="dxa"/>
            <w:vAlign w:val="center"/>
          </w:tcPr>
          <w:p w:rsidR="00B1361B" w:rsidRPr="000B61E7" w:rsidRDefault="00B1361B"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B1361B" w:rsidRPr="000B61E7" w:rsidRDefault="00B1361B" w:rsidP="00784C25">
            <w:pPr>
              <w:spacing w:line="240" w:lineRule="auto"/>
              <w:ind w:left="-113" w:right="-113"/>
              <w:jc w:val="center"/>
              <w:rPr>
                <w:sz w:val="18"/>
                <w:szCs w:val="16"/>
              </w:rPr>
            </w:pPr>
            <w:r w:rsidRPr="000B61E7">
              <w:rPr>
                <w:sz w:val="18"/>
                <w:szCs w:val="16"/>
              </w:rPr>
              <w:t>875</w:t>
            </w:r>
          </w:p>
        </w:tc>
        <w:tc>
          <w:tcPr>
            <w:tcW w:w="2912" w:type="dxa"/>
            <w:vAlign w:val="center"/>
          </w:tcPr>
          <w:p w:rsidR="00B1361B" w:rsidRPr="000B61E7" w:rsidRDefault="00A53C9A" w:rsidP="00A53C9A">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B1361B" w:rsidRPr="000B61E7">
              <w:rPr>
                <w:sz w:val="16"/>
                <w:szCs w:val="20"/>
              </w:rPr>
              <w:t xml:space="preserve">86:08:0020302:1299 </w:t>
            </w:r>
          </w:p>
        </w:tc>
        <w:tc>
          <w:tcPr>
            <w:tcW w:w="1843" w:type="dxa"/>
            <w:vAlign w:val="center"/>
          </w:tcPr>
          <w:p w:rsidR="00B1361B" w:rsidRPr="000B61E7" w:rsidRDefault="00B1361B"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B1361B" w:rsidRPr="000B61E7" w:rsidRDefault="00B1361B" w:rsidP="00784C25">
            <w:pPr>
              <w:ind w:left="-113" w:right="-113"/>
              <w:jc w:val="center"/>
              <w:rPr>
                <w:rFonts w:eastAsia="GOST Type AU"/>
                <w:sz w:val="18"/>
                <w:szCs w:val="16"/>
              </w:rPr>
            </w:pPr>
            <w:r w:rsidRPr="000B61E7">
              <w:rPr>
                <w:rFonts w:eastAsia="GOST Type AU"/>
                <w:sz w:val="18"/>
                <w:szCs w:val="16"/>
              </w:rPr>
              <w:t>:ЗУ10</w:t>
            </w:r>
          </w:p>
        </w:tc>
        <w:tc>
          <w:tcPr>
            <w:tcW w:w="1377" w:type="dxa"/>
            <w:vAlign w:val="center"/>
          </w:tcPr>
          <w:p w:rsidR="00B1361B"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86:08:0020302:1112</w:t>
            </w:r>
          </w:p>
        </w:tc>
        <w:tc>
          <w:tcPr>
            <w:tcW w:w="1984" w:type="dxa"/>
            <w:vAlign w:val="center"/>
          </w:tcPr>
          <w:p w:rsidR="00B1361B" w:rsidRPr="000B61E7" w:rsidRDefault="00B1361B"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B1361B" w:rsidRPr="000B61E7" w:rsidRDefault="00B1361B" w:rsidP="00784C25">
            <w:pPr>
              <w:spacing w:line="240" w:lineRule="auto"/>
              <w:ind w:left="-113" w:right="-113"/>
              <w:jc w:val="center"/>
              <w:rPr>
                <w:sz w:val="18"/>
                <w:szCs w:val="16"/>
              </w:rPr>
            </w:pPr>
            <w:r w:rsidRPr="000B61E7">
              <w:rPr>
                <w:sz w:val="18"/>
                <w:szCs w:val="16"/>
              </w:rPr>
              <w:t>1120</w:t>
            </w:r>
          </w:p>
        </w:tc>
        <w:tc>
          <w:tcPr>
            <w:tcW w:w="2912" w:type="dxa"/>
            <w:vAlign w:val="center"/>
          </w:tcPr>
          <w:p w:rsidR="00B1361B" w:rsidRPr="000B61E7" w:rsidRDefault="00A53C9A" w:rsidP="00A53C9A">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B1361B" w:rsidRPr="000B61E7">
              <w:rPr>
                <w:sz w:val="16"/>
                <w:szCs w:val="20"/>
              </w:rPr>
              <w:t xml:space="preserve">86:08:0020302:1112 </w:t>
            </w:r>
          </w:p>
        </w:tc>
        <w:tc>
          <w:tcPr>
            <w:tcW w:w="1843" w:type="dxa"/>
            <w:vAlign w:val="center"/>
          </w:tcPr>
          <w:p w:rsidR="00B1361B" w:rsidRPr="000B61E7" w:rsidRDefault="00B1361B"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B1361B" w:rsidRPr="000B61E7" w:rsidRDefault="00B1361B" w:rsidP="00784C25">
            <w:pPr>
              <w:ind w:left="-113" w:right="-113"/>
              <w:jc w:val="center"/>
              <w:rPr>
                <w:rFonts w:eastAsia="GOST Type AU"/>
                <w:sz w:val="18"/>
                <w:szCs w:val="16"/>
              </w:rPr>
            </w:pPr>
            <w:r w:rsidRPr="000B61E7">
              <w:rPr>
                <w:rFonts w:eastAsia="GOST Type AU"/>
                <w:sz w:val="18"/>
                <w:szCs w:val="16"/>
              </w:rPr>
              <w:t>:ЗУ11</w:t>
            </w:r>
          </w:p>
        </w:tc>
        <w:tc>
          <w:tcPr>
            <w:tcW w:w="1377" w:type="dxa"/>
            <w:vAlign w:val="center"/>
          </w:tcPr>
          <w:p w:rsidR="00B1361B"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86:08:0020302:1456</w:t>
            </w:r>
          </w:p>
        </w:tc>
        <w:tc>
          <w:tcPr>
            <w:tcW w:w="1984" w:type="dxa"/>
            <w:vAlign w:val="center"/>
          </w:tcPr>
          <w:p w:rsidR="00B1361B" w:rsidRPr="000B61E7" w:rsidRDefault="00B1361B"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B1361B" w:rsidRPr="000B61E7" w:rsidRDefault="00B1361B" w:rsidP="00784C25">
            <w:pPr>
              <w:spacing w:line="240" w:lineRule="auto"/>
              <w:ind w:left="-113" w:right="-113"/>
              <w:jc w:val="center"/>
              <w:rPr>
                <w:sz w:val="18"/>
                <w:szCs w:val="16"/>
              </w:rPr>
            </w:pPr>
            <w:r w:rsidRPr="000B61E7">
              <w:rPr>
                <w:sz w:val="18"/>
                <w:szCs w:val="16"/>
              </w:rPr>
              <w:t>492</w:t>
            </w:r>
          </w:p>
        </w:tc>
        <w:tc>
          <w:tcPr>
            <w:tcW w:w="2912" w:type="dxa"/>
            <w:vAlign w:val="center"/>
          </w:tcPr>
          <w:p w:rsidR="00B1361B" w:rsidRPr="000B61E7" w:rsidRDefault="00A53C9A" w:rsidP="00A53C9A">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B1361B" w:rsidRPr="000B61E7">
              <w:rPr>
                <w:sz w:val="16"/>
                <w:szCs w:val="20"/>
              </w:rPr>
              <w:t xml:space="preserve">86:08:0020302:1456 </w:t>
            </w:r>
          </w:p>
        </w:tc>
        <w:tc>
          <w:tcPr>
            <w:tcW w:w="1843" w:type="dxa"/>
            <w:vAlign w:val="center"/>
          </w:tcPr>
          <w:p w:rsidR="00B1361B" w:rsidRPr="000B61E7" w:rsidRDefault="00B1361B"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657B0A" w:rsidRPr="000B61E7" w:rsidRDefault="00657B0A" w:rsidP="00784C25">
            <w:pPr>
              <w:ind w:left="-113" w:right="-113"/>
              <w:jc w:val="center"/>
              <w:rPr>
                <w:rFonts w:eastAsia="GOST Type AU"/>
                <w:sz w:val="18"/>
                <w:szCs w:val="16"/>
              </w:rPr>
            </w:pPr>
            <w:r w:rsidRPr="000B61E7">
              <w:rPr>
                <w:rFonts w:eastAsia="GOST Type AU"/>
                <w:sz w:val="18"/>
                <w:szCs w:val="16"/>
              </w:rPr>
              <w:t>:ЗУ12</w:t>
            </w:r>
          </w:p>
        </w:tc>
        <w:tc>
          <w:tcPr>
            <w:tcW w:w="1377" w:type="dxa"/>
            <w:vAlign w:val="center"/>
          </w:tcPr>
          <w:p w:rsidR="00657B0A"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86:08:0020302:896</w:t>
            </w:r>
          </w:p>
        </w:tc>
        <w:tc>
          <w:tcPr>
            <w:tcW w:w="1984" w:type="dxa"/>
            <w:vAlign w:val="center"/>
          </w:tcPr>
          <w:p w:rsidR="00657B0A" w:rsidRPr="000B61E7" w:rsidRDefault="00657B0A"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657B0A" w:rsidRPr="000B61E7" w:rsidRDefault="00657B0A" w:rsidP="00784C25">
            <w:pPr>
              <w:spacing w:line="240" w:lineRule="auto"/>
              <w:ind w:left="-113" w:right="-113"/>
              <w:jc w:val="center"/>
              <w:rPr>
                <w:sz w:val="18"/>
                <w:szCs w:val="16"/>
              </w:rPr>
            </w:pPr>
            <w:r w:rsidRPr="000B61E7">
              <w:rPr>
                <w:sz w:val="18"/>
                <w:szCs w:val="16"/>
              </w:rPr>
              <w:t>662</w:t>
            </w:r>
          </w:p>
        </w:tc>
        <w:tc>
          <w:tcPr>
            <w:tcW w:w="2912" w:type="dxa"/>
            <w:vAlign w:val="center"/>
          </w:tcPr>
          <w:p w:rsidR="00657B0A" w:rsidRPr="000B61E7" w:rsidRDefault="00A53C9A" w:rsidP="00A53C9A">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86:08:0020302:896</w:t>
            </w:r>
          </w:p>
        </w:tc>
        <w:tc>
          <w:tcPr>
            <w:tcW w:w="1843" w:type="dxa"/>
            <w:vAlign w:val="center"/>
          </w:tcPr>
          <w:p w:rsidR="00657B0A" w:rsidRPr="000B61E7" w:rsidRDefault="00657B0A"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487B7D" w:rsidRPr="000B61E7" w:rsidRDefault="00487B7D" w:rsidP="00487B7D">
            <w:pPr>
              <w:ind w:left="-113" w:right="-113"/>
              <w:jc w:val="center"/>
              <w:rPr>
                <w:rFonts w:eastAsia="GOST Type AU"/>
                <w:sz w:val="18"/>
                <w:szCs w:val="16"/>
              </w:rPr>
            </w:pPr>
            <w:r w:rsidRPr="000B61E7">
              <w:rPr>
                <w:rFonts w:eastAsia="GOST Type AU"/>
                <w:sz w:val="16"/>
                <w:szCs w:val="16"/>
              </w:rPr>
              <w:t>:ЗУ17/1</w:t>
            </w:r>
          </w:p>
        </w:tc>
        <w:tc>
          <w:tcPr>
            <w:tcW w:w="1377" w:type="dxa"/>
            <w:vAlign w:val="center"/>
          </w:tcPr>
          <w:p w:rsidR="00487B7D" w:rsidRPr="000B61E7" w:rsidRDefault="00487B7D" w:rsidP="00487B7D">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487B7D" w:rsidRPr="000B61E7" w:rsidRDefault="00487B7D" w:rsidP="00487B7D">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487B7D" w:rsidRPr="000B61E7" w:rsidRDefault="00487B7D" w:rsidP="00487B7D">
            <w:pPr>
              <w:spacing w:line="240" w:lineRule="auto"/>
              <w:ind w:left="-113" w:right="-113"/>
              <w:jc w:val="center"/>
              <w:rPr>
                <w:sz w:val="18"/>
                <w:szCs w:val="16"/>
              </w:rPr>
            </w:pPr>
            <w:r w:rsidRPr="000B61E7">
              <w:rPr>
                <w:sz w:val="18"/>
                <w:szCs w:val="16"/>
              </w:rPr>
              <w:t>747</w:t>
            </w:r>
          </w:p>
        </w:tc>
        <w:tc>
          <w:tcPr>
            <w:tcW w:w="2912" w:type="dxa"/>
            <w:vAlign w:val="center"/>
          </w:tcPr>
          <w:p w:rsidR="00487B7D" w:rsidRPr="000B61E7" w:rsidRDefault="00487B7D" w:rsidP="00487B7D">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86:08:0020302:1615 в соответствии со ст.11.7 ЗК РФ</w:t>
            </w:r>
          </w:p>
        </w:tc>
        <w:tc>
          <w:tcPr>
            <w:tcW w:w="1843" w:type="dxa"/>
            <w:vAlign w:val="center"/>
          </w:tcPr>
          <w:p w:rsidR="00487B7D" w:rsidRPr="000B61E7" w:rsidRDefault="00487B7D" w:rsidP="00487B7D">
            <w:pPr>
              <w:spacing w:line="240" w:lineRule="auto"/>
              <w:ind w:left="-113" w:right="-113"/>
              <w:jc w:val="center"/>
              <w:rPr>
                <w:sz w:val="18"/>
                <w:szCs w:val="16"/>
              </w:rPr>
            </w:pPr>
            <w:r w:rsidRPr="000B61E7">
              <w:rPr>
                <w:sz w:val="18"/>
                <w:szCs w:val="16"/>
              </w:rPr>
              <w:t>магазины (4.4)</w:t>
            </w:r>
          </w:p>
        </w:tc>
      </w:tr>
      <w:tr w:rsidR="000B61E7" w:rsidRPr="000B61E7" w:rsidTr="00784C25">
        <w:trPr>
          <w:trHeight w:val="20"/>
          <w:jc w:val="center"/>
        </w:trPr>
        <w:tc>
          <w:tcPr>
            <w:tcW w:w="562" w:type="dxa"/>
            <w:vAlign w:val="center"/>
          </w:tcPr>
          <w:p w:rsidR="00657B0A" w:rsidRPr="000B61E7" w:rsidRDefault="00657B0A" w:rsidP="00784C25">
            <w:pPr>
              <w:ind w:left="-113" w:right="-113"/>
              <w:jc w:val="center"/>
              <w:rPr>
                <w:rFonts w:eastAsia="GOST Type AU"/>
                <w:sz w:val="18"/>
                <w:szCs w:val="16"/>
              </w:rPr>
            </w:pPr>
            <w:r w:rsidRPr="000B61E7">
              <w:rPr>
                <w:rFonts w:eastAsia="GOST Type AU"/>
                <w:sz w:val="16"/>
                <w:szCs w:val="16"/>
              </w:rPr>
              <w:t>:ЗУ18</w:t>
            </w:r>
          </w:p>
        </w:tc>
        <w:tc>
          <w:tcPr>
            <w:tcW w:w="1377" w:type="dxa"/>
            <w:vAlign w:val="center"/>
          </w:tcPr>
          <w:p w:rsidR="00657B0A" w:rsidRPr="000B61E7" w:rsidRDefault="00657B0A"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657B0A" w:rsidRPr="000B61E7" w:rsidRDefault="00657B0A"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657B0A" w:rsidRPr="000B61E7" w:rsidRDefault="00657B0A" w:rsidP="00784C25">
            <w:pPr>
              <w:spacing w:line="240" w:lineRule="auto"/>
              <w:ind w:left="-113" w:right="-113"/>
              <w:jc w:val="center"/>
              <w:rPr>
                <w:sz w:val="18"/>
                <w:szCs w:val="16"/>
              </w:rPr>
            </w:pPr>
            <w:r w:rsidRPr="000B61E7">
              <w:rPr>
                <w:sz w:val="18"/>
                <w:szCs w:val="16"/>
              </w:rPr>
              <w:t>721</w:t>
            </w:r>
          </w:p>
        </w:tc>
        <w:tc>
          <w:tcPr>
            <w:tcW w:w="2912" w:type="dxa"/>
            <w:vAlign w:val="center"/>
          </w:tcPr>
          <w:p w:rsidR="00657B0A" w:rsidRPr="000B61E7" w:rsidRDefault="00487B7D"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86:08:0020302:1476 в соответствии со ст.11.7 ЗК РФ</w:t>
            </w:r>
          </w:p>
        </w:tc>
        <w:tc>
          <w:tcPr>
            <w:tcW w:w="1843" w:type="dxa"/>
            <w:vAlign w:val="center"/>
          </w:tcPr>
          <w:p w:rsidR="00657B0A" w:rsidRPr="000B61E7" w:rsidRDefault="00657B0A" w:rsidP="00784C25">
            <w:pPr>
              <w:spacing w:line="240" w:lineRule="auto"/>
              <w:ind w:left="-113" w:right="-113"/>
              <w:jc w:val="center"/>
              <w:rPr>
                <w:sz w:val="18"/>
                <w:szCs w:val="16"/>
              </w:rPr>
            </w:pPr>
            <w:r w:rsidRPr="000B61E7">
              <w:rPr>
                <w:sz w:val="18"/>
                <w:szCs w:val="16"/>
              </w:rPr>
              <w:t>магазины (4.4)</w:t>
            </w:r>
          </w:p>
        </w:tc>
      </w:tr>
      <w:tr w:rsidR="000B61E7" w:rsidRPr="000B61E7" w:rsidTr="00784C25">
        <w:trPr>
          <w:trHeight w:val="20"/>
          <w:jc w:val="center"/>
        </w:trPr>
        <w:tc>
          <w:tcPr>
            <w:tcW w:w="562" w:type="dxa"/>
            <w:vAlign w:val="center"/>
          </w:tcPr>
          <w:p w:rsidR="00657B0A" w:rsidRPr="000B61E7" w:rsidRDefault="00657B0A" w:rsidP="00784C25">
            <w:pPr>
              <w:ind w:left="-113" w:right="-113"/>
              <w:jc w:val="center"/>
              <w:rPr>
                <w:rFonts w:eastAsia="GOST Type AU"/>
                <w:sz w:val="18"/>
                <w:szCs w:val="16"/>
              </w:rPr>
            </w:pPr>
            <w:r w:rsidRPr="000B61E7">
              <w:rPr>
                <w:rFonts w:eastAsia="GOST Type AU"/>
                <w:sz w:val="18"/>
                <w:szCs w:val="16"/>
              </w:rPr>
              <w:t>:ЗУ19</w:t>
            </w:r>
          </w:p>
        </w:tc>
        <w:tc>
          <w:tcPr>
            <w:tcW w:w="1377" w:type="dxa"/>
            <w:vAlign w:val="center"/>
          </w:tcPr>
          <w:p w:rsidR="00657B0A"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86:08:0020302:977</w:t>
            </w:r>
          </w:p>
        </w:tc>
        <w:tc>
          <w:tcPr>
            <w:tcW w:w="1984" w:type="dxa"/>
            <w:vAlign w:val="center"/>
          </w:tcPr>
          <w:p w:rsidR="00657B0A" w:rsidRPr="000B61E7" w:rsidRDefault="00657B0A"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657B0A" w:rsidRPr="000B61E7" w:rsidRDefault="00657B0A" w:rsidP="00784C25">
            <w:pPr>
              <w:spacing w:line="240" w:lineRule="auto"/>
              <w:ind w:left="-113" w:right="-113"/>
              <w:jc w:val="center"/>
              <w:rPr>
                <w:sz w:val="18"/>
                <w:szCs w:val="16"/>
              </w:rPr>
            </w:pPr>
            <w:r w:rsidRPr="000B61E7">
              <w:rPr>
                <w:sz w:val="18"/>
                <w:szCs w:val="16"/>
              </w:rPr>
              <w:t>890</w:t>
            </w:r>
          </w:p>
        </w:tc>
        <w:tc>
          <w:tcPr>
            <w:tcW w:w="2912" w:type="dxa"/>
            <w:vAlign w:val="center"/>
          </w:tcPr>
          <w:p w:rsidR="00657B0A" w:rsidRPr="000B61E7" w:rsidRDefault="00A53C9A" w:rsidP="00A53C9A">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86:08:0020302:977</w:t>
            </w:r>
          </w:p>
        </w:tc>
        <w:tc>
          <w:tcPr>
            <w:tcW w:w="1843" w:type="dxa"/>
            <w:vAlign w:val="center"/>
          </w:tcPr>
          <w:p w:rsidR="00657B0A" w:rsidRPr="000B61E7" w:rsidRDefault="00657B0A"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657B0A" w:rsidRPr="000B61E7" w:rsidRDefault="00657B0A" w:rsidP="00784C25">
            <w:pPr>
              <w:ind w:left="-113" w:right="-113"/>
              <w:jc w:val="center"/>
              <w:rPr>
                <w:rFonts w:eastAsia="GOST Type AU"/>
                <w:sz w:val="18"/>
                <w:szCs w:val="16"/>
              </w:rPr>
            </w:pPr>
            <w:r w:rsidRPr="000B61E7">
              <w:rPr>
                <w:rFonts w:eastAsia="GOST Type AU"/>
                <w:sz w:val="18"/>
                <w:szCs w:val="16"/>
              </w:rPr>
              <w:t>:ЗУ21</w:t>
            </w:r>
          </w:p>
        </w:tc>
        <w:tc>
          <w:tcPr>
            <w:tcW w:w="1377" w:type="dxa"/>
            <w:vAlign w:val="center"/>
          </w:tcPr>
          <w:p w:rsidR="00657B0A"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86:08:0020302:857</w:t>
            </w:r>
          </w:p>
        </w:tc>
        <w:tc>
          <w:tcPr>
            <w:tcW w:w="1984" w:type="dxa"/>
            <w:vAlign w:val="center"/>
          </w:tcPr>
          <w:p w:rsidR="00657B0A" w:rsidRPr="000B61E7" w:rsidRDefault="00657B0A"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657B0A" w:rsidRPr="000B61E7" w:rsidRDefault="00657B0A" w:rsidP="00784C25">
            <w:pPr>
              <w:spacing w:line="240" w:lineRule="auto"/>
              <w:ind w:left="-113" w:right="-113"/>
              <w:jc w:val="center"/>
              <w:rPr>
                <w:sz w:val="18"/>
                <w:szCs w:val="16"/>
              </w:rPr>
            </w:pPr>
            <w:r w:rsidRPr="000B61E7">
              <w:rPr>
                <w:sz w:val="18"/>
                <w:szCs w:val="16"/>
              </w:rPr>
              <w:t>1147</w:t>
            </w:r>
          </w:p>
        </w:tc>
        <w:tc>
          <w:tcPr>
            <w:tcW w:w="2912" w:type="dxa"/>
            <w:vAlign w:val="center"/>
          </w:tcPr>
          <w:p w:rsidR="00657B0A" w:rsidRPr="000B61E7" w:rsidRDefault="00A53C9A" w:rsidP="00A53C9A">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86:08:0020302:857</w:t>
            </w:r>
          </w:p>
        </w:tc>
        <w:tc>
          <w:tcPr>
            <w:tcW w:w="1843" w:type="dxa"/>
            <w:vAlign w:val="center"/>
          </w:tcPr>
          <w:p w:rsidR="00657B0A" w:rsidRPr="000B61E7" w:rsidRDefault="00657B0A"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657B0A" w:rsidRPr="000B61E7" w:rsidRDefault="00657B0A" w:rsidP="00784C25">
            <w:pPr>
              <w:ind w:left="-113" w:right="-113"/>
              <w:jc w:val="center"/>
              <w:rPr>
                <w:rFonts w:eastAsia="GOST Type AU"/>
                <w:sz w:val="18"/>
                <w:szCs w:val="16"/>
              </w:rPr>
            </w:pPr>
            <w:r w:rsidRPr="000B61E7">
              <w:rPr>
                <w:rFonts w:eastAsia="GOST Type AU"/>
                <w:sz w:val="18"/>
                <w:szCs w:val="16"/>
              </w:rPr>
              <w:t>:ЗУ22</w:t>
            </w:r>
          </w:p>
        </w:tc>
        <w:tc>
          <w:tcPr>
            <w:tcW w:w="1377" w:type="dxa"/>
            <w:vAlign w:val="center"/>
          </w:tcPr>
          <w:p w:rsidR="00657B0A"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86:08:0020302:849</w:t>
            </w:r>
          </w:p>
        </w:tc>
        <w:tc>
          <w:tcPr>
            <w:tcW w:w="1984" w:type="dxa"/>
            <w:vAlign w:val="center"/>
          </w:tcPr>
          <w:p w:rsidR="00657B0A" w:rsidRPr="000B61E7" w:rsidRDefault="00657B0A"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657B0A" w:rsidRPr="000B61E7" w:rsidRDefault="00657B0A" w:rsidP="00784C25">
            <w:pPr>
              <w:spacing w:line="240" w:lineRule="auto"/>
              <w:ind w:left="-113" w:right="-113"/>
              <w:jc w:val="center"/>
              <w:rPr>
                <w:sz w:val="18"/>
                <w:szCs w:val="16"/>
              </w:rPr>
            </w:pPr>
            <w:r w:rsidRPr="000B61E7">
              <w:rPr>
                <w:sz w:val="18"/>
                <w:szCs w:val="16"/>
              </w:rPr>
              <w:t>913</w:t>
            </w:r>
          </w:p>
        </w:tc>
        <w:tc>
          <w:tcPr>
            <w:tcW w:w="2912" w:type="dxa"/>
            <w:vAlign w:val="center"/>
          </w:tcPr>
          <w:p w:rsidR="00657B0A"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86:08:0020302:849</w:t>
            </w:r>
          </w:p>
        </w:tc>
        <w:tc>
          <w:tcPr>
            <w:tcW w:w="1843" w:type="dxa"/>
            <w:vAlign w:val="center"/>
          </w:tcPr>
          <w:p w:rsidR="00657B0A" w:rsidRPr="000B61E7" w:rsidRDefault="00657B0A"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657B0A" w:rsidRPr="000B61E7" w:rsidRDefault="00657B0A" w:rsidP="00784C25">
            <w:pPr>
              <w:ind w:left="-113" w:right="-113"/>
              <w:jc w:val="center"/>
              <w:rPr>
                <w:rFonts w:eastAsia="GOST Type AU"/>
                <w:sz w:val="18"/>
                <w:szCs w:val="16"/>
              </w:rPr>
            </w:pPr>
            <w:r w:rsidRPr="000B61E7">
              <w:rPr>
                <w:rFonts w:eastAsia="GOST Type AU"/>
                <w:sz w:val="18"/>
                <w:szCs w:val="16"/>
              </w:rPr>
              <w:t>:ЗУ24</w:t>
            </w:r>
          </w:p>
        </w:tc>
        <w:tc>
          <w:tcPr>
            <w:tcW w:w="1377" w:type="dxa"/>
            <w:vAlign w:val="center"/>
          </w:tcPr>
          <w:p w:rsidR="00657B0A"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86:08:0020302:972</w:t>
            </w:r>
          </w:p>
        </w:tc>
        <w:tc>
          <w:tcPr>
            <w:tcW w:w="1984" w:type="dxa"/>
            <w:vAlign w:val="center"/>
          </w:tcPr>
          <w:p w:rsidR="00657B0A" w:rsidRPr="000B61E7" w:rsidRDefault="00657B0A" w:rsidP="00784C25">
            <w:pPr>
              <w:autoSpaceDE w:val="0"/>
              <w:spacing w:line="240" w:lineRule="auto"/>
              <w:ind w:left="-113" w:right="-113"/>
              <w:jc w:val="center"/>
              <w:rPr>
                <w:sz w:val="16"/>
                <w:szCs w:val="16"/>
                <w:lang w:eastAsia="ru-RU"/>
              </w:rPr>
            </w:pPr>
            <w:r w:rsidRPr="000B61E7">
              <w:rPr>
                <w:sz w:val="16"/>
                <w:szCs w:val="16"/>
                <w:lang w:eastAsia="ru-RU"/>
              </w:rPr>
              <w:t xml:space="preserve">Ханты-Мансийский Автономный округ - Югра </w:t>
            </w:r>
            <w:r w:rsidRPr="000B61E7">
              <w:rPr>
                <w:sz w:val="16"/>
                <w:szCs w:val="16"/>
                <w:lang w:eastAsia="ru-RU"/>
              </w:rPr>
              <w:lastRenderedPageBreak/>
              <w:t>АО, р-н Нефтеюганский, пгт Пойковский</w:t>
            </w:r>
          </w:p>
        </w:tc>
        <w:tc>
          <w:tcPr>
            <w:tcW w:w="1341" w:type="dxa"/>
            <w:vAlign w:val="center"/>
          </w:tcPr>
          <w:p w:rsidR="00657B0A" w:rsidRPr="000B61E7" w:rsidRDefault="00657B0A" w:rsidP="00784C25">
            <w:pPr>
              <w:spacing w:line="240" w:lineRule="auto"/>
              <w:ind w:left="-113" w:right="-113"/>
              <w:jc w:val="center"/>
              <w:rPr>
                <w:sz w:val="18"/>
                <w:szCs w:val="16"/>
              </w:rPr>
            </w:pPr>
            <w:r w:rsidRPr="000B61E7">
              <w:rPr>
                <w:sz w:val="18"/>
                <w:szCs w:val="16"/>
              </w:rPr>
              <w:lastRenderedPageBreak/>
              <w:t>704</w:t>
            </w:r>
          </w:p>
        </w:tc>
        <w:tc>
          <w:tcPr>
            <w:tcW w:w="2912" w:type="dxa"/>
            <w:vAlign w:val="center"/>
          </w:tcPr>
          <w:p w:rsidR="00657B0A"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86:08:0020302:972</w:t>
            </w:r>
          </w:p>
        </w:tc>
        <w:tc>
          <w:tcPr>
            <w:tcW w:w="1843" w:type="dxa"/>
            <w:vAlign w:val="center"/>
          </w:tcPr>
          <w:p w:rsidR="00657B0A" w:rsidRPr="000B61E7" w:rsidRDefault="00657B0A"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657B0A" w:rsidRPr="000B61E7" w:rsidRDefault="00657B0A" w:rsidP="00784C25">
            <w:pPr>
              <w:ind w:left="-113" w:right="-113"/>
              <w:jc w:val="center"/>
              <w:rPr>
                <w:rFonts w:eastAsia="GOST Type AU"/>
                <w:sz w:val="18"/>
                <w:szCs w:val="16"/>
              </w:rPr>
            </w:pPr>
            <w:r w:rsidRPr="000B61E7">
              <w:rPr>
                <w:rFonts w:eastAsia="GOST Type AU"/>
                <w:sz w:val="18"/>
                <w:szCs w:val="16"/>
              </w:rPr>
              <w:lastRenderedPageBreak/>
              <w:t>:ЗУ25</w:t>
            </w:r>
          </w:p>
        </w:tc>
        <w:tc>
          <w:tcPr>
            <w:tcW w:w="1377" w:type="dxa"/>
            <w:vAlign w:val="center"/>
          </w:tcPr>
          <w:p w:rsidR="00657B0A"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86:08:0020302:997</w:t>
            </w:r>
          </w:p>
        </w:tc>
        <w:tc>
          <w:tcPr>
            <w:tcW w:w="1984" w:type="dxa"/>
            <w:vAlign w:val="center"/>
          </w:tcPr>
          <w:p w:rsidR="00657B0A" w:rsidRPr="000B61E7" w:rsidRDefault="00657B0A"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657B0A" w:rsidRPr="000B61E7" w:rsidRDefault="00657B0A" w:rsidP="00784C25">
            <w:pPr>
              <w:spacing w:line="240" w:lineRule="auto"/>
              <w:ind w:left="-113" w:right="-113"/>
              <w:jc w:val="center"/>
              <w:rPr>
                <w:sz w:val="18"/>
                <w:szCs w:val="16"/>
              </w:rPr>
            </w:pPr>
            <w:r w:rsidRPr="000B61E7">
              <w:rPr>
                <w:sz w:val="18"/>
                <w:szCs w:val="16"/>
              </w:rPr>
              <w:t>618</w:t>
            </w:r>
          </w:p>
        </w:tc>
        <w:tc>
          <w:tcPr>
            <w:tcW w:w="2912" w:type="dxa"/>
            <w:vAlign w:val="center"/>
          </w:tcPr>
          <w:p w:rsidR="00657B0A"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86:08:0020302:997</w:t>
            </w:r>
          </w:p>
        </w:tc>
        <w:tc>
          <w:tcPr>
            <w:tcW w:w="1843" w:type="dxa"/>
            <w:vAlign w:val="center"/>
          </w:tcPr>
          <w:p w:rsidR="00657B0A" w:rsidRPr="000B61E7" w:rsidRDefault="00657B0A"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:ЗУ26</w:t>
            </w:r>
          </w:p>
        </w:tc>
        <w:tc>
          <w:tcPr>
            <w:tcW w:w="1377" w:type="dxa"/>
            <w:vAlign w:val="center"/>
          </w:tcPr>
          <w:p w:rsidR="000C1A21" w:rsidRPr="000B61E7" w:rsidRDefault="00E717A7" w:rsidP="00784C25">
            <w:pPr>
              <w:autoSpaceDE w:val="0"/>
              <w:spacing w:line="240" w:lineRule="auto"/>
              <w:ind w:left="-113" w:right="-113"/>
              <w:jc w:val="center"/>
              <w:rPr>
                <w:rFonts w:eastAsia="GOST Type AU"/>
                <w:sz w:val="16"/>
                <w:szCs w:val="16"/>
              </w:rPr>
            </w:pPr>
            <w:r w:rsidRPr="000B61E7">
              <w:rPr>
                <w:sz w:val="16"/>
                <w:szCs w:val="20"/>
              </w:rPr>
              <w:t>86:08:0020302:1197</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1068</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86:08:0020302:1197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6"/>
                <w:szCs w:val="16"/>
              </w:rPr>
              <w:t>:ЗУ27</w:t>
            </w:r>
          </w:p>
        </w:tc>
        <w:tc>
          <w:tcPr>
            <w:tcW w:w="1377" w:type="dxa"/>
            <w:vAlign w:val="center"/>
          </w:tcPr>
          <w:p w:rsidR="000C1A21" w:rsidRPr="000B61E7" w:rsidRDefault="000C1A21"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631</w:t>
            </w:r>
          </w:p>
        </w:tc>
        <w:tc>
          <w:tcPr>
            <w:tcW w:w="2912" w:type="dxa"/>
            <w:vAlign w:val="center"/>
          </w:tcPr>
          <w:p w:rsidR="000C1A21" w:rsidRPr="000B61E7" w:rsidRDefault="002060F3" w:rsidP="00784C25">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:ЗУ28</w:t>
            </w:r>
          </w:p>
        </w:tc>
        <w:tc>
          <w:tcPr>
            <w:tcW w:w="1377" w:type="dxa"/>
            <w:vAlign w:val="center"/>
          </w:tcPr>
          <w:p w:rsidR="000C1A21" w:rsidRPr="000B61E7" w:rsidRDefault="000C1A21"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705</w:t>
            </w:r>
          </w:p>
        </w:tc>
        <w:tc>
          <w:tcPr>
            <w:tcW w:w="2912" w:type="dxa"/>
            <w:vAlign w:val="center"/>
          </w:tcPr>
          <w:p w:rsidR="000C1A21" w:rsidRPr="000B61E7" w:rsidRDefault="000C1A21"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86:08:0020302:855 в соответствии со ст.11.7 ЗК РФ</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:ЗУ29</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86:08:0020302:854</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663</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86:08:0020302:854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:ЗУ30</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86:08:0020302:2044</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673</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86:08:0020302:2044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:ЗУ31</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86:08:0020302:2045</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850</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86:08:0020302:2045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:ЗУ37</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86:08:0020302:897</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51303" w:rsidP="00784C25">
            <w:pPr>
              <w:spacing w:line="240" w:lineRule="auto"/>
              <w:ind w:left="-113" w:right="-113"/>
              <w:jc w:val="center"/>
              <w:rPr>
                <w:sz w:val="18"/>
                <w:szCs w:val="16"/>
              </w:rPr>
            </w:pPr>
            <w:r w:rsidRPr="000B61E7">
              <w:rPr>
                <w:sz w:val="18"/>
                <w:szCs w:val="16"/>
              </w:rPr>
              <w:t>1263</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86:08:0020302:897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:ЗУ42</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86:08:0020302:975</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1219</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86:08:0020302:975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:ЗУ43</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86:08:0020302:1178</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716</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86:08:0020302:1178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:ЗУ44</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86:08:0020302:1199</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910</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86:08:0020302:1199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:ЗУ45</w:t>
            </w:r>
          </w:p>
        </w:tc>
        <w:tc>
          <w:tcPr>
            <w:tcW w:w="1377" w:type="dxa"/>
            <w:vAlign w:val="center"/>
          </w:tcPr>
          <w:p w:rsidR="000C1A21" w:rsidRPr="000B61E7" w:rsidRDefault="000C1A21"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1431</w:t>
            </w:r>
          </w:p>
        </w:tc>
        <w:tc>
          <w:tcPr>
            <w:tcW w:w="2912" w:type="dxa"/>
            <w:vAlign w:val="center"/>
          </w:tcPr>
          <w:p w:rsidR="000C1A21" w:rsidRPr="000B61E7" w:rsidRDefault="000C1A21" w:rsidP="00083057">
            <w:pPr>
              <w:spacing w:line="240" w:lineRule="auto"/>
              <w:ind w:left="-113" w:right="-113"/>
              <w:jc w:val="center"/>
              <w:rPr>
                <w:sz w:val="16"/>
                <w:szCs w:val="20"/>
              </w:rPr>
            </w:pPr>
            <w:r w:rsidRPr="000B61E7">
              <w:rPr>
                <w:sz w:val="16"/>
                <w:szCs w:val="20"/>
              </w:rPr>
              <w:t xml:space="preserve">Образование земельного участка путем </w:t>
            </w:r>
            <w:r w:rsidR="00083057" w:rsidRPr="000B61E7">
              <w:rPr>
                <w:sz w:val="16"/>
                <w:szCs w:val="20"/>
              </w:rPr>
              <w:t>объединения и перераспределения земельных участков</w:t>
            </w:r>
            <w:r w:rsidRPr="000B61E7">
              <w:rPr>
                <w:sz w:val="16"/>
                <w:szCs w:val="20"/>
              </w:rPr>
              <w:t xml:space="preserve"> с кадастровым</w:t>
            </w:r>
            <w:r w:rsidR="00083057" w:rsidRPr="000B61E7">
              <w:rPr>
                <w:sz w:val="16"/>
                <w:szCs w:val="20"/>
              </w:rPr>
              <w:t>и номерами</w:t>
            </w:r>
            <w:r w:rsidRPr="000B61E7">
              <w:rPr>
                <w:sz w:val="16"/>
                <w:szCs w:val="20"/>
              </w:rPr>
              <w:t xml:space="preserve"> 86:08:0</w:t>
            </w:r>
            <w:r w:rsidR="00083057" w:rsidRPr="000B61E7">
              <w:rPr>
                <w:sz w:val="16"/>
                <w:szCs w:val="20"/>
              </w:rPr>
              <w:t>020302:1595, 86:08:0020302:1596</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:ЗУ46</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86:08:0020302:1010</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0C1A21" w:rsidP="00784C25">
            <w:pPr>
              <w:spacing w:line="240" w:lineRule="auto"/>
              <w:ind w:left="-113" w:right="-113"/>
              <w:jc w:val="center"/>
              <w:rPr>
                <w:sz w:val="18"/>
                <w:szCs w:val="16"/>
              </w:rPr>
            </w:pPr>
            <w:r w:rsidRPr="000B61E7">
              <w:rPr>
                <w:sz w:val="18"/>
                <w:szCs w:val="16"/>
              </w:rPr>
              <w:t>661</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 xml:space="preserve">86:08:0020302:1010 </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C1A21" w:rsidRPr="000B61E7" w:rsidRDefault="000C1A21" w:rsidP="00784C25">
            <w:pPr>
              <w:ind w:left="-113" w:right="-113"/>
              <w:jc w:val="center"/>
              <w:rPr>
                <w:rFonts w:eastAsia="GOST Type AU"/>
                <w:sz w:val="18"/>
                <w:szCs w:val="16"/>
              </w:rPr>
            </w:pPr>
            <w:r w:rsidRPr="000B61E7">
              <w:rPr>
                <w:rFonts w:eastAsia="GOST Type AU"/>
                <w:sz w:val="18"/>
                <w:szCs w:val="16"/>
              </w:rPr>
              <w:t>:ЗУ47</w:t>
            </w:r>
          </w:p>
        </w:tc>
        <w:tc>
          <w:tcPr>
            <w:tcW w:w="1377" w:type="dxa"/>
            <w:vAlign w:val="center"/>
          </w:tcPr>
          <w:p w:rsidR="000C1A21"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86:08:0020302:850</w:t>
            </w:r>
          </w:p>
        </w:tc>
        <w:tc>
          <w:tcPr>
            <w:tcW w:w="1984" w:type="dxa"/>
            <w:vAlign w:val="center"/>
          </w:tcPr>
          <w:p w:rsidR="000C1A21" w:rsidRPr="000B61E7" w:rsidRDefault="000C1A21"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C1A21" w:rsidRPr="000B61E7" w:rsidRDefault="00EA7D12" w:rsidP="00784C25">
            <w:pPr>
              <w:spacing w:line="240" w:lineRule="auto"/>
              <w:ind w:left="-113" w:right="-113"/>
              <w:jc w:val="center"/>
              <w:rPr>
                <w:sz w:val="18"/>
                <w:szCs w:val="16"/>
              </w:rPr>
            </w:pPr>
            <w:r w:rsidRPr="000B61E7">
              <w:rPr>
                <w:sz w:val="18"/>
                <w:szCs w:val="16"/>
              </w:rPr>
              <w:t>945</w:t>
            </w:r>
          </w:p>
        </w:tc>
        <w:tc>
          <w:tcPr>
            <w:tcW w:w="2912" w:type="dxa"/>
            <w:vAlign w:val="center"/>
          </w:tcPr>
          <w:p w:rsidR="000C1A21"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0C1A21" w:rsidRPr="000B61E7">
              <w:rPr>
                <w:sz w:val="16"/>
                <w:szCs w:val="20"/>
              </w:rPr>
              <w:t>86:08:0020302:</w:t>
            </w:r>
            <w:r w:rsidR="00EA7D12" w:rsidRPr="000B61E7">
              <w:rPr>
                <w:sz w:val="16"/>
                <w:szCs w:val="20"/>
              </w:rPr>
              <w:t>850</w:t>
            </w:r>
          </w:p>
        </w:tc>
        <w:tc>
          <w:tcPr>
            <w:tcW w:w="1843" w:type="dxa"/>
            <w:vAlign w:val="center"/>
          </w:tcPr>
          <w:p w:rsidR="000C1A21" w:rsidRPr="000B61E7" w:rsidRDefault="000C1A21"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:ЗУ48</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86:08:0020302:919</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988</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86:08:0020302:919</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:ЗУ49</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86:08:0020302:1150</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891</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EA7D12" w:rsidRPr="000B61E7">
              <w:rPr>
                <w:sz w:val="16"/>
                <w:szCs w:val="20"/>
              </w:rPr>
              <w:t xml:space="preserve">86:08:0020302:1150 </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:ЗУ50</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86:08:0020302:1226</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544</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EA7D12" w:rsidRPr="000B61E7">
              <w:rPr>
                <w:sz w:val="16"/>
                <w:szCs w:val="20"/>
              </w:rPr>
              <w:t xml:space="preserve">86:08:0020302:1226 </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:ЗУ51</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86:08:0020302:913</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540</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86:08:0020302:913</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:ЗУ52</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86:08:0020302:895</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694</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86:08:0020302:895</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lastRenderedPageBreak/>
              <w:t>:ЗУ53</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86:08:0020302:861</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051303" w:rsidP="00784C25">
            <w:pPr>
              <w:spacing w:line="240" w:lineRule="auto"/>
              <w:ind w:left="-113" w:right="-113"/>
              <w:jc w:val="center"/>
              <w:rPr>
                <w:sz w:val="18"/>
                <w:szCs w:val="16"/>
              </w:rPr>
            </w:pPr>
            <w:r w:rsidRPr="000B61E7">
              <w:rPr>
                <w:sz w:val="18"/>
                <w:szCs w:val="16"/>
              </w:rPr>
              <w:t>1261</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EA7D12" w:rsidRPr="000B61E7">
              <w:rPr>
                <w:sz w:val="16"/>
                <w:szCs w:val="20"/>
              </w:rPr>
              <w:t>86:08:0020302:86</w:t>
            </w:r>
            <w:r w:rsidRPr="000B61E7">
              <w:rPr>
                <w:sz w:val="16"/>
                <w:szCs w:val="20"/>
              </w:rPr>
              <w:t>1</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:ЗУ54</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86:08:0020302:894</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663</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86:08:0020302:894</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:ЗУ55</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86:08:0020302:942</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1125</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86:08:0020302:942</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:ЗУ56</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86:08:0020302:884</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1488</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86:08:0020302:884</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:ЗУ57</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86:08:0020302:880</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1044</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86:08:0020302:880</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:ЗУ58</w:t>
            </w:r>
          </w:p>
        </w:tc>
        <w:tc>
          <w:tcPr>
            <w:tcW w:w="1377" w:type="dxa"/>
            <w:vAlign w:val="center"/>
          </w:tcPr>
          <w:p w:rsidR="00EA7D12" w:rsidRPr="000B61E7" w:rsidRDefault="00EA7D12"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1168</w:t>
            </w:r>
          </w:p>
        </w:tc>
        <w:tc>
          <w:tcPr>
            <w:tcW w:w="2912" w:type="dxa"/>
            <w:vAlign w:val="center"/>
          </w:tcPr>
          <w:p w:rsidR="00EA7D12" w:rsidRPr="000B61E7" w:rsidRDefault="00EA7D12" w:rsidP="00784C25">
            <w:pPr>
              <w:spacing w:line="240" w:lineRule="auto"/>
              <w:ind w:left="-113" w:right="-113"/>
              <w:jc w:val="center"/>
              <w:rPr>
                <w:sz w:val="16"/>
                <w:szCs w:val="20"/>
              </w:rPr>
            </w:pPr>
            <w:r w:rsidRPr="000B61E7">
              <w:rPr>
                <w:sz w:val="16"/>
                <w:szCs w:val="20"/>
              </w:rPr>
              <w:t xml:space="preserve">Образование земельного участка путем перераспределения существующего земельного участка с кадастровым номером 86:08:0020302:976 </w:t>
            </w:r>
            <w:r w:rsidR="00083057" w:rsidRPr="000B61E7">
              <w:rPr>
                <w:sz w:val="16"/>
                <w:szCs w:val="20"/>
              </w:rPr>
              <w:t xml:space="preserve">с землями, государственная собственность на которые не разграничена, </w:t>
            </w:r>
            <w:r w:rsidRPr="000B61E7">
              <w:rPr>
                <w:sz w:val="16"/>
                <w:szCs w:val="20"/>
              </w:rPr>
              <w:t>в соответствии со ст.11.7 ЗК РФ</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:ЗУ59</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86:08:0020302:1198</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792</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86:08:0020302:1198</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:ЗУ60</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86:08:0020302:1216</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792</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86:08:0020302:1216</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:ЗУ61</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86:08:0020302:860</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1178</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86:08:0020302:860</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EA7D12" w:rsidRPr="000B61E7" w:rsidRDefault="00EA7D12" w:rsidP="00784C25">
            <w:pPr>
              <w:ind w:left="-113" w:right="-113"/>
              <w:jc w:val="center"/>
              <w:rPr>
                <w:rFonts w:eastAsia="GOST Type AU"/>
                <w:sz w:val="18"/>
                <w:szCs w:val="16"/>
              </w:rPr>
            </w:pPr>
            <w:r w:rsidRPr="000B61E7">
              <w:rPr>
                <w:rFonts w:eastAsia="GOST Type AU"/>
                <w:sz w:val="18"/>
                <w:szCs w:val="16"/>
              </w:rPr>
              <w:t>:ЗУ62</w:t>
            </w:r>
          </w:p>
        </w:tc>
        <w:tc>
          <w:tcPr>
            <w:tcW w:w="1377" w:type="dxa"/>
            <w:vAlign w:val="center"/>
          </w:tcPr>
          <w:p w:rsidR="00EA7D12"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86:08:0020302:851</w:t>
            </w:r>
          </w:p>
        </w:tc>
        <w:tc>
          <w:tcPr>
            <w:tcW w:w="1984" w:type="dxa"/>
            <w:vAlign w:val="center"/>
          </w:tcPr>
          <w:p w:rsidR="00EA7D12" w:rsidRPr="000B61E7" w:rsidRDefault="00EA7D1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EA7D12" w:rsidRPr="000B61E7" w:rsidRDefault="00EA7D12" w:rsidP="00784C25">
            <w:pPr>
              <w:spacing w:line="240" w:lineRule="auto"/>
              <w:ind w:left="-113" w:right="-113"/>
              <w:jc w:val="center"/>
              <w:rPr>
                <w:sz w:val="18"/>
                <w:szCs w:val="16"/>
              </w:rPr>
            </w:pPr>
            <w:r w:rsidRPr="000B61E7">
              <w:rPr>
                <w:sz w:val="18"/>
                <w:szCs w:val="16"/>
              </w:rPr>
              <w:t>1297</w:t>
            </w:r>
          </w:p>
        </w:tc>
        <w:tc>
          <w:tcPr>
            <w:tcW w:w="2912" w:type="dxa"/>
            <w:vAlign w:val="center"/>
          </w:tcPr>
          <w:p w:rsidR="00EA7D12" w:rsidRPr="000B61E7" w:rsidRDefault="00083057" w:rsidP="00083057">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86:08:0020302:851</w:t>
            </w:r>
          </w:p>
        </w:tc>
        <w:tc>
          <w:tcPr>
            <w:tcW w:w="1843" w:type="dxa"/>
            <w:vAlign w:val="center"/>
          </w:tcPr>
          <w:p w:rsidR="00EA7D12" w:rsidRPr="000B61E7" w:rsidRDefault="00EA7D1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8"/>
                <w:szCs w:val="16"/>
              </w:rPr>
              <w:t>:ЗУ64а</w:t>
            </w:r>
          </w:p>
        </w:tc>
        <w:tc>
          <w:tcPr>
            <w:tcW w:w="1377" w:type="dxa"/>
            <w:vAlign w:val="center"/>
          </w:tcPr>
          <w:p w:rsidR="00C13ED7" w:rsidRPr="000B61E7" w:rsidRDefault="00C13ED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t>748</w:t>
            </w:r>
          </w:p>
        </w:tc>
        <w:tc>
          <w:tcPr>
            <w:tcW w:w="2912" w:type="dxa"/>
            <w:vAlign w:val="center"/>
          </w:tcPr>
          <w:p w:rsidR="00C13ED7" w:rsidRPr="000B61E7" w:rsidRDefault="00C13ED7"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86:08:0020302:1307 в соответствии со ст.11.7 ЗК РФ</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8"/>
                <w:szCs w:val="16"/>
              </w:rPr>
              <w:t>:ЗУ65</w:t>
            </w:r>
          </w:p>
        </w:tc>
        <w:tc>
          <w:tcPr>
            <w:tcW w:w="1377" w:type="dxa"/>
            <w:vAlign w:val="center"/>
          </w:tcPr>
          <w:p w:rsidR="00C13ED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86:08:0020302:959</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C13ED7" w:rsidP="00784C25">
            <w:pPr>
              <w:spacing w:line="240" w:lineRule="auto"/>
              <w:ind w:left="-113" w:right="-113"/>
              <w:jc w:val="center"/>
              <w:rPr>
                <w:sz w:val="18"/>
                <w:szCs w:val="16"/>
              </w:rPr>
            </w:pPr>
            <w:r w:rsidRPr="000B61E7">
              <w:rPr>
                <w:sz w:val="18"/>
                <w:szCs w:val="16"/>
              </w:rPr>
              <w:t>815</w:t>
            </w:r>
          </w:p>
        </w:tc>
        <w:tc>
          <w:tcPr>
            <w:tcW w:w="2912" w:type="dxa"/>
            <w:vAlign w:val="center"/>
          </w:tcPr>
          <w:p w:rsidR="00C13ED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C13ED7" w:rsidRPr="000B61E7">
              <w:rPr>
                <w:sz w:val="16"/>
                <w:szCs w:val="20"/>
              </w:rPr>
              <w:t>86:08:0020302:959</w:t>
            </w:r>
            <w:r w:rsidRPr="000B61E7">
              <w:rPr>
                <w:sz w:val="16"/>
                <w:szCs w:val="20"/>
              </w:rPr>
              <w:t>, раздел земельного участка (сохранение участка в измененных границах)</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:ЗУ65/1</w:t>
            </w:r>
          </w:p>
        </w:tc>
        <w:tc>
          <w:tcPr>
            <w:tcW w:w="1377" w:type="dxa"/>
            <w:vAlign w:val="center"/>
          </w:tcPr>
          <w:p w:rsidR="00C13ED7" w:rsidRPr="000B61E7" w:rsidRDefault="00C13ED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t>714</w:t>
            </w:r>
          </w:p>
        </w:tc>
        <w:tc>
          <w:tcPr>
            <w:tcW w:w="2912" w:type="dxa"/>
            <w:vAlign w:val="center"/>
          </w:tcPr>
          <w:p w:rsidR="00C13ED7" w:rsidRPr="000B61E7" w:rsidRDefault="00C13ED7" w:rsidP="004F6E25">
            <w:pPr>
              <w:spacing w:line="240" w:lineRule="auto"/>
              <w:ind w:left="-113" w:right="-113"/>
              <w:jc w:val="center"/>
              <w:rPr>
                <w:sz w:val="16"/>
                <w:szCs w:val="20"/>
              </w:rPr>
            </w:pPr>
            <w:r w:rsidRPr="000B61E7">
              <w:rPr>
                <w:sz w:val="16"/>
                <w:szCs w:val="20"/>
              </w:rPr>
              <w:t xml:space="preserve">Образование земельного участка путем </w:t>
            </w:r>
            <w:r w:rsidR="004F6E25" w:rsidRPr="000B61E7">
              <w:rPr>
                <w:sz w:val="16"/>
                <w:szCs w:val="20"/>
              </w:rPr>
              <w:t>раздела</w:t>
            </w:r>
            <w:r w:rsidRPr="000B61E7">
              <w:rPr>
                <w:sz w:val="16"/>
                <w:szCs w:val="20"/>
              </w:rPr>
              <w:t xml:space="preserve"> существующего земельного участка с кадастровым номером 86:08:0020302:959</w:t>
            </w:r>
            <w:r w:rsidR="004F6E25" w:rsidRPr="000B61E7">
              <w:rPr>
                <w:sz w:val="16"/>
                <w:szCs w:val="20"/>
              </w:rPr>
              <w:t>, перераспределение с землями, собственность на которые не разграничена,</w:t>
            </w:r>
            <w:r w:rsidRPr="000B61E7">
              <w:rPr>
                <w:sz w:val="16"/>
                <w:szCs w:val="20"/>
              </w:rPr>
              <w:t xml:space="preserve"> в соответствии со ст.11.7 ЗК РФ</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:ЗУ65а</w:t>
            </w:r>
          </w:p>
        </w:tc>
        <w:tc>
          <w:tcPr>
            <w:tcW w:w="1377" w:type="dxa"/>
            <w:vAlign w:val="center"/>
          </w:tcPr>
          <w:p w:rsidR="00C13ED7" w:rsidRPr="000B61E7" w:rsidRDefault="000D0EDD" w:rsidP="00784C25">
            <w:pPr>
              <w:autoSpaceDE w:val="0"/>
              <w:spacing w:line="240" w:lineRule="auto"/>
              <w:ind w:left="-113" w:right="-113"/>
              <w:jc w:val="center"/>
              <w:rPr>
                <w:rFonts w:eastAsia="GOST Type AU"/>
                <w:sz w:val="16"/>
                <w:szCs w:val="16"/>
              </w:rPr>
            </w:pPr>
            <w:r w:rsidRPr="000B61E7">
              <w:rPr>
                <w:sz w:val="16"/>
                <w:szCs w:val="20"/>
              </w:rPr>
              <w:t>86:08:0020302:971</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t>1479</w:t>
            </w:r>
          </w:p>
        </w:tc>
        <w:tc>
          <w:tcPr>
            <w:tcW w:w="2912" w:type="dxa"/>
            <w:vAlign w:val="center"/>
          </w:tcPr>
          <w:p w:rsidR="00C13ED7" w:rsidRPr="000B61E7" w:rsidRDefault="004F6E25" w:rsidP="004F6E25">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86:08:0020302:971</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:ЗУ66</w:t>
            </w:r>
          </w:p>
        </w:tc>
        <w:tc>
          <w:tcPr>
            <w:tcW w:w="1377" w:type="dxa"/>
            <w:vAlign w:val="center"/>
          </w:tcPr>
          <w:p w:rsidR="00C13ED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86:08:0020302:915</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C13ED7" w:rsidP="00784C25">
            <w:pPr>
              <w:spacing w:line="240" w:lineRule="auto"/>
              <w:ind w:left="-113" w:right="-113"/>
              <w:jc w:val="center"/>
              <w:rPr>
                <w:sz w:val="18"/>
                <w:szCs w:val="16"/>
              </w:rPr>
            </w:pPr>
            <w:r w:rsidRPr="000B61E7">
              <w:rPr>
                <w:sz w:val="18"/>
                <w:szCs w:val="16"/>
              </w:rPr>
              <w:t>762</w:t>
            </w:r>
          </w:p>
        </w:tc>
        <w:tc>
          <w:tcPr>
            <w:tcW w:w="2912" w:type="dxa"/>
            <w:vAlign w:val="center"/>
          </w:tcPr>
          <w:p w:rsidR="00C13ED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86:08:0020302:915, раздел земельного участка (сохранение участка в измененных границах) </w:t>
            </w:r>
            <w:r w:rsidR="00C13ED7" w:rsidRPr="000B61E7">
              <w:rPr>
                <w:sz w:val="16"/>
                <w:szCs w:val="20"/>
              </w:rPr>
              <w:t>в соответствии со ст.11.7 ЗК РФ</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:ЗУ66/1</w:t>
            </w:r>
          </w:p>
        </w:tc>
        <w:tc>
          <w:tcPr>
            <w:tcW w:w="1377" w:type="dxa"/>
            <w:vAlign w:val="center"/>
          </w:tcPr>
          <w:p w:rsidR="00C13ED7" w:rsidRPr="000B61E7" w:rsidRDefault="00C13ED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C13ED7" w:rsidP="00784C25">
            <w:pPr>
              <w:spacing w:line="240" w:lineRule="auto"/>
              <w:ind w:left="-113" w:right="-113"/>
              <w:jc w:val="center"/>
              <w:rPr>
                <w:sz w:val="18"/>
                <w:szCs w:val="16"/>
              </w:rPr>
            </w:pPr>
            <w:r w:rsidRPr="000B61E7">
              <w:rPr>
                <w:sz w:val="18"/>
                <w:szCs w:val="16"/>
              </w:rPr>
              <w:t>785</w:t>
            </w:r>
          </w:p>
        </w:tc>
        <w:tc>
          <w:tcPr>
            <w:tcW w:w="2912" w:type="dxa"/>
            <w:vAlign w:val="center"/>
          </w:tcPr>
          <w:p w:rsidR="00C13ED7" w:rsidRPr="000B61E7" w:rsidRDefault="004F6E25" w:rsidP="004F6E25">
            <w:pPr>
              <w:spacing w:line="240" w:lineRule="auto"/>
              <w:ind w:left="-113" w:right="-113"/>
              <w:jc w:val="center"/>
              <w:rPr>
                <w:sz w:val="16"/>
                <w:szCs w:val="20"/>
              </w:rPr>
            </w:pPr>
            <w:r w:rsidRPr="000B61E7">
              <w:rPr>
                <w:sz w:val="16"/>
                <w:szCs w:val="20"/>
              </w:rPr>
              <w:t>Образование земельного участка путем раздела существующего земельного участка с кадастровым номером 86:08:0020302:915, перераспределение с землями, собственность на которые не разграничена, в соответствии со ст.11.7 ЗК РФ</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:ЗУ67</w:t>
            </w:r>
          </w:p>
        </w:tc>
        <w:tc>
          <w:tcPr>
            <w:tcW w:w="1377" w:type="dxa"/>
            <w:vAlign w:val="center"/>
          </w:tcPr>
          <w:p w:rsidR="00C13ED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86:08:0020302:1111</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t>1403</w:t>
            </w:r>
          </w:p>
        </w:tc>
        <w:tc>
          <w:tcPr>
            <w:tcW w:w="2912" w:type="dxa"/>
            <w:vAlign w:val="center"/>
          </w:tcPr>
          <w:p w:rsidR="00C13ED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C13ED7" w:rsidRPr="000B61E7">
              <w:rPr>
                <w:sz w:val="16"/>
                <w:szCs w:val="20"/>
              </w:rPr>
              <w:t xml:space="preserve">86:08:0020302:1111 </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:ЗУ68</w:t>
            </w:r>
          </w:p>
        </w:tc>
        <w:tc>
          <w:tcPr>
            <w:tcW w:w="1377" w:type="dxa"/>
            <w:vAlign w:val="center"/>
          </w:tcPr>
          <w:p w:rsidR="00C13ED7" w:rsidRPr="000B61E7" w:rsidRDefault="00C13ED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 xml:space="preserve">Ханты-Мансийский Автономный округ - Югра </w:t>
            </w:r>
            <w:r w:rsidRPr="000B61E7">
              <w:rPr>
                <w:sz w:val="16"/>
                <w:szCs w:val="16"/>
                <w:lang w:eastAsia="ru-RU"/>
              </w:rPr>
              <w:lastRenderedPageBreak/>
              <w:t>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lastRenderedPageBreak/>
              <w:t>908</w:t>
            </w:r>
          </w:p>
        </w:tc>
        <w:tc>
          <w:tcPr>
            <w:tcW w:w="2912" w:type="dxa"/>
            <w:vAlign w:val="center"/>
          </w:tcPr>
          <w:p w:rsidR="00C13ED7" w:rsidRPr="000B61E7" w:rsidRDefault="00C13ED7" w:rsidP="00784C25">
            <w:pPr>
              <w:spacing w:line="240" w:lineRule="auto"/>
              <w:ind w:left="-113" w:right="-113"/>
              <w:jc w:val="center"/>
              <w:rPr>
                <w:sz w:val="16"/>
                <w:szCs w:val="20"/>
              </w:rPr>
            </w:pPr>
            <w:r w:rsidRPr="000B61E7">
              <w:rPr>
                <w:sz w:val="16"/>
                <w:szCs w:val="20"/>
              </w:rPr>
              <w:t xml:space="preserve">Образование земельного участка путем перераспределения существующего </w:t>
            </w:r>
            <w:r w:rsidRPr="000B61E7">
              <w:rPr>
                <w:sz w:val="16"/>
                <w:szCs w:val="20"/>
              </w:rPr>
              <w:lastRenderedPageBreak/>
              <w:t>земельного участка с кадастровым номером 86:08:0020302:1443 в соответствии со ст.11.7 ЗК РФ</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lastRenderedPageBreak/>
              <w:t xml:space="preserve">ведение садоводства </w:t>
            </w:r>
            <w:r w:rsidRPr="000B61E7">
              <w:rPr>
                <w:sz w:val="18"/>
                <w:szCs w:val="16"/>
              </w:rPr>
              <w:lastRenderedPageBreak/>
              <w:t>(13.2)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lastRenderedPageBreak/>
              <w:t>:ЗУ69</w:t>
            </w:r>
          </w:p>
        </w:tc>
        <w:tc>
          <w:tcPr>
            <w:tcW w:w="1377" w:type="dxa"/>
            <w:vAlign w:val="center"/>
          </w:tcPr>
          <w:p w:rsidR="00C13ED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86:08:0020302:1997</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t>1213</w:t>
            </w:r>
          </w:p>
        </w:tc>
        <w:tc>
          <w:tcPr>
            <w:tcW w:w="2912" w:type="dxa"/>
            <w:vAlign w:val="center"/>
          </w:tcPr>
          <w:p w:rsidR="00C13ED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C13ED7" w:rsidRPr="000B61E7">
              <w:rPr>
                <w:sz w:val="16"/>
                <w:szCs w:val="20"/>
              </w:rPr>
              <w:t xml:space="preserve">86:08:0020302:1997 </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:ЗУ70</w:t>
            </w:r>
          </w:p>
        </w:tc>
        <w:tc>
          <w:tcPr>
            <w:tcW w:w="1377" w:type="dxa"/>
            <w:vAlign w:val="center"/>
          </w:tcPr>
          <w:p w:rsidR="00C13ED7" w:rsidRPr="000B61E7" w:rsidRDefault="00C13ED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t>1497</w:t>
            </w:r>
          </w:p>
        </w:tc>
        <w:tc>
          <w:tcPr>
            <w:tcW w:w="2912" w:type="dxa"/>
            <w:vAlign w:val="center"/>
          </w:tcPr>
          <w:p w:rsidR="00C13ED7" w:rsidRPr="000B61E7" w:rsidRDefault="004F6E25" w:rsidP="00784C25">
            <w:pPr>
              <w:spacing w:line="240" w:lineRule="auto"/>
              <w:ind w:left="-113" w:right="-113"/>
              <w:jc w:val="center"/>
              <w:rPr>
                <w:sz w:val="16"/>
                <w:szCs w:val="20"/>
              </w:rPr>
            </w:pPr>
            <w:r w:rsidRPr="000B61E7">
              <w:rPr>
                <w:sz w:val="16"/>
                <w:szCs w:val="20"/>
              </w:rPr>
              <w:t>Образование из земель, государственная собственность на которые не разграничена</w:t>
            </w:r>
            <w:r w:rsidR="00C13ED7" w:rsidRPr="000B61E7">
              <w:rPr>
                <w:sz w:val="16"/>
                <w:szCs w:val="20"/>
              </w:rPr>
              <w:t xml:space="preserve"> 86:08:0020302:1996 в соответствии со ст.11.7 ЗК РФ</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C13ED7" w:rsidRPr="000B61E7" w:rsidRDefault="00C13ED7" w:rsidP="00784C25">
            <w:pPr>
              <w:ind w:left="-113" w:right="-113"/>
              <w:jc w:val="center"/>
              <w:rPr>
                <w:rFonts w:eastAsia="GOST Type AU"/>
                <w:sz w:val="18"/>
                <w:szCs w:val="16"/>
              </w:rPr>
            </w:pPr>
            <w:r w:rsidRPr="000B61E7">
              <w:rPr>
                <w:rFonts w:eastAsia="GOST Type AU"/>
                <w:sz w:val="16"/>
                <w:szCs w:val="16"/>
              </w:rPr>
              <w:t>:ЗУ71</w:t>
            </w:r>
          </w:p>
        </w:tc>
        <w:tc>
          <w:tcPr>
            <w:tcW w:w="1377" w:type="dxa"/>
            <w:vAlign w:val="center"/>
          </w:tcPr>
          <w:p w:rsidR="00C13ED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86:08:0020302:1995</w:t>
            </w:r>
          </w:p>
        </w:tc>
        <w:tc>
          <w:tcPr>
            <w:tcW w:w="1984" w:type="dxa"/>
            <w:vAlign w:val="center"/>
          </w:tcPr>
          <w:p w:rsidR="00C13ED7" w:rsidRPr="000B61E7" w:rsidRDefault="00C13ED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C13ED7" w:rsidRPr="000B61E7" w:rsidRDefault="00051303" w:rsidP="00784C25">
            <w:pPr>
              <w:spacing w:line="240" w:lineRule="auto"/>
              <w:ind w:left="-113" w:right="-113"/>
              <w:jc w:val="center"/>
              <w:rPr>
                <w:sz w:val="18"/>
                <w:szCs w:val="16"/>
              </w:rPr>
            </w:pPr>
            <w:r w:rsidRPr="000B61E7">
              <w:rPr>
                <w:sz w:val="18"/>
                <w:szCs w:val="16"/>
              </w:rPr>
              <w:t>1093</w:t>
            </w:r>
          </w:p>
        </w:tc>
        <w:tc>
          <w:tcPr>
            <w:tcW w:w="2912" w:type="dxa"/>
            <w:vAlign w:val="center"/>
          </w:tcPr>
          <w:p w:rsidR="00C13ED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C13ED7" w:rsidRPr="000B61E7">
              <w:rPr>
                <w:sz w:val="16"/>
                <w:szCs w:val="20"/>
              </w:rPr>
              <w:t>86:08:0020302:199</w:t>
            </w:r>
            <w:r w:rsidR="00FE3F37" w:rsidRPr="000B61E7">
              <w:rPr>
                <w:sz w:val="16"/>
                <w:szCs w:val="20"/>
              </w:rPr>
              <w:t>5</w:t>
            </w:r>
            <w:r w:rsidR="00C13ED7" w:rsidRPr="000B61E7">
              <w:rPr>
                <w:sz w:val="16"/>
                <w:szCs w:val="20"/>
              </w:rPr>
              <w:t xml:space="preserve"> </w:t>
            </w:r>
          </w:p>
        </w:tc>
        <w:tc>
          <w:tcPr>
            <w:tcW w:w="1843" w:type="dxa"/>
            <w:vAlign w:val="center"/>
          </w:tcPr>
          <w:p w:rsidR="00C13ED7" w:rsidRPr="000B61E7" w:rsidRDefault="00C13ED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:ЗУ72</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86:08:0020302:962</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948</w:t>
            </w:r>
          </w:p>
        </w:tc>
        <w:tc>
          <w:tcPr>
            <w:tcW w:w="2912" w:type="dxa"/>
            <w:vAlign w:val="center"/>
          </w:tcPr>
          <w:p w:rsidR="00FE3F3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FE3F37" w:rsidRPr="000B61E7">
              <w:rPr>
                <w:sz w:val="16"/>
                <w:szCs w:val="20"/>
              </w:rPr>
              <w:t xml:space="preserve">86:08:0020302:962 </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:ЗУ73</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86:08:0020302:900</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800</w:t>
            </w:r>
          </w:p>
        </w:tc>
        <w:tc>
          <w:tcPr>
            <w:tcW w:w="2912" w:type="dxa"/>
            <w:vAlign w:val="center"/>
          </w:tcPr>
          <w:p w:rsidR="00FE3F3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FE3F37" w:rsidRPr="000B61E7">
              <w:rPr>
                <w:sz w:val="16"/>
                <w:szCs w:val="20"/>
              </w:rPr>
              <w:t xml:space="preserve">86:08:0020302:900 </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:ЗУ74</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86:08:0020302:852</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875</w:t>
            </w:r>
          </w:p>
        </w:tc>
        <w:tc>
          <w:tcPr>
            <w:tcW w:w="2912" w:type="dxa"/>
            <w:vAlign w:val="center"/>
          </w:tcPr>
          <w:p w:rsidR="00FE3F37" w:rsidRPr="000B61E7" w:rsidRDefault="004F6E25" w:rsidP="004F6E25">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FE3F37" w:rsidRPr="000B61E7">
              <w:rPr>
                <w:sz w:val="16"/>
                <w:szCs w:val="20"/>
              </w:rPr>
              <w:t xml:space="preserve">86:08:0020302:852 </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:ЗУ75</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86:08:0020302:876</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1134</w:t>
            </w:r>
          </w:p>
        </w:tc>
        <w:tc>
          <w:tcPr>
            <w:tcW w:w="2912" w:type="dxa"/>
            <w:vAlign w:val="center"/>
          </w:tcPr>
          <w:p w:rsidR="00FE3F37" w:rsidRPr="000B61E7" w:rsidRDefault="004F6E25" w:rsidP="004F6E25">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86:08:0020302:876</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:ЗУ76</w:t>
            </w:r>
          </w:p>
        </w:tc>
        <w:tc>
          <w:tcPr>
            <w:tcW w:w="1377" w:type="dxa"/>
            <w:vAlign w:val="center"/>
          </w:tcPr>
          <w:p w:rsidR="00FE3F37" w:rsidRPr="000B61E7" w:rsidRDefault="00FE3F3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1116</w:t>
            </w:r>
          </w:p>
        </w:tc>
        <w:tc>
          <w:tcPr>
            <w:tcW w:w="2912" w:type="dxa"/>
            <w:vAlign w:val="center"/>
          </w:tcPr>
          <w:p w:rsidR="00FE3F37" w:rsidRPr="000B61E7" w:rsidRDefault="00FE3F37"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86:08:0020302:1110 в соответствии со ст.11.7 ЗК РФ</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:ЗУ77</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86:08:0020302:878</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051303" w:rsidP="00784C25">
            <w:pPr>
              <w:spacing w:line="240" w:lineRule="auto"/>
              <w:ind w:left="-113" w:right="-113"/>
              <w:jc w:val="center"/>
              <w:rPr>
                <w:sz w:val="18"/>
                <w:szCs w:val="16"/>
              </w:rPr>
            </w:pPr>
            <w:r w:rsidRPr="000B61E7">
              <w:rPr>
                <w:sz w:val="18"/>
                <w:szCs w:val="16"/>
              </w:rPr>
              <w:t>904</w:t>
            </w:r>
          </w:p>
        </w:tc>
        <w:tc>
          <w:tcPr>
            <w:tcW w:w="2912" w:type="dxa"/>
            <w:vAlign w:val="center"/>
          </w:tcPr>
          <w:p w:rsidR="00FE3F37" w:rsidRPr="000B61E7" w:rsidRDefault="004F6E25" w:rsidP="004F6E25">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86:08:0020302:878</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:ЗУ78</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86:08:0020302:867</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051303" w:rsidP="00784C25">
            <w:pPr>
              <w:spacing w:line="240" w:lineRule="auto"/>
              <w:ind w:left="-113" w:right="-113"/>
              <w:jc w:val="center"/>
              <w:rPr>
                <w:sz w:val="18"/>
                <w:szCs w:val="16"/>
              </w:rPr>
            </w:pPr>
            <w:r w:rsidRPr="000B61E7">
              <w:rPr>
                <w:sz w:val="18"/>
                <w:szCs w:val="16"/>
              </w:rPr>
              <w:t>729</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86:08:0020302:867</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:ЗУ79</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86:08:0020302:2027</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588</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86:08:0020302:2027</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:ЗУ80</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86:08:0020302:2028</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1140</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86:08:0020302:2028</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:ЗУ81</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86:08:0020302:1125</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803</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FE3F37" w:rsidRPr="000B61E7">
              <w:rPr>
                <w:sz w:val="16"/>
                <w:szCs w:val="20"/>
              </w:rPr>
              <w:t>86</w:t>
            </w:r>
            <w:r w:rsidRPr="000B61E7">
              <w:rPr>
                <w:sz w:val="16"/>
                <w:szCs w:val="20"/>
              </w:rPr>
              <w:t>:08:0020302:1125</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:ЗУ82</w:t>
            </w:r>
          </w:p>
        </w:tc>
        <w:tc>
          <w:tcPr>
            <w:tcW w:w="1377" w:type="dxa"/>
            <w:vAlign w:val="center"/>
          </w:tcPr>
          <w:p w:rsidR="00FE3F37" w:rsidRPr="000B61E7" w:rsidRDefault="00FE3F3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994</w:t>
            </w:r>
          </w:p>
        </w:tc>
        <w:tc>
          <w:tcPr>
            <w:tcW w:w="2912" w:type="dxa"/>
            <w:vAlign w:val="center"/>
          </w:tcPr>
          <w:p w:rsidR="00FE3F37" w:rsidRPr="000B61E7" w:rsidRDefault="00FE3F37"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86:08:0020302:978 в соответствии со ст.11.7 ЗК РФ</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:ЗУ83</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86:08:0020302:1452</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1022</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86:08:0020302:1452</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:ЗУ84</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86:08:0020302:1120</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1143</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86:08:0020302:1120</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:ЗУ87</w:t>
            </w:r>
          </w:p>
        </w:tc>
        <w:tc>
          <w:tcPr>
            <w:tcW w:w="1377" w:type="dxa"/>
            <w:vAlign w:val="center"/>
          </w:tcPr>
          <w:p w:rsidR="00FE3F37" w:rsidRPr="000B61E7" w:rsidRDefault="00FE3F37"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1233</w:t>
            </w:r>
          </w:p>
        </w:tc>
        <w:tc>
          <w:tcPr>
            <w:tcW w:w="2912" w:type="dxa"/>
            <w:vAlign w:val="center"/>
          </w:tcPr>
          <w:p w:rsidR="00FE3F37" w:rsidRPr="000B61E7" w:rsidRDefault="002060F3" w:rsidP="00784C25">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:ЗУ89</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86:08:0020302:1801</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FE3F37" w:rsidP="00784C25">
            <w:pPr>
              <w:spacing w:line="240" w:lineRule="auto"/>
              <w:ind w:left="-113" w:right="-113"/>
              <w:jc w:val="center"/>
              <w:rPr>
                <w:sz w:val="18"/>
                <w:szCs w:val="16"/>
              </w:rPr>
            </w:pPr>
            <w:r w:rsidRPr="000B61E7">
              <w:rPr>
                <w:sz w:val="18"/>
                <w:szCs w:val="16"/>
              </w:rPr>
              <w:t>941</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FE3F37" w:rsidRPr="000B61E7">
              <w:rPr>
                <w:sz w:val="16"/>
                <w:szCs w:val="20"/>
              </w:rPr>
              <w:t>86:08:0020302:</w:t>
            </w:r>
            <w:r w:rsidR="00053732" w:rsidRPr="000B61E7">
              <w:rPr>
                <w:sz w:val="16"/>
                <w:szCs w:val="20"/>
              </w:rPr>
              <w:t>1801</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FE3F37" w:rsidRPr="000B61E7" w:rsidRDefault="00FE3F37" w:rsidP="00784C25">
            <w:pPr>
              <w:ind w:left="-113" w:right="-113"/>
              <w:jc w:val="center"/>
              <w:rPr>
                <w:rFonts w:eastAsia="GOST Type AU"/>
                <w:sz w:val="18"/>
                <w:szCs w:val="16"/>
              </w:rPr>
            </w:pPr>
            <w:r w:rsidRPr="000B61E7">
              <w:rPr>
                <w:rFonts w:eastAsia="GOST Type AU"/>
                <w:sz w:val="16"/>
                <w:szCs w:val="16"/>
              </w:rPr>
              <w:t>:ЗУ</w:t>
            </w:r>
            <w:r w:rsidR="00053732" w:rsidRPr="000B61E7">
              <w:rPr>
                <w:rFonts w:eastAsia="GOST Type AU"/>
                <w:sz w:val="16"/>
                <w:szCs w:val="16"/>
              </w:rPr>
              <w:t>91</w:t>
            </w:r>
          </w:p>
        </w:tc>
        <w:tc>
          <w:tcPr>
            <w:tcW w:w="1377" w:type="dxa"/>
            <w:vAlign w:val="center"/>
          </w:tcPr>
          <w:p w:rsidR="00FE3F37"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86:08:0020302:1011</w:t>
            </w:r>
          </w:p>
        </w:tc>
        <w:tc>
          <w:tcPr>
            <w:tcW w:w="1984" w:type="dxa"/>
            <w:vAlign w:val="center"/>
          </w:tcPr>
          <w:p w:rsidR="00FE3F37" w:rsidRPr="000B61E7" w:rsidRDefault="00FE3F37"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FE3F37" w:rsidRPr="000B61E7" w:rsidRDefault="00051303" w:rsidP="00784C25">
            <w:pPr>
              <w:spacing w:line="240" w:lineRule="auto"/>
              <w:ind w:left="-113" w:right="-113"/>
              <w:jc w:val="center"/>
              <w:rPr>
                <w:sz w:val="18"/>
                <w:szCs w:val="16"/>
              </w:rPr>
            </w:pPr>
            <w:r w:rsidRPr="000B61E7">
              <w:rPr>
                <w:sz w:val="18"/>
                <w:szCs w:val="16"/>
              </w:rPr>
              <w:t>1439</w:t>
            </w:r>
          </w:p>
        </w:tc>
        <w:tc>
          <w:tcPr>
            <w:tcW w:w="2912" w:type="dxa"/>
            <w:vAlign w:val="center"/>
          </w:tcPr>
          <w:p w:rsidR="00FE3F37" w:rsidRPr="000B61E7" w:rsidRDefault="00332C28" w:rsidP="00332C28">
            <w:pPr>
              <w:spacing w:line="240" w:lineRule="auto"/>
              <w:ind w:left="-113" w:right="-113"/>
              <w:jc w:val="center"/>
              <w:rPr>
                <w:sz w:val="16"/>
                <w:szCs w:val="20"/>
              </w:rPr>
            </w:pPr>
            <w:r w:rsidRPr="000B61E7">
              <w:rPr>
                <w:sz w:val="16"/>
                <w:szCs w:val="20"/>
              </w:rPr>
              <w:t xml:space="preserve">Уточнение границ земельного участка с кадастровым номером </w:t>
            </w:r>
            <w:r w:rsidR="00FE3F37" w:rsidRPr="000B61E7">
              <w:rPr>
                <w:sz w:val="16"/>
                <w:szCs w:val="20"/>
              </w:rPr>
              <w:t>86:08:0020302:</w:t>
            </w:r>
            <w:r w:rsidR="00053732" w:rsidRPr="000B61E7">
              <w:rPr>
                <w:sz w:val="16"/>
                <w:szCs w:val="20"/>
              </w:rPr>
              <w:t>1011</w:t>
            </w:r>
          </w:p>
        </w:tc>
        <w:tc>
          <w:tcPr>
            <w:tcW w:w="1843" w:type="dxa"/>
            <w:vAlign w:val="center"/>
          </w:tcPr>
          <w:p w:rsidR="00FE3F37" w:rsidRPr="000B61E7" w:rsidRDefault="00FE3F37"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lastRenderedPageBreak/>
              <w:t>:ЗУ92</w:t>
            </w:r>
          </w:p>
        </w:tc>
        <w:tc>
          <w:tcPr>
            <w:tcW w:w="1377" w:type="dxa"/>
            <w:vAlign w:val="center"/>
          </w:tcPr>
          <w:p w:rsidR="00053732"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86:08:0020302:1146</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1303" w:rsidP="00784C25">
            <w:pPr>
              <w:spacing w:line="240" w:lineRule="auto"/>
              <w:ind w:left="-113" w:right="-113"/>
              <w:jc w:val="center"/>
              <w:rPr>
                <w:sz w:val="18"/>
                <w:szCs w:val="16"/>
              </w:rPr>
            </w:pPr>
            <w:r w:rsidRPr="000B61E7">
              <w:rPr>
                <w:sz w:val="18"/>
                <w:szCs w:val="16"/>
              </w:rPr>
              <w:t>1237</w:t>
            </w:r>
          </w:p>
        </w:tc>
        <w:tc>
          <w:tcPr>
            <w:tcW w:w="2912" w:type="dxa"/>
            <w:vAlign w:val="center"/>
          </w:tcPr>
          <w:p w:rsidR="00053732"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86:08:0020302:1146</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:ЗУ94</w:t>
            </w:r>
          </w:p>
        </w:tc>
        <w:tc>
          <w:tcPr>
            <w:tcW w:w="1377" w:type="dxa"/>
            <w:vAlign w:val="center"/>
          </w:tcPr>
          <w:p w:rsidR="00053732" w:rsidRPr="000B61E7" w:rsidRDefault="00053732"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1303" w:rsidP="00051303">
            <w:pPr>
              <w:spacing w:line="240" w:lineRule="auto"/>
              <w:ind w:left="-113" w:right="-113"/>
              <w:jc w:val="center"/>
              <w:rPr>
                <w:sz w:val="18"/>
                <w:szCs w:val="16"/>
              </w:rPr>
            </w:pPr>
            <w:r w:rsidRPr="000B61E7">
              <w:rPr>
                <w:sz w:val="18"/>
                <w:szCs w:val="16"/>
              </w:rPr>
              <w:t>723</w:t>
            </w:r>
          </w:p>
        </w:tc>
        <w:tc>
          <w:tcPr>
            <w:tcW w:w="2912" w:type="dxa"/>
            <w:vAlign w:val="center"/>
          </w:tcPr>
          <w:p w:rsidR="00053732" w:rsidRPr="000B61E7" w:rsidRDefault="00053732"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86:08:0020302:1459 в соответствии со ст.11.7 ЗК РФ</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:ЗУ95</w:t>
            </w:r>
          </w:p>
        </w:tc>
        <w:tc>
          <w:tcPr>
            <w:tcW w:w="1377" w:type="dxa"/>
            <w:vAlign w:val="center"/>
          </w:tcPr>
          <w:p w:rsidR="00053732"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86:08:0020302:877</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1303" w:rsidP="00784C25">
            <w:pPr>
              <w:spacing w:line="240" w:lineRule="auto"/>
              <w:ind w:left="-113" w:right="-113"/>
              <w:jc w:val="center"/>
              <w:rPr>
                <w:sz w:val="18"/>
                <w:szCs w:val="16"/>
              </w:rPr>
            </w:pPr>
            <w:r w:rsidRPr="000B61E7">
              <w:rPr>
                <w:sz w:val="18"/>
                <w:szCs w:val="16"/>
              </w:rPr>
              <w:t>1360</w:t>
            </w:r>
          </w:p>
        </w:tc>
        <w:tc>
          <w:tcPr>
            <w:tcW w:w="2912" w:type="dxa"/>
            <w:vAlign w:val="center"/>
          </w:tcPr>
          <w:p w:rsidR="00053732"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86:08:0020302:877</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:ЗУ104</w:t>
            </w:r>
          </w:p>
        </w:tc>
        <w:tc>
          <w:tcPr>
            <w:tcW w:w="1377" w:type="dxa"/>
            <w:vAlign w:val="center"/>
          </w:tcPr>
          <w:p w:rsidR="00053732" w:rsidRPr="000B61E7" w:rsidRDefault="002F66B3" w:rsidP="00784C25">
            <w:pPr>
              <w:autoSpaceDE w:val="0"/>
              <w:spacing w:line="240" w:lineRule="auto"/>
              <w:ind w:left="-113" w:right="-113"/>
              <w:jc w:val="center"/>
              <w:rPr>
                <w:rFonts w:eastAsia="GOST Type AU"/>
                <w:sz w:val="16"/>
                <w:szCs w:val="16"/>
              </w:rPr>
            </w:pPr>
            <w:r w:rsidRPr="000B61E7">
              <w:rPr>
                <w:sz w:val="16"/>
                <w:szCs w:val="20"/>
              </w:rPr>
              <w:t>86:08:0020302:906</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1303" w:rsidP="00784C25">
            <w:pPr>
              <w:spacing w:line="240" w:lineRule="auto"/>
              <w:ind w:left="-113" w:right="-113"/>
              <w:jc w:val="center"/>
              <w:rPr>
                <w:sz w:val="18"/>
                <w:szCs w:val="16"/>
              </w:rPr>
            </w:pPr>
            <w:r w:rsidRPr="000B61E7">
              <w:rPr>
                <w:sz w:val="18"/>
                <w:szCs w:val="16"/>
              </w:rPr>
              <w:t>970</w:t>
            </w:r>
          </w:p>
        </w:tc>
        <w:tc>
          <w:tcPr>
            <w:tcW w:w="2912" w:type="dxa"/>
            <w:vAlign w:val="center"/>
          </w:tcPr>
          <w:p w:rsidR="00053732"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86:08:0020302:906</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:ЗУ105</w:t>
            </w:r>
          </w:p>
        </w:tc>
        <w:tc>
          <w:tcPr>
            <w:tcW w:w="1377" w:type="dxa"/>
            <w:vAlign w:val="center"/>
          </w:tcPr>
          <w:p w:rsidR="00053732" w:rsidRPr="000B61E7" w:rsidRDefault="00F27FEB" w:rsidP="00784C25">
            <w:pPr>
              <w:autoSpaceDE w:val="0"/>
              <w:spacing w:line="240" w:lineRule="auto"/>
              <w:ind w:left="-113" w:right="-113"/>
              <w:jc w:val="center"/>
              <w:rPr>
                <w:rFonts w:eastAsia="GOST Type AU"/>
                <w:sz w:val="16"/>
                <w:szCs w:val="16"/>
              </w:rPr>
            </w:pPr>
            <w:r w:rsidRPr="000B61E7">
              <w:rPr>
                <w:sz w:val="16"/>
                <w:szCs w:val="20"/>
              </w:rPr>
              <w:t>86:08:0020302:918</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1082</w:t>
            </w:r>
          </w:p>
        </w:tc>
        <w:tc>
          <w:tcPr>
            <w:tcW w:w="2912" w:type="dxa"/>
            <w:vAlign w:val="center"/>
          </w:tcPr>
          <w:p w:rsidR="00053732"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86:08:0020302:918</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:ЗУ107</w:t>
            </w:r>
          </w:p>
        </w:tc>
        <w:tc>
          <w:tcPr>
            <w:tcW w:w="1377" w:type="dxa"/>
            <w:vAlign w:val="center"/>
          </w:tcPr>
          <w:p w:rsidR="00053732" w:rsidRPr="000B61E7" w:rsidRDefault="00053732"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558</w:t>
            </w:r>
          </w:p>
        </w:tc>
        <w:tc>
          <w:tcPr>
            <w:tcW w:w="2912" w:type="dxa"/>
            <w:vAlign w:val="center"/>
          </w:tcPr>
          <w:p w:rsidR="00053732" w:rsidRPr="000B61E7" w:rsidRDefault="00053732" w:rsidP="00784C25">
            <w:pPr>
              <w:spacing w:line="240" w:lineRule="auto"/>
              <w:ind w:left="-113" w:right="-113"/>
              <w:jc w:val="center"/>
              <w:rPr>
                <w:sz w:val="16"/>
                <w:szCs w:val="20"/>
              </w:rPr>
            </w:pPr>
            <w:r w:rsidRPr="000B61E7">
              <w:rPr>
                <w:sz w:val="16"/>
                <w:szCs w:val="20"/>
              </w:rPr>
              <w:t>Образование из земель, государственная собственность на которые не разграничена</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4"/>
                <w:szCs w:val="16"/>
              </w:rPr>
              <w:t>:ЗУ109а</w:t>
            </w:r>
          </w:p>
        </w:tc>
        <w:tc>
          <w:tcPr>
            <w:tcW w:w="1377" w:type="dxa"/>
            <w:vAlign w:val="center"/>
          </w:tcPr>
          <w:p w:rsidR="00053732" w:rsidRPr="000B61E7" w:rsidRDefault="00F27FEB" w:rsidP="00784C25">
            <w:pPr>
              <w:autoSpaceDE w:val="0"/>
              <w:spacing w:line="240" w:lineRule="auto"/>
              <w:ind w:left="-113" w:right="-113"/>
              <w:jc w:val="center"/>
              <w:rPr>
                <w:rFonts w:eastAsia="GOST Type AU"/>
                <w:sz w:val="16"/>
                <w:szCs w:val="16"/>
              </w:rPr>
            </w:pPr>
            <w:r w:rsidRPr="000B61E7">
              <w:rPr>
                <w:sz w:val="16"/>
                <w:szCs w:val="20"/>
              </w:rPr>
              <w:t>86:08:0020302:1405</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623</w:t>
            </w:r>
          </w:p>
        </w:tc>
        <w:tc>
          <w:tcPr>
            <w:tcW w:w="2912" w:type="dxa"/>
            <w:vAlign w:val="center"/>
          </w:tcPr>
          <w:p w:rsidR="00053732" w:rsidRPr="000B61E7" w:rsidRDefault="00332C28" w:rsidP="00332C28">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86:08:0020302:1405</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:ЗУ109</w:t>
            </w:r>
          </w:p>
        </w:tc>
        <w:tc>
          <w:tcPr>
            <w:tcW w:w="1377" w:type="dxa"/>
            <w:vAlign w:val="center"/>
          </w:tcPr>
          <w:p w:rsidR="00053732" w:rsidRPr="000B61E7" w:rsidRDefault="00F27FEB" w:rsidP="00784C25">
            <w:pPr>
              <w:autoSpaceDE w:val="0"/>
              <w:spacing w:line="240" w:lineRule="auto"/>
              <w:ind w:left="-113" w:right="-113"/>
              <w:jc w:val="center"/>
              <w:rPr>
                <w:rFonts w:eastAsia="GOST Type AU"/>
                <w:sz w:val="16"/>
                <w:szCs w:val="16"/>
              </w:rPr>
            </w:pPr>
            <w:r w:rsidRPr="000B61E7">
              <w:rPr>
                <w:sz w:val="16"/>
                <w:szCs w:val="20"/>
              </w:rPr>
              <w:t>86:08:0020302:1406</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601</w:t>
            </w:r>
          </w:p>
        </w:tc>
        <w:tc>
          <w:tcPr>
            <w:tcW w:w="2912" w:type="dxa"/>
            <w:vAlign w:val="center"/>
          </w:tcPr>
          <w:p w:rsidR="00053732" w:rsidRPr="000B61E7" w:rsidRDefault="00487B7D" w:rsidP="00487B7D">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86:08:0020302:1406</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:ЗУ110</w:t>
            </w:r>
          </w:p>
        </w:tc>
        <w:tc>
          <w:tcPr>
            <w:tcW w:w="1377" w:type="dxa"/>
            <w:vAlign w:val="center"/>
          </w:tcPr>
          <w:p w:rsidR="00053732" w:rsidRPr="000B61E7" w:rsidRDefault="00F27FEB" w:rsidP="00784C25">
            <w:pPr>
              <w:autoSpaceDE w:val="0"/>
              <w:spacing w:line="240" w:lineRule="auto"/>
              <w:ind w:left="-113" w:right="-113"/>
              <w:jc w:val="center"/>
              <w:rPr>
                <w:rFonts w:eastAsia="GOST Type AU"/>
                <w:sz w:val="16"/>
                <w:szCs w:val="16"/>
              </w:rPr>
            </w:pPr>
            <w:r w:rsidRPr="000B61E7">
              <w:rPr>
                <w:sz w:val="16"/>
                <w:szCs w:val="20"/>
              </w:rPr>
              <w:t>86:08:0020302:1908</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602</w:t>
            </w:r>
          </w:p>
        </w:tc>
        <w:tc>
          <w:tcPr>
            <w:tcW w:w="2912" w:type="dxa"/>
            <w:vAlign w:val="center"/>
          </w:tcPr>
          <w:p w:rsidR="00053732" w:rsidRPr="000B61E7" w:rsidRDefault="00487B7D" w:rsidP="00487B7D">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86:08:0020302:1908</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:ЗУ111</w:t>
            </w:r>
          </w:p>
        </w:tc>
        <w:tc>
          <w:tcPr>
            <w:tcW w:w="1377" w:type="dxa"/>
            <w:vAlign w:val="center"/>
          </w:tcPr>
          <w:p w:rsidR="00053732" w:rsidRPr="000B61E7" w:rsidRDefault="00F27FEB" w:rsidP="00784C25">
            <w:pPr>
              <w:autoSpaceDE w:val="0"/>
              <w:spacing w:line="240" w:lineRule="auto"/>
              <w:ind w:left="-113" w:right="-113"/>
              <w:jc w:val="center"/>
              <w:rPr>
                <w:rFonts w:eastAsia="GOST Type AU"/>
                <w:sz w:val="16"/>
                <w:szCs w:val="16"/>
              </w:rPr>
            </w:pPr>
            <w:r w:rsidRPr="000B61E7">
              <w:rPr>
                <w:sz w:val="16"/>
                <w:szCs w:val="20"/>
              </w:rPr>
              <w:t>86:08:0020302:1580</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585</w:t>
            </w:r>
          </w:p>
        </w:tc>
        <w:tc>
          <w:tcPr>
            <w:tcW w:w="2912" w:type="dxa"/>
            <w:vAlign w:val="center"/>
          </w:tcPr>
          <w:p w:rsidR="00053732" w:rsidRPr="000B61E7" w:rsidRDefault="00487B7D" w:rsidP="00487B7D">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86:08:0020302:1580</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:ЗУ112</w:t>
            </w:r>
          </w:p>
        </w:tc>
        <w:tc>
          <w:tcPr>
            <w:tcW w:w="1377" w:type="dxa"/>
            <w:vAlign w:val="center"/>
          </w:tcPr>
          <w:p w:rsidR="00053732" w:rsidRPr="000B61E7" w:rsidRDefault="00053732"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1270</w:t>
            </w:r>
          </w:p>
        </w:tc>
        <w:tc>
          <w:tcPr>
            <w:tcW w:w="2912" w:type="dxa"/>
            <w:vAlign w:val="center"/>
          </w:tcPr>
          <w:p w:rsidR="00053732" w:rsidRPr="000B61E7" w:rsidRDefault="00053732"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86:08:0020302:1118 в соответствии со ст.11.7 ЗК РФ</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053732" w:rsidRPr="000B61E7" w:rsidRDefault="00053732" w:rsidP="00784C25">
            <w:pPr>
              <w:ind w:left="-113" w:right="-113"/>
              <w:jc w:val="center"/>
              <w:rPr>
                <w:rFonts w:eastAsia="GOST Type AU"/>
                <w:sz w:val="18"/>
                <w:szCs w:val="16"/>
              </w:rPr>
            </w:pPr>
            <w:r w:rsidRPr="000B61E7">
              <w:rPr>
                <w:rFonts w:eastAsia="GOST Type AU"/>
                <w:sz w:val="16"/>
                <w:szCs w:val="16"/>
              </w:rPr>
              <w:t>:ЗУ113</w:t>
            </w:r>
          </w:p>
        </w:tc>
        <w:tc>
          <w:tcPr>
            <w:tcW w:w="1377" w:type="dxa"/>
            <w:vAlign w:val="center"/>
          </w:tcPr>
          <w:p w:rsidR="00053732" w:rsidRPr="000B61E7" w:rsidRDefault="00053732" w:rsidP="00784C25">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053732" w:rsidRPr="000B61E7" w:rsidRDefault="00053732" w:rsidP="00784C25">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53732" w:rsidRPr="000B61E7" w:rsidRDefault="00053732" w:rsidP="00784C25">
            <w:pPr>
              <w:spacing w:line="240" w:lineRule="auto"/>
              <w:ind w:left="-113" w:right="-113"/>
              <w:jc w:val="center"/>
              <w:rPr>
                <w:sz w:val="18"/>
                <w:szCs w:val="16"/>
              </w:rPr>
            </w:pPr>
            <w:r w:rsidRPr="000B61E7">
              <w:rPr>
                <w:sz w:val="18"/>
                <w:szCs w:val="16"/>
              </w:rPr>
              <w:t>1031</w:t>
            </w:r>
          </w:p>
        </w:tc>
        <w:tc>
          <w:tcPr>
            <w:tcW w:w="2912" w:type="dxa"/>
            <w:vAlign w:val="center"/>
          </w:tcPr>
          <w:p w:rsidR="00053732" w:rsidRPr="000B61E7" w:rsidRDefault="00053732" w:rsidP="00784C25">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86:08:0020302:1119 в соответствии со ст.11.7 ЗК РФ</w:t>
            </w:r>
          </w:p>
        </w:tc>
        <w:tc>
          <w:tcPr>
            <w:tcW w:w="1843" w:type="dxa"/>
            <w:vAlign w:val="center"/>
          </w:tcPr>
          <w:p w:rsidR="00053732" w:rsidRPr="000B61E7" w:rsidRDefault="00053732" w:rsidP="00784C25">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:ЗУ114</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765</w:t>
            </w:r>
          </w:p>
        </w:tc>
        <w:tc>
          <w:tcPr>
            <w:tcW w:w="2912" w:type="dxa"/>
            <w:vAlign w:val="center"/>
          </w:tcPr>
          <w:p w:rsidR="008126A4" w:rsidRPr="000B61E7" w:rsidRDefault="002060F3" w:rsidP="008126A4">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:ЗУ115</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879</w:t>
            </w:r>
          </w:p>
        </w:tc>
        <w:tc>
          <w:tcPr>
            <w:tcW w:w="2912" w:type="dxa"/>
            <w:vAlign w:val="center"/>
          </w:tcPr>
          <w:p w:rsidR="008126A4" w:rsidRPr="000B61E7" w:rsidRDefault="002060F3" w:rsidP="008126A4">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4"/>
                <w:szCs w:val="16"/>
              </w:rPr>
              <w:t>:ЗУ116а</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765</w:t>
            </w:r>
          </w:p>
        </w:tc>
        <w:tc>
          <w:tcPr>
            <w:tcW w:w="2912" w:type="dxa"/>
            <w:vAlign w:val="center"/>
          </w:tcPr>
          <w:p w:rsidR="008126A4" w:rsidRPr="000B61E7" w:rsidRDefault="002060F3" w:rsidP="008126A4">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4"/>
                <w:szCs w:val="16"/>
              </w:rPr>
              <w:t>:ЗУ116б</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898</w:t>
            </w:r>
          </w:p>
        </w:tc>
        <w:tc>
          <w:tcPr>
            <w:tcW w:w="2912" w:type="dxa"/>
            <w:vAlign w:val="center"/>
          </w:tcPr>
          <w:p w:rsidR="008126A4" w:rsidRPr="000B61E7" w:rsidRDefault="002060F3" w:rsidP="008126A4">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4"/>
                <w:szCs w:val="16"/>
              </w:rPr>
              <w:t>:ЗУ116в</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679</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86:08:0020302:1367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4"/>
                <w:szCs w:val="16"/>
              </w:rPr>
              <w:t>:ЗУ116г</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957</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86:08:0020302:1424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:ЗУ116</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639</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 xml:space="preserve">Образование земельного участка путем перераспределения существующего земельного участка с кадастровым номером 86:08:0020302:996 в </w:t>
            </w:r>
            <w:r w:rsidRPr="000B61E7">
              <w:rPr>
                <w:sz w:val="16"/>
                <w:szCs w:val="20"/>
              </w:rPr>
              <w:lastRenderedPageBreak/>
              <w:t>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lastRenderedPageBreak/>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lastRenderedPageBreak/>
              <w:t>:ЗУ117</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507</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86:08:0020302:1009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:ЗУ118</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740</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86:08:0020302:1864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:ЗУ123</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650</w:t>
            </w:r>
          </w:p>
        </w:tc>
        <w:tc>
          <w:tcPr>
            <w:tcW w:w="2912" w:type="dxa"/>
            <w:vAlign w:val="center"/>
          </w:tcPr>
          <w:p w:rsidR="008126A4" w:rsidRPr="000B61E7" w:rsidRDefault="002060F3" w:rsidP="008126A4">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:ЗУ125</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496</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86:08:0020302:1138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4"/>
                <w:szCs w:val="16"/>
              </w:rPr>
              <w:t>:ЗУ125а</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736</w:t>
            </w:r>
          </w:p>
        </w:tc>
        <w:tc>
          <w:tcPr>
            <w:tcW w:w="2912" w:type="dxa"/>
            <w:vAlign w:val="center"/>
          </w:tcPr>
          <w:p w:rsidR="008126A4" w:rsidRPr="000B61E7" w:rsidRDefault="002060F3" w:rsidP="008126A4">
            <w:pPr>
              <w:spacing w:line="240" w:lineRule="auto"/>
              <w:ind w:left="-113" w:right="-113"/>
              <w:jc w:val="center"/>
              <w:rPr>
                <w:sz w:val="16"/>
                <w:szCs w:val="20"/>
              </w:rPr>
            </w:pPr>
            <w:r>
              <w:rPr>
                <w:sz w:val="16"/>
                <w:szCs w:val="20"/>
              </w:rPr>
              <w:t xml:space="preserve">Раздел </w:t>
            </w:r>
            <w:r w:rsidRPr="002060F3">
              <w:rPr>
                <w:sz w:val="16"/>
                <w:szCs w:val="20"/>
              </w:rPr>
              <w:t>86:08:0020302:505</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:ЗУ126</w:t>
            </w:r>
          </w:p>
        </w:tc>
        <w:tc>
          <w:tcPr>
            <w:tcW w:w="1377" w:type="dxa"/>
            <w:vAlign w:val="center"/>
          </w:tcPr>
          <w:p w:rsidR="008126A4" w:rsidRPr="000B61E7" w:rsidRDefault="00F27FEB" w:rsidP="008126A4">
            <w:pPr>
              <w:autoSpaceDE w:val="0"/>
              <w:spacing w:line="240" w:lineRule="auto"/>
              <w:ind w:left="-113" w:right="-113"/>
              <w:jc w:val="center"/>
              <w:rPr>
                <w:rFonts w:eastAsia="GOST Type AU"/>
                <w:sz w:val="16"/>
                <w:szCs w:val="16"/>
              </w:rPr>
            </w:pPr>
            <w:r w:rsidRPr="000B61E7">
              <w:rPr>
                <w:sz w:val="16"/>
                <w:szCs w:val="20"/>
              </w:rPr>
              <w:t>86:08:0020302:1426</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1297</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86:08:0020302:1426</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:ЗУ127</w:t>
            </w:r>
          </w:p>
        </w:tc>
        <w:tc>
          <w:tcPr>
            <w:tcW w:w="1377" w:type="dxa"/>
            <w:vAlign w:val="center"/>
          </w:tcPr>
          <w:p w:rsidR="008126A4" w:rsidRPr="000B61E7" w:rsidRDefault="00F27FEB" w:rsidP="008126A4">
            <w:pPr>
              <w:autoSpaceDE w:val="0"/>
              <w:spacing w:line="240" w:lineRule="auto"/>
              <w:ind w:left="-113" w:right="-113"/>
              <w:jc w:val="center"/>
              <w:rPr>
                <w:rFonts w:eastAsia="GOST Type AU"/>
                <w:sz w:val="16"/>
                <w:szCs w:val="16"/>
              </w:rPr>
            </w:pPr>
            <w:r w:rsidRPr="000B61E7">
              <w:rPr>
                <w:sz w:val="16"/>
                <w:szCs w:val="20"/>
              </w:rPr>
              <w:t>86:08:0020302:957</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1301</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86:08:0020302:957</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:ЗУ128</w:t>
            </w:r>
          </w:p>
        </w:tc>
        <w:tc>
          <w:tcPr>
            <w:tcW w:w="1377" w:type="dxa"/>
            <w:vAlign w:val="center"/>
          </w:tcPr>
          <w:p w:rsidR="008126A4" w:rsidRPr="000B61E7" w:rsidRDefault="00F27FEB" w:rsidP="008126A4">
            <w:pPr>
              <w:autoSpaceDE w:val="0"/>
              <w:spacing w:line="240" w:lineRule="auto"/>
              <w:ind w:left="-113" w:right="-113"/>
              <w:jc w:val="center"/>
              <w:rPr>
                <w:rFonts w:eastAsia="GOST Type AU"/>
                <w:sz w:val="16"/>
                <w:szCs w:val="16"/>
              </w:rPr>
            </w:pPr>
            <w:r w:rsidRPr="000B61E7">
              <w:rPr>
                <w:sz w:val="16"/>
                <w:szCs w:val="20"/>
              </w:rPr>
              <w:t>86:08:0020302:914</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1011</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86:08:0020302:914</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:ЗУ129</w:t>
            </w:r>
          </w:p>
        </w:tc>
        <w:tc>
          <w:tcPr>
            <w:tcW w:w="1377" w:type="dxa"/>
            <w:vAlign w:val="center"/>
          </w:tcPr>
          <w:p w:rsidR="008126A4" w:rsidRPr="000B61E7" w:rsidRDefault="00F27FEB" w:rsidP="008126A4">
            <w:pPr>
              <w:autoSpaceDE w:val="0"/>
              <w:spacing w:line="240" w:lineRule="auto"/>
              <w:ind w:left="-113" w:right="-113"/>
              <w:jc w:val="center"/>
              <w:rPr>
                <w:rFonts w:eastAsia="GOST Type AU"/>
                <w:sz w:val="16"/>
                <w:szCs w:val="16"/>
              </w:rPr>
            </w:pPr>
            <w:r w:rsidRPr="000B61E7">
              <w:rPr>
                <w:sz w:val="16"/>
                <w:szCs w:val="20"/>
              </w:rPr>
              <w:t>86:08:0020302:898</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1077</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86:08:0020302:898</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:ЗУ130</w:t>
            </w:r>
          </w:p>
        </w:tc>
        <w:tc>
          <w:tcPr>
            <w:tcW w:w="1377" w:type="dxa"/>
            <w:vAlign w:val="center"/>
          </w:tcPr>
          <w:p w:rsidR="008126A4" w:rsidRPr="000B61E7" w:rsidRDefault="00F27FEB" w:rsidP="008126A4">
            <w:pPr>
              <w:autoSpaceDE w:val="0"/>
              <w:spacing w:line="240" w:lineRule="auto"/>
              <w:ind w:left="-113" w:right="-113"/>
              <w:jc w:val="center"/>
              <w:rPr>
                <w:rFonts w:eastAsia="GOST Type AU"/>
                <w:sz w:val="16"/>
                <w:szCs w:val="16"/>
              </w:rPr>
            </w:pPr>
            <w:r w:rsidRPr="000B61E7">
              <w:rPr>
                <w:sz w:val="16"/>
                <w:szCs w:val="20"/>
              </w:rPr>
              <w:t>86:08:0020302:1380</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592</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86:08:0020302:1380</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:ЗУ131</w:t>
            </w:r>
          </w:p>
        </w:tc>
        <w:tc>
          <w:tcPr>
            <w:tcW w:w="1377" w:type="dxa"/>
            <w:vAlign w:val="center"/>
          </w:tcPr>
          <w:p w:rsidR="008126A4" w:rsidRPr="000B61E7" w:rsidRDefault="006C3F6A" w:rsidP="008126A4">
            <w:pPr>
              <w:autoSpaceDE w:val="0"/>
              <w:spacing w:line="240" w:lineRule="auto"/>
              <w:ind w:left="-113" w:right="-113"/>
              <w:jc w:val="center"/>
              <w:rPr>
                <w:rFonts w:eastAsia="GOST Type AU"/>
                <w:sz w:val="16"/>
                <w:szCs w:val="16"/>
              </w:rPr>
            </w:pPr>
            <w:r w:rsidRPr="000B61E7">
              <w:rPr>
                <w:sz w:val="16"/>
                <w:szCs w:val="20"/>
              </w:rPr>
              <w:t>86:08:0020302:901</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1500</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86:08:0020302:901</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:ЗУ133</w:t>
            </w:r>
          </w:p>
        </w:tc>
        <w:tc>
          <w:tcPr>
            <w:tcW w:w="1377" w:type="dxa"/>
            <w:vAlign w:val="center"/>
          </w:tcPr>
          <w:p w:rsidR="008126A4" w:rsidRPr="000B61E7" w:rsidRDefault="006C3F6A" w:rsidP="008126A4">
            <w:pPr>
              <w:autoSpaceDE w:val="0"/>
              <w:spacing w:line="240" w:lineRule="auto"/>
              <w:ind w:left="-113" w:right="-113"/>
              <w:jc w:val="center"/>
              <w:rPr>
                <w:rFonts w:eastAsia="GOST Type AU"/>
                <w:sz w:val="16"/>
                <w:szCs w:val="16"/>
              </w:rPr>
            </w:pPr>
            <w:r w:rsidRPr="000B61E7">
              <w:rPr>
                <w:sz w:val="16"/>
                <w:szCs w:val="20"/>
              </w:rPr>
              <w:t>86:08:0020302:970</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664</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86:08:0020302:970</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:ЗУ134</w:t>
            </w:r>
          </w:p>
        </w:tc>
        <w:tc>
          <w:tcPr>
            <w:tcW w:w="1377" w:type="dxa"/>
            <w:vAlign w:val="center"/>
          </w:tcPr>
          <w:p w:rsidR="008126A4" w:rsidRPr="000B61E7" w:rsidRDefault="006C3F6A" w:rsidP="008126A4">
            <w:pPr>
              <w:autoSpaceDE w:val="0"/>
              <w:spacing w:line="240" w:lineRule="auto"/>
              <w:ind w:left="-113" w:right="-113"/>
              <w:jc w:val="center"/>
              <w:rPr>
                <w:rFonts w:eastAsia="GOST Type AU"/>
                <w:sz w:val="16"/>
                <w:szCs w:val="16"/>
              </w:rPr>
            </w:pPr>
            <w:r w:rsidRPr="000B61E7">
              <w:rPr>
                <w:sz w:val="16"/>
                <w:szCs w:val="20"/>
              </w:rPr>
              <w:t>86:08:0020302:1306</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719</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Уточнение границ земельного участка с кадастровым номером 86:08:0020302:1306</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:ЗУ135</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1234</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объединения перераспределения существующих земельных участков с кадастровыми номерами 86:08:0020302:954 и 86:08:0020302:1852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:ЗУ136</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664</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86:08:0020302:917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r w:rsidR="000B61E7" w:rsidRPr="000B61E7" w:rsidTr="00784C25">
        <w:trPr>
          <w:trHeight w:val="20"/>
          <w:jc w:val="center"/>
        </w:trPr>
        <w:tc>
          <w:tcPr>
            <w:tcW w:w="562" w:type="dxa"/>
            <w:vAlign w:val="center"/>
          </w:tcPr>
          <w:p w:rsidR="008126A4" w:rsidRPr="000B61E7" w:rsidRDefault="008126A4" w:rsidP="008126A4">
            <w:pPr>
              <w:ind w:left="-113" w:right="-113"/>
              <w:jc w:val="center"/>
              <w:rPr>
                <w:rFonts w:eastAsia="GOST Type AU"/>
                <w:sz w:val="18"/>
                <w:szCs w:val="16"/>
              </w:rPr>
            </w:pPr>
            <w:r w:rsidRPr="000B61E7">
              <w:rPr>
                <w:rFonts w:eastAsia="GOST Type AU"/>
                <w:sz w:val="16"/>
                <w:szCs w:val="16"/>
              </w:rPr>
              <w:t>:ЗУ137</w:t>
            </w:r>
          </w:p>
        </w:tc>
        <w:tc>
          <w:tcPr>
            <w:tcW w:w="1377" w:type="dxa"/>
            <w:vAlign w:val="center"/>
          </w:tcPr>
          <w:p w:rsidR="008126A4" w:rsidRPr="000B61E7" w:rsidRDefault="008126A4" w:rsidP="008126A4">
            <w:pPr>
              <w:autoSpaceDE w:val="0"/>
              <w:spacing w:line="240" w:lineRule="auto"/>
              <w:ind w:left="-113" w:right="-113"/>
              <w:jc w:val="center"/>
              <w:rPr>
                <w:rFonts w:eastAsia="GOST Type AU"/>
                <w:sz w:val="16"/>
                <w:szCs w:val="16"/>
              </w:rPr>
            </w:pPr>
            <w:r w:rsidRPr="000B61E7">
              <w:rPr>
                <w:rFonts w:eastAsia="GOST Type AU"/>
                <w:sz w:val="16"/>
                <w:szCs w:val="16"/>
              </w:rPr>
              <w:t>-</w:t>
            </w:r>
          </w:p>
        </w:tc>
        <w:tc>
          <w:tcPr>
            <w:tcW w:w="1984" w:type="dxa"/>
            <w:vAlign w:val="center"/>
          </w:tcPr>
          <w:p w:rsidR="008126A4" w:rsidRPr="000B61E7" w:rsidRDefault="008126A4" w:rsidP="008126A4">
            <w:pPr>
              <w:autoSpaceDE w:val="0"/>
              <w:spacing w:line="240" w:lineRule="auto"/>
              <w:ind w:left="-113" w:right="-113"/>
              <w:jc w:val="center"/>
              <w:rPr>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8126A4" w:rsidRPr="000B61E7" w:rsidRDefault="008126A4" w:rsidP="008126A4">
            <w:pPr>
              <w:spacing w:line="240" w:lineRule="auto"/>
              <w:ind w:left="-113" w:right="-113"/>
              <w:jc w:val="center"/>
              <w:rPr>
                <w:sz w:val="18"/>
                <w:szCs w:val="16"/>
              </w:rPr>
            </w:pPr>
            <w:r w:rsidRPr="000B61E7">
              <w:rPr>
                <w:sz w:val="18"/>
                <w:szCs w:val="16"/>
              </w:rPr>
              <w:t>1325</w:t>
            </w:r>
          </w:p>
        </w:tc>
        <w:tc>
          <w:tcPr>
            <w:tcW w:w="2912" w:type="dxa"/>
            <w:vAlign w:val="center"/>
          </w:tcPr>
          <w:p w:rsidR="008126A4" w:rsidRPr="000B61E7" w:rsidRDefault="008126A4" w:rsidP="008126A4">
            <w:pPr>
              <w:spacing w:line="240" w:lineRule="auto"/>
              <w:ind w:left="-113" w:right="-113"/>
              <w:jc w:val="center"/>
              <w:rPr>
                <w:sz w:val="16"/>
                <w:szCs w:val="20"/>
              </w:rPr>
            </w:pPr>
            <w:r w:rsidRPr="000B61E7">
              <w:rPr>
                <w:sz w:val="16"/>
                <w:szCs w:val="20"/>
              </w:rPr>
              <w:t>Образование земельного участка путем перераспределения существующего земельного участка с кадастровым номером 86:08:0020302:902 в соответствии со ст.11.7 ЗК РФ</w:t>
            </w:r>
          </w:p>
        </w:tc>
        <w:tc>
          <w:tcPr>
            <w:tcW w:w="1843" w:type="dxa"/>
            <w:vAlign w:val="center"/>
          </w:tcPr>
          <w:p w:rsidR="008126A4" w:rsidRPr="000B61E7" w:rsidRDefault="008126A4" w:rsidP="008126A4">
            <w:pPr>
              <w:spacing w:line="240" w:lineRule="auto"/>
              <w:ind w:left="-113" w:right="-113"/>
              <w:jc w:val="center"/>
              <w:rPr>
                <w:sz w:val="18"/>
                <w:szCs w:val="16"/>
              </w:rPr>
            </w:pPr>
            <w:r w:rsidRPr="000B61E7">
              <w:rPr>
                <w:sz w:val="18"/>
                <w:szCs w:val="16"/>
              </w:rPr>
              <w:t>ведение садоводства (13.2)</w:t>
            </w:r>
          </w:p>
        </w:tc>
      </w:tr>
    </w:tbl>
    <w:bookmarkEnd w:id="17"/>
    <w:p w:rsidR="00CE6A0D" w:rsidRPr="000B61E7" w:rsidRDefault="00CE6A0D" w:rsidP="00FF503F">
      <w:pPr>
        <w:autoSpaceDE w:val="0"/>
        <w:ind w:firstLine="567"/>
        <w:jc w:val="both"/>
      </w:pPr>
      <w:r w:rsidRPr="000B61E7">
        <w:t xml:space="preserve">Все образуемые земельные участки относятся к категории земель – </w:t>
      </w:r>
      <w:r w:rsidR="00FF503F" w:rsidRPr="000B61E7">
        <w:t>земли сельскохозяйственного назначения</w:t>
      </w:r>
      <w:r w:rsidRPr="000B61E7">
        <w:t>.</w:t>
      </w:r>
    </w:p>
    <w:p w:rsidR="00DF10FC" w:rsidRPr="000B61E7" w:rsidRDefault="00DF10FC" w:rsidP="00CD71BD">
      <w:pPr>
        <w:pStyle w:val="afd"/>
        <w:autoSpaceDE w:val="0"/>
        <w:adjustRightInd w:val="0"/>
        <w:spacing w:before="240" w:after="0" w:line="240" w:lineRule="auto"/>
        <w:ind w:left="499"/>
        <w:jc w:val="center"/>
        <w:textAlignment w:val="baseline"/>
        <w:outlineLvl w:val="0"/>
        <w:rPr>
          <w:rFonts w:ascii="Times New Roman" w:eastAsia="GOST Type AU" w:hAnsi="Times New Roman"/>
          <w:b/>
          <w:sz w:val="24"/>
          <w:szCs w:val="24"/>
        </w:rPr>
      </w:pPr>
      <w:bookmarkStart w:id="18" w:name="_Toc44677469"/>
      <w:r w:rsidRPr="000B61E7">
        <w:rPr>
          <w:rFonts w:ascii="Times New Roman" w:eastAsia="GOST Type AU" w:hAnsi="Times New Roman"/>
          <w:b/>
          <w:sz w:val="24"/>
          <w:szCs w:val="24"/>
        </w:rPr>
        <w:t xml:space="preserve">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w:t>
      </w:r>
      <w:r w:rsidRPr="000B61E7">
        <w:rPr>
          <w:rFonts w:ascii="Times New Roman" w:eastAsia="GOST Type AU" w:hAnsi="Times New Roman"/>
          <w:b/>
          <w:sz w:val="24"/>
          <w:szCs w:val="24"/>
        </w:rPr>
        <w:lastRenderedPageBreak/>
        <w:t>В ОТНОШЕНИИ КОТОРЫХ ПРЕДПОЛАГАЮТСЯ РЕЗЕРВИРОВАНИЕ И (ИЛИ) ИЗЪЯТИЕ ДЛЯ ГОСУДАРСТВЕННЫХ ИЛИ МУНИЦИПАЛЬНЫХ НУЖД</w:t>
      </w:r>
      <w:bookmarkEnd w:id="18"/>
    </w:p>
    <w:p w:rsidR="00CD71BD" w:rsidRPr="000B61E7" w:rsidRDefault="00CD71BD" w:rsidP="00CD71BD">
      <w:pPr>
        <w:autoSpaceDE w:val="0"/>
        <w:spacing w:before="240"/>
        <w:ind w:firstLine="567"/>
        <w:jc w:val="right"/>
        <w:rPr>
          <w:sz w:val="20"/>
          <w:szCs w:val="20"/>
        </w:rPr>
      </w:pPr>
      <w:r w:rsidRPr="000B61E7">
        <w:rPr>
          <w:sz w:val="20"/>
          <w:szCs w:val="20"/>
        </w:rPr>
        <w:t xml:space="preserve">Таблица </w:t>
      </w:r>
      <w:r w:rsidR="007F047E" w:rsidRPr="000B61E7">
        <w:rPr>
          <w:sz w:val="20"/>
          <w:szCs w:val="20"/>
        </w:rPr>
        <w:t>5</w:t>
      </w:r>
    </w:p>
    <w:p w:rsidR="00BF4ECC" w:rsidRPr="000B61E7" w:rsidRDefault="00BF4ECC" w:rsidP="00BF4ECC">
      <w:pPr>
        <w:autoSpaceDE w:val="0"/>
        <w:ind w:firstLine="567"/>
        <w:jc w:val="center"/>
      </w:pPr>
      <w:r w:rsidRPr="000B61E7">
        <w:t>Ведомость образуемых земельных участков</w:t>
      </w:r>
    </w:p>
    <w:tbl>
      <w:tblPr>
        <w:tblStyle w:val="af1"/>
        <w:tblW w:w="9842" w:type="dxa"/>
        <w:jc w:val="center"/>
        <w:tblLayout w:type="fixed"/>
        <w:tblLook w:val="04A0" w:firstRow="1" w:lastRow="0" w:firstColumn="1" w:lastColumn="0" w:noHBand="0" w:noVBand="1"/>
      </w:tblPr>
      <w:tblGrid>
        <w:gridCol w:w="846"/>
        <w:gridCol w:w="1276"/>
        <w:gridCol w:w="1842"/>
        <w:gridCol w:w="1341"/>
        <w:gridCol w:w="2410"/>
        <w:gridCol w:w="2127"/>
      </w:tblGrid>
      <w:tr w:rsidR="000B61E7" w:rsidRPr="000B61E7" w:rsidTr="00A011E8">
        <w:trPr>
          <w:trHeight w:val="20"/>
          <w:jc w:val="center"/>
        </w:trPr>
        <w:tc>
          <w:tcPr>
            <w:tcW w:w="846" w:type="dxa"/>
            <w:vAlign w:val="center"/>
          </w:tcPr>
          <w:p w:rsidR="00CD71BD" w:rsidRPr="000B61E7" w:rsidRDefault="00CD71BD" w:rsidP="00995113">
            <w:pPr>
              <w:autoSpaceDE w:val="0"/>
              <w:spacing w:line="240" w:lineRule="auto"/>
              <w:jc w:val="center"/>
              <w:rPr>
                <w:rFonts w:eastAsia="GOST Type AU"/>
                <w:b/>
                <w:sz w:val="16"/>
                <w:szCs w:val="16"/>
              </w:rPr>
            </w:pPr>
            <w:r w:rsidRPr="000B61E7">
              <w:rPr>
                <w:rFonts w:eastAsia="GOST Type AU"/>
                <w:b/>
                <w:sz w:val="16"/>
                <w:szCs w:val="16"/>
              </w:rPr>
              <w:t>№</w:t>
            </w:r>
          </w:p>
        </w:tc>
        <w:tc>
          <w:tcPr>
            <w:tcW w:w="1276" w:type="dxa"/>
            <w:vAlign w:val="center"/>
          </w:tcPr>
          <w:p w:rsidR="00CD71BD" w:rsidRPr="000B61E7" w:rsidRDefault="00CD71BD" w:rsidP="00995113">
            <w:pPr>
              <w:autoSpaceDE w:val="0"/>
              <w:spacing w:line="240" w:lineRule="auto"/>
              <w:jc w:val="center"/>
              <w:rPr>
                <w:rFonts w:eastAsia="GOST Type AU"/>
                <w:b/>
                <w:sz w:val="16"/>
                <w:szCs w:val="16"/>
              </w:rPr>
            </w:pPr>
            <w:r w:rsidRPr="000B61E7">
              <w:rPr>
                <w:rFonts w:eastAsia="GOST Type AU"/>
                <w:b/>
                <w:sz w:val="16"/>
                <w:szCs w:val="16"/>
              </w:rPr>
              <w:t>Кадастровый номер</w:t>
            </w:r>
          </w:p>
        </w:tc>
        <w:tc>
          <w:tcPr>
            <w:tcW w:w="1842" w:type="dxa"/>
            <w:vAlign w:val="center"/>
          </w:tcPr>
          <w:p w:rsidR="00CD71BD" w:rsidRPr="000B61E7" w:rsidRDefault="00CD71BD" w:rsidP="00995113">
            <w:pPr>
              <w:autoSpaceDE w:val="0"/>
              <w:spacing w:line="240" w:lineRule="auto"/>
              <w:jc w:val="center"/>
              <w:rPr>
                <w:rFonts w:eastAsia="GOST Type AU"/>
                <w:b/>
                <w:sz w:val="16"/>
                <w:szCs w:val="16"/>
              </w:rPr>
            </w:pPr>
            <w:r w:rsidRPr="000B61E7">
              <w:rPr>
                <w:rFonts w:eastAsia="GOST Type AU"/>
                <w:b/>
                <w:sz w:val="16"/>
                <w:szCs w:val="16"/>
              </w:rPr>
              <w:t>Адрес</w:t>
            </w:r>
          </w:p>
        </w:tc>
        <w:tc>
          <w:tcPr>
            <w:tcW w:w="1341" w:type="dxa"/>
            <w:vAlign w:val="center"/>
          </w:tcPr>
          <w:p w:rsidR="00CD71BD" w:rsidRPr="000B61E7" w:rsidRDefault="00CD71BD" w:rsidP="00995113">
            <w:pPr>
              <w:autoSpaceDE w:val="0"/>
              <w:spacing w:line="240" w:lineRule="auto"/>
              <w:jc w:val="center"/>
              <w:rPr>
                <w:rFonts w:eastAsia="GOST Type AU"/>
                <w:b/>
                <w:sz w:val="16"/>
                <w:szCs w:val="16"/>
              </w:rPr>
            </w:pPr>
            <w:r w:rsidRPr="000B61E7">
              <w:rPr>
                <w:rFonts w:eastAsia="GOST Type AU"/>
                <w:b/>
                <w:sz w:val="16"/>
                <w:szCs w:val="16"/>
              </w:rPr>
              <w:t>Площадь, м</w:t>
            </w:r>
            <w:r w:rsidRPr="000B61E7">
              <w:rPr>
                <w:rFonts w:eastAsia="GOST Type AU"/>
                <w:b/>
                <w:sz w:val="16"/>
                <w:szCs w:val="16"/>
                <w:vertAlign w:val="superscript"/>
              </w:rPr>
              <w:t>2</w:t>
            </w:r>
          </w:p>
        </w:tc>
        <w:tc>
          <w:tcPr>
            <w:tcW w:w="2410" w:type="dxa"/>
            <w:vAlign w:val="center"/>
          </w:tcPr>
          <w:p w:rsidR="00CD71BD" w:rsidRPr="000B61E7" w:rsidRDefault="00CD71BD" w:rsidP="00995113">
            <w:pPr>
              <w:autoSpaceDE w:val="0"/>
              <w:spacing w:line="240" w:lineRule="auto"/>
              <w:jc w:val="center"/>
              <w:rPr>
                <w:rFonts w:eastAsia="GOST Type AU"/>
                <w:b/>
                <w:sz w:val="16"/>
                <w:szCs w:val="16"/>
              </w:rPr>
            </w:pPr>
            <w:r w:rsidRPr="000B61E7">
              <w:rPr>
                <w:rFonts w:eastAsia="GOST Type AU"/>
                <w:b/>
                <w:sz w:val="16"/>
                <w:szCs w:val="16"/>
              </w:rPr>
              <w:t>Возможный способ образования</w:t>
            </w:r>
          </w:p>
        </w:tc>
        <w:tc>
          <w:tcPr>
            <w:tcW w:w="2127" w:type="dxa"/>
            <w:vAlign w:val="center"/>
          </w:tcPr>
          <w:p w:rsidR="00CD71BD" w:rsidRPr="000B61E7" w:rsidRDefault="00CD71BD" w:rsidP="00995113">
            <w:pPr>
              <w:autoSpaceDE w:val="0"/>
              <w:spacing w:line="240" w:lineRule="auto"/>
              <w:jc w:val="center"/>
              <w:rPr>
                <w:rFonts w:eastAsia="GOST Type AU"/>
                <w:b/>
                <w:sz w:val="16"/>
                <w:szCs w:val="16"/>
              </w:rPr>
            </w:pPr>
            <w:r w:rsidRPr="000B61E7">
              <w:rPr>
                <w:rFonts w:eastAsia="GOST Type AU"/>
                <w:b/>
                <w:sz w:val="16"/>
                <w:szCs w:val="16"/>
              </w:rPr>
              <w:t>Вид разрешенного использования</w:t>
            </w:r>
          </w:p>
        </w:tc>
      </w:tr>
      <w:tr w:rsidR="000B61E7" w:rsidRPr="000B61E7" w:rsidTr="00A011E8">
        <w:trPr>
          <w:trHeight w:val="20"/>
          <w:jc w:val="center"/>
        </w:trPr>
        <w:tc>
          <w:tcPr>
            <w:tcW w:w="846" w:type="dxa"/>
            <w:vAlign w:val="center"/>
          </w:tcPr>
          <w:p w:rsidR="00CD71BD" w:rsidRPr="000B61E7" w:rsidRDefault="00CD71BD" w:rsidP="00A011E8">
            <w:pPr>
              <w:spacing w:line="240" w:lineRule="auto"/>
              <w:jc w:val="center"/>
              <w:rPr>
                <w:rFonts w:eastAsia="GOST Type AU"/>
                <w:sz w:val="18"/>
                <w:szCs w:val="16"/>
              </w:rPr>
            </w:pPr>
            <w:r w:rsidRPr="000B61E7">
              <w:rPr>
                <w:rFonts w:eastAsia="GOST Type AU"/>
                <w:sz w:val="18"/>
                <w:szCs w:val="16"/>
              </w:rPr>
              <w:t>:ЗУ2</w:t>
            </w:r>
            <w:r w:rsidR="00A011E8" w:rsidRPr="000B61E7">
              <w:rPr>
                <w:rFonts w:eastAsia="GOST Type AU"/>
                <w:sz w:val="18"/>
                <w:szCs w:val="16"/>
              </w:rPr>
              <w:t>01</w:t>
            </w:r>
          </w:p>
        </w:tc>
        <w:tc>
          <w:tcPr>
            <w:tcW w:w="1276" w:type="dxa"/>
            <w:vAlign w:val="center"/>
          </w:tcPr>
          <w:p w:rsidR="00CD71BD" w:rsidRPr="000B61E7" w:rsidRDefault="00CD71BD" w:rsidP="00995113">
            <w:pPr>
              <w:autoSpaceDE w:val="0"/>
              <w:spacing w:line="240" w:lineRule="auto"/>
              <w:jc w:val="center"/>
              <w:rPr>
                <w:rFonts w:eastAsia="GOST Type AU"/>
                <w:sz w:val="16"/>
                <w:szCs w:val="16"/>
              </w:rPr>
            </w:pPr>
            <w:r w:rsidRPr="000B61E7">
              <w:rPr>
                <w:rFonts w:eastAsia="GOST Type AU"/>
                <w:sz w:val="16"/>
                <w:szCs w:val="16"/>
              </w:rPr>
              <w:t>-</w:t>
            </w:r>
          </w:p>
        </w:tc>
        <w:tc>
          <w:tcPr>
            <w:tcW w:w="1842" w:type="dxa"/>
            <w:vAlign w:val="center"/>
          </w:tcPr>
          <w:p w:rsidR="00CD71BD" w:rsidRPr="000B61E7" w:rsidRDefault="00CD71BD" w:rsidP="00A011E8">
            <w:pPr>
              <w:autoSpaceDE w:val="0"/>
              <w:spacing w:line="240" w:lineRule="auto"/>
              <w:jc w:val="center"/>
              <w:rPr>
                <w:bCs/>
                <w:sz w:val="16"/>
                <w:szCs w:val="16"/>
                <w:lang w:eastAsia="ru-RU"/>
              </w:rPr>
            </w:pPr>
            <w:r w:rsidRPr="000B61E7">
              <w:rPr>
                <w:sz w:val="16"/>
                <w:szCs w:val="16"/>
                <w:lang w:eastAsia="ru-RU"/>
              </w:rPr>
              <w:t xml:space="preserve">Ханты-Мансийский Автономный округ - Югра АО, р-н Нефтеюганский, </w:t>
            </w:r>
            <w:r w:rsidR="003F731A" w:rsidRPr="000B61E7">
              <w:rPr>
                <w:sz w:val="16"/>
                <w:szCs w:val="16"/>
                <w:lang w:eastAsia="ru-RU"/>
              </w:rPr>
              <w:t>пгт</w:t>
            </w:r>
            <w:r w:rsidR="00A011E8" w:rsidRPr="000B61E7">
              <w:rPr>
                <w:sz w:val="16"/>
                <w:szCs w:val="16"/>
                <w:lang w:eastAsia="ru-RU"/>
              </w:rPr>
              <w:t xml:space="preserve"> Пойковский</w:t>
            </w:r>
          </w:p>
        </w:tc>
        <w:tc>
          <w:tcPr>
            <w:tcW w:w="1341" w:type="dxa"/>
            <w:vAlign w:val="center"/>
          </w:tcPr>
          <w:p w:rsidR="00CD71BD" w:rsidRPr="000B61E7" w:rsidRDefault="000D6356" w:rsidP="00995113">
            <w:pPr>
              <w:autoSpaceDE w:val="0"/>
              <w:spacing w:line="240" w:lineRule="auto"/>
              <w:jc w:val="center"/>
              <w:rPr>
                <w:bCs/>
                <w:sz w:val="18"/>
                <w:szCs w:val="16"/>
                <w:lang w:eastAsia="ru-RU"/>
              </w:rPr>
            </w:pPr>
            <w:r w:rsidRPr="000B61E7">
              <w:rPr>
                <w:bCs/>
                <w:sz w:val="18"/>
                <w:szCs w:val="16"/>
                <w:lang w:eastAsia="ru-RU"/>
              </w:rPr>
              <w:t>1228</w:t>
            </w:r>
          </w:p>
        </w:tc>
        <w:tc>
          <w:tcPr>
            <w:tcW w:w="2410" w:type="dxa"/>
            <w:vAlign w:val="center"/>
          </w:tcPr>
          <w:p w:rsidR="00CD71BD" w:rsidRPr="000B61E7" w:rsidRDefault="002060F3" w:rsidP="00995113">
            <w:pPr>
              <w:spacing w:line="240" w:lineRule="auto"/>
              <w:jc w:val="center"/>
              <w:rPr>
                <w:rFonts w:eastAsia="GOST Type AU"/>
                <w:sz w:val="16"/>
                <w:szCs w:val="16"/>
              </w:rPr>
            </w:pPr>
            <w:r>
              <w:rPr>
                <w:sz w:val="16"/>
                <w:szCs w:val="20"/>
              </w:rPr>
              <w:t xml:space="preserve">Раздел </w:t>
            </w:r>
            <w:r w:rsidRPr="002060F3">
              <w:rPr>
                <w:sz w:val="16"/>
                <w:szCs w:val="20"/>
              </w:rPr>
              <w:t>86:08:0020302:505</w:t>
            </w:r>
          </w:p>
        </w:tc>
        <w:tc>
          <w:tcPr>
            <w:tcW w:w="2127" w:type="dxa"/>
            <w:vAlign w:val="center"/>
          </w:tcPr>
          <w:p w:rsidR="00CD71BD" w:rsidRPr="000B61E7" w:rsidRDefault="00CD71BD" w:rsidP="00995113">
            <w:pPr>
              <w:spacing w:line="240" w:lineRule="auto"/>
              <w:jc w:val="center"/>
              <w:rPr>
                <w:sz w:val="18"/>
                <w:szCs w:val="16"/>
              </w:rPr>
            </w:pPr>
            <w:r w:rsidRPr="000B61E7">
              <w:rPr>
                <w:sz w:val="18"/>
                <w:szCs w:val="16"/>
              </w:rPr>
              <w:t>земельные участки (территории) общего пользования (12.0)</w:t>
            </w:r>
          </w:p>
        </w:tc>
      </w:tr>
      <w:tr w:rsidR="000B61E7" w:rsidRPr="000B61E7" w:rsidTr="00A011E8">
        <w:trPr>
          <w:trHeight w:val="20"/>
          <w:jc w:val="center"/>
        </w:trPr>
        <w:tc>
          <w:tcPr>
            <w:tcW w:w="846" w:type="dxa"/>
            <w:vAlign w:val="center"/>
          </w:tcPr>
          <w:p w:rsidR="00CD71BD" w:rsidRPr="000B61E7" w:rsidRDefault="00A011E8" w:rsidP="00995113">
            <w:pPr>
              <w:spacing w:line="240" w:lineRule="auto"/>
              <w:jc w:val="center"/>
              <w:rPr>
                <w:rFonts w:eastAsia="GOST Type AU"/>
                <w:sz w:val="18"/>
                <w:szCs w:val="16"/>
              </w:rPr>
            </w:pPr>
            <w:r w:rsidRPr="000B61E7">
              <w:rPr>
                <w:rFonts w:eastAsia="GOST Type AU"/>
                <w:sz w:val="18"/>
                <w:szCs w:val="16"/>
              </w:rPr>
              <w:t>:ЗУ20</w:t>
            </w:r>
            <w:r w:rsidR="00CD71BD" w:rsidRPr="000B61E7">
              <w:rPr>
                <w:rFonts w:eastAsia="GOST Type AU"/>
                <w:sz w:val="18"/>
                <w:szCs w:val="16"/>
              </w:rPr>
              <w:t>2</w:t>
            </w:r>
          </w:p>
        </w:tc>
        <w:tc>
          <w:tcPr>
            <w:tcW w:w="1276" w:type="dxa"/>
            <w:vAlign w:val="center"/>
          </w:tcPr>
          <w:p w:rsidR="00CD71BD" w:rsidRPr="000B61E7" w:rsidRDefault="00CD71BD" w:rsidP="00995113">
            <w:pPr>
              <w:autoSpaceDE w:val="0"/>
              <w:spacing w:line="240" w:lineRule="auto"/>
              <w:jc w:val="center"/>
              <w:rPr>
                <w:rFonts w:eastAsia="GOST Type AU"/>
                <w:sz w:val="16"/>
                <w:szCs w:val="16"/>
              </w:rPr>
            </w:pPr>
            <w:r w:rsidRPr="000B61E7">
              <w:rPr>
                <w:rFonts w:eastAsia="GOST Type AU"/>
                <w:sz w:val="16"/>
                <w:szCs w:val="16"/>
              </w:rPr>
              <w:t>-</w:t>
            </w:r>
          </w:p>
        </w:tc>
        <w:tc>
          <w:tcPr>
            <w:tcW w:w="1842" w:type="dxa"/>
            <w:vAlign w:val="center"/>
          </w:tcPr>
          <w:p w:rsidR="00CD71BD" w:rsidRPr="000B61E7" w:rsidRDefault="00A011E8" w:rsidP="00995113">
            <w:pPr>
              <w:autoSpaceDE w:val="0"/>
              <w:spacing w:line="240" w:lineRule="auto"/>
              <w:jc w:val="center"/>
              <w:rPr>
                <w:bCs/>
                <w:sz w:val="16"/>
                <w:szCs w:val="16"/>
                <w:highlight w:val="yellow"/>
                <w:lang w:eastAsia="ru-RU"/>
              </w:rPr>
            </w:pPr>
            <w:r w:rsidRPr="000B61E7">
              <w:rPr>
                <w:sz w:val="16"/>
                <w:szCs w:val="16"/>
                <w:lang w:eastAsia="ru-RU"/>
              </w:rPr>
              <w:t xml:space="preserve">Ханты-Мансийский Автономный округ - Югра АО, р-н Нефтеюганский, </w:t>
            </w:r>
            <w:r w:rsidR="003F731A" w:rsidRPr="000B61E7">
              <w:rPr>
                <w:sz w:val="16"/>
                <w:szCs w:val="16"/>
                <w:lang w:eastAsia="ru-RU"/>
              </w:rPr>
              <w:t>пгт</w:t>
            </w:r>
            <w:r w:rsidRPr="000B61E7">
              <w:rPr>
                <w:sz w:val="16"/>
                <w:szCs w:val="16"/>
                <w:lang w:eastAsia="ru-RU"/>
              </w:rPr>
              <w:t xml:space="preserve"> Пойковский</w:t>
            </w:r>
          </w:p>
        </w:tc>
        <w:tc>
          <w:tcPr>
            <w:tcW w:w="1341" w:type="dxa"/>
            <w:vAlign w:val="center"/>
          </w:tcPr>
          <w:p w:rsidR="00CD71BD" w:rsidRPr="000B61E7" w:rsidRDefault="000D6356" w:rsidP="00995113">
            <w:pPr>
              <w:autoSpaceDE w:val="0"/>
              <w:spacing w:line="240" w:lineRule="auto"/>
              <w:jc w:val="center"/>
              <w:rPr>
                <w:bCs/>
                <w:sz w:val="18"/>
                <w:szCs w:val="16"/>
                <w:highlight w:val="yellow"/>
                <w:lang w:eastAsia="ru-RU"/>
              </w:rPr>
            </w:pPr>
            <w:r w:rsidRPr="000B61E7">
              <w:rPr>
                <w:bCs/>
                <w:sz w:val="18"/>
                <w:szCs w:val="16"/>
                <w:lang w:eastAsia="ru-RU"/>
              </w:rPr>
              <w:t>1970</w:t>
            </w:r>
          </w:p>
        </w:tc>
        <w:tc>
          <w:tcPr>
            <w:tcW w:w="2410" w:type="dxa"/>
            <w:vAlign w:val="center"/>
          </w:tcPr>
          <w:p w:rsidR="00CD71BD" w:rsidRPr="000B61E7" w:rsidRDefault="002060F3" w:rsidP="00995113">
            <w:pPr>
              <w:spacing w:line="240" w:lineRule="auto"/>
              <w:jc w:val="center"/>
              <w:rPr>
                <w:rFonts w:eastAsia="GOST Type AU"/>
                <w:sz w:val="16"/>
                <w:szCs w:val="16"/>
                <w:highlight w:val="yellow"/>
              </w:rPr>
            </w:pPr>
            <w:r>
              <w:rPr>
                <w:sz w:val="16"/>
                <w:szCs w:val="20"/>
              </w:rPr>
              <w:t xml:space="preserve">Раздел </w:t>
            </w:r>
            <w:r w:rsidRPr="002060F3">
              <w:rPr>
                <w:sz w:val="16"/>
                <w:szCs w:val="20"/>
              </w:rPr>
              <w:t>86:08:0020302:505</w:t>
            </w:r>
          </w:p>
        </w:tc>
        <w:tc>
          <w:tcPr>
            <w:tcW w:w="2127" w:type="dxa"/>
            <w:vAlign w:val="center"/>
          </w:tcPr>
          <w:p w:rsidR="00CD71BD" w:rsidRPr="000B61E7" w:rsidRDefault="00CD71BD" w:rsidP="00995113">
            <w:pPr>
              <w:spacing w:line="240" w:lineRule="auto"/>
              <w:jc w:val="center"/>
              <w:rPr>
                <w:sz w:val="18"/>
                <w:szCs w:val="16"/>
                <w:highlight w:val="yellow"/>
              </w:rPr>
            </w:pPr>
            <w:r w:rsidRPr="000B61E7">
              <w:rPr>
                <w:sz w:val="18"/>
                <w:szCs w:val="16"/>
              </w:rPr>
              <w:t>земельные участки (территории) общего пользования (12.0)</w:t>
            </w:r>
          </w:p>
        </w:tc>
      </w:tr>
      <w:tr w:rsidR="000B61E7" w:rsidRPr="000B61E7" w:rsidTr="00A011E8">
        <w:trPr>
          <w:trHeight w:val="20"/>
          <w:jc w:val="center"/>
        </w:trPr>
        <w:tc>
          <w:tcPr>
            <w:tcW w:w="846" w:type="dxa"/>
            <w:vAlign w:val="center"/>
          </w:tcPr>
          <w:p w:rsidR="00CD71BD" w:rsidRPr="000B61E7" w:rsidRDefault="00A011E8" w:rsidP="00995113">
            <w:pPr>
              <w:spacing w:line="240" w:lineRule="auto"/>
              <w:jc w:val="center"/>
              <w:rPr>
                <w:rFonts w:eastAsia="GOST Type AU"/>
                <w:sz w:val="18"/>
                <w:szCs w:val="16"/>
              </w:rPr>
            </w:pPr>
            <w:r w:rsidRPr="000B61E7">
              <w:rPr>
                <w:rFonts w:eastAsia="GOST Type AU"/>
                <w:sz w:val="18"/>
                <w:szCs w:val="16"/>
              </w:rPr>
              <w:t>:ЗУ20</w:t>
            </w:r>
            <w:r w:rsidR="00CD71BD" w:rsidRPr="000B61E7">
              <w:rPr>
                <w:rFonts w:eastAsia="GOST Type AU"/>
                <w:sz w:val="18"/>
                <w:szCs w:val="16"/>
              </w:rPr>
              <w:t>3</w:t>
            </w:r>
          </w:p>
        </w:tc>
        <w:tc>
          <w:tcPr>
            <w:tcW w:w="1276" w:type="dxa"/>
            <w:vAlign w:val="center"/>
          </w:tcPr>
          <w:p w:rsidR="00CD71BD" w:rsidRPr="000B61E7" w:rsidRDefault="00CD71BD" w:rsidP="00995113">
            <w:pPr>
              <w:autoSpaceDE w:val="0"/>
              <w:spacing w:line="240" w:lineRule="auto"/>
              <w:jc w:val="center"/>
              <w:rPr>
                <w:rFonts w:eastAsia="GOST Type AU"/>
                <w:sz w:val="16"/>
                <w:szCs w:val="16"/>
              </w:rPr>
            </w:pPr>
            <w:r w:rsidRPr="000B61E7">
              <w:rPr>
                <w:rFonts w:eastAsia="GOST Type AU"/>
                <w:sz w:val="16"/>
                <w:szCs w:val="16"/>
              </w:rPr>
              <w:t>-</w:t>
            </w:r>
          </w:p>
        </w:tc>
        <w:tc>
          <w:tcPr>
            <w:tcW w:w="1842" w:type="dxa"/>
            <w:vAlign w:val="center"/>
          </w:tcPr>
          <w:p w:rsidR="00CD71BD" w:rsidRPr="000B61E7" w:rsidRDefault="00A011E8" w:rsidP="00995113">
            <w:pPr>
              <w:autoSpaceDE w:val="0"/>
              <w:spacing w:line="240" w:lineRule="auto"/>
              <w:jc w:val="center"/>
              <w:rPr>
                <w:bCs/>
                <w:sz w:val="16"/>
                <w:szCs w:val="16"/>
                <w:lang w:eastAsia="ru-RU"/>
              </w:rPr>
            </w:pPr>
            <w:r w:rsidRPr="000B61E7">
              <w:rPr>
                <w:sz w:val="16"/>
                <w:szCs w:val="16"/>
                <w:lang w:eastAsia="ru-RU"/>
              </w:rPr>
              <w:t xml:space="preserve">Ханты-Мансийский Автономный округ </w:t>
            </w:r>
            <w:r w:rsidR="003F731A" w:rsidRPr="000B61E7">
              <w:rPr>
                <w:sz w:val="16"/>
                <w:szCs w:val="16"/>
                <w:lang w:eastAsia="ru-RU"/>
              </w:rPr>
              <w:t>- Югра АО, р-н Нефтеюганский, пгт</w:t>
            </w:r>
            <w:r w:rsidRPr="000B61E7">
              <w:rPr>
                <w:sz w:val="16"/>
                <w:szCs w:val="16"/>
                <w:lang w:eastAsia="ru-RU"/>
              </w:rPr>
              <w:t xml:space="preserve"> Пойковский</w:t>
            </w:r>
          </w:p>
        </w:tc>
        <w:tc>
          <w:tcPr>
            <w:tcW w:w="1341" w:type="dxa"/>
            <w:vAlign w:val="center"/>
          </w:tcPr>
          <w:p w:rsidR="00CD71BD" w:rsidRPr="000B61E7" w:rsidRDefault="000D6356" w:rsidP="00995113">
            <w:pPr>
              <w:autoSpaceDE w:val="0"/>
              <w:spacing w:line="240" w:lineRule="auto"/>
              <w:jc w:val="center"/>
              <w:rPr>
                <w:bCs/>
                <w:sz w:val="18"/>
                <w:szCs w:val="16"/>
                <w:lang w:eastAsia="ru-RU"/>
              </w:rPr>
            </w:pPr>
            <w:r w:rsidRPr="000B61E7">
              <w:rPr>
                <w:bCs/>
                <w:sz w:val="18"/>
                <w:szCs w:val="16"/>
                <w:lang w:eastAsia="ru-RU"/>
              </w:rPr>
              <w:t>3318</w:t>
            </w:r>
          </w:p>
        </w:tc>
        <w:tc>
          <w:tcPr>
            <w:tcW w:w="2410" w:type="dxa"/>
            <w:vAlign w:val="center"/>
          </w:tcPr>
          <w:p w:rsidR="00CD71BD" w:rsidRPr="000B61E7" w:rsidRDefault="002060F3" w:rsidP="00995113">
            <w:pPr>
              <w:spacing w:line="240" w:lineRule="auto"/>
              <w:jc w:val="center"/>
              <w:rPr>
                <w:rFonts w:eastAsia="GOST Type AU"/>
                <w:sz w:val="16"/>
                <w:szCs w:val="16"/>
              </w:rPr>
            </w:pPr>
            <w:r>
              <w:rPr>
                <w:sz w:val="16"/>
                <w:szCs w:val="20"/>
              </w:rPr>
              <w:t xml:space="preserve">Раздел </w:t>
            </w:r>
            <w:r w:rsidRPr="002060F3">
              <w:rPr>
                <w:sz w:val="16"/>
                <w:szCs w:val="20"/>
              </w:rPr>
              <w:t>86:08:0020302:505</w:t>
            </w:r>
          </w:p>
        </w:tc>
        <w:tc>
          <w:tcPr>
            <w:tcW w:w="2127" w:type="dxa"/>
            <w:vAlign w:val="center"/>
          </w:tcPr>
          <w:p w:rsidR="00CD71BD" w:rsidRPr="000B61E7" w:rsidRDefault="00CD71BD" w:rsidP="00995113">
            <w:pPr>
              <w:spacing w:line="240" w:lineRule="auto"/>
              <w:jc w:val="center"/>
              <w:rPr>
                <w:sz w:val="18"/>
                <w:szCs w:val="16"/>
              </w:rPr>
            </w:pPr>
            <w:r w:rsidRPr="000B61E7">
              <w:rPr>
                <w:sz w:val="18"/>
                <w:szCs w:val="16"/>
              </w:rPr>
              <w:t>земельные участки (территории) общего пользования (12.0)</w:t>
            </w:r>
          </w:p>
        </w:tc>
      </w:tr>
      <w:tr w:rsidR="000B61E7" w:rsidRPr="000B61E7" w:rsidTr="00A011E8">
        <w:trPr>
          <w:trHeight w:val="20"/>
          <w:jc w:val="center"/>
        </w:trPr>
        <w:tc>
          <w:tcPr>
            <w:tcW w:w="846" w:type="dxa"/>
            <w:vAlign w:val="center"/>
          </w:tcPr>
          <w:p w:rsidR="000D6356" w:rsidRPr="000B61E7" w:rsidRDefault="000D6356" w:rsidP="000D6356">
            <w:pPr>
              <w:spacing w:line="240" w:lineRule="auto"/>
              <w:jc w:val="center"/>
              <w:rPr>
                <w:rFonts w:eastAsia="GOST Type AU"/>
                <w:sz w:val="18"/>
                <w:szCs w:val="16"/>
              </w:rPr>
            </w:pPr>
            <w:r w:rsidRPr="000B61E7">
              <w:rPr>
                <w:rFonts w:eastAsia="GOST Type AU"/>
                <w:sz w:val="18"/>
                <w:szCs w:val="16"/>
              </w:rPr>
              <w:t>:ЗУ204</w:t>
            </w:r>
          </w:p>
        </w:tc>
        <w:tc>
          <w:tcPr>
            <w:tcW w:w="1276" w:type="dxa"/>
            <w:vAlign w:val="center"/>
          </w:tcPr>
          <w:p w:rsidR="000D6356" w:rsidRPr="000B61E7" w:rsidRDefault="002060F3" w:rsidP="000D6356">
            <w:pPr>
              <w:autoSpaceDE w:val="0"/>
              <w:spacing w:line="240" w:lineRule="auto"/>
              <w:jc w:val="center"/>
              <w:rPr>
                <w:rFonts w:eastAsia="GOST Type AU"/>
                <w:sz w:val="16"/>
                <w:szCs w:val="16"/>
              </w:rPr>
            </w:pPr>
            <w:r w:rsidRPr="002060F3">
              <w:rPr>
                <w:sz w:val="16"/>
                <w:szCs w:val="20"/>
              </w:rPr>
              <w:t>86:08:0020302:505</w:t>
            </w:r>
          </w:p>
        </w:tc>
        <w:tc>
          <w:tcPr>
            <w:tcW w:w="1842" w:type="dxa"/>
            <w:vAlign w:val="center"/>
          </w:tcPr>
          <w:p w:rsidR="000D6356" w:rsidRPr="000B61E7" w:rsidRDefault="000D6356" w:rsidP="000D6356">
            <w:pPr>
              <w:autoSpaceDE w:val="0"/>
              <w:spacing w:line="240" w:lineRule="auto"/>
              <w:jc w:val="center"/>
              <w:rPr>
                <w:bCs/>
                <w:sz w:val="16"/>
                <w:szCs w:val="16"/>
                <w:lang w:eastAsia="ru-RU"/>
              </w:rPr>
            </w:pPr>
            <w:r w:rsidRPr="000B61E7">
              <w:rPr>
                <w:sz w:val="16"/>
                <w:szCs w:val="16"/>
                <w:lang w:eastAsia="ru-RU"/>
              </w:rPr>
              <w:t>Ханты-Мансийский Автономный округ - Югра АО, р-н Нефтеюганский, пгт Пойковский</w:t>
            </w:r>
          </w:p>
        </w:tc>
        <w:tc>
          <w:tcPr>
            <w:tcW w:w="1341" w:type="dxa"/>
            <w:vAlign w:val="center"/>
          </w:tcPr>
          <w:p w:rsidR="000D6356" w:rsidRPr="000B61E7" w:rsidRDefault="000D6356" w:rsidP="000D6356">
            <w:pPr>
              <w:autoSpaceDE w:val="0"/>
              <w:spacing w:line="240" w:lineRule="auto"/>
              <w:jc w:val="center"/>
              <w:rPr>
                <w:bCs/>
                <w:sz w:val="18"/>
                <w:szCs w:val="16"/>
                <w:lang w:eastAsia="ru-RU"/>
              </w:rPr>
            </w:pPr>
            <w:r w:rsidRPr="000B61E7">
              <w:rPr>
                <w:bCs/>
                <w:sz w:val="18"/>
                <w:szCs w:val="16"/>
                <w:lang w:eastAsia="ru-RU"/>
              </w:rPr>
              <w:t>4889</w:t>
            </w:r>
          </w:p>
        </w:tc>
        <w:tc>
          <w:tcPr>
            <w:tcW w:w="2410" w:type="dxa"/>
            <w:vAlign w:val="center"/>
          </w:tcPr>
          <w:p w:rsidR="000D6356" w:rsidRPr="000B61E7" w:rsidRDefault="002060F3" w:rsidP="000D6356">
            <w:pPr>
              <w:spacing w:line="240" w:lineRule="auto"/>
              <w:jc w:val="center"/>
              <w:rPr>
                <w:rFonts w:eastAsia="GOST Type AU"/>
                <w:sz w:val="16"/>
                <w:szCs w:val="16"/>
              </w:rPr>
            </w:pPr>
            <w:r>
              <w:rPr>
                <w:sz w:val="16"/>
                <w:szCs w:val="20"/>
              </w:rPr>
              <w:t xml:space="preserve">Раздел </w:t>
            </w:r>
            <w:r w:rsidRPr="002060F3">
              <w:rPr>
                <w:sz w:val="16"/>
                <w:szCs w:val="20"/>
              </w:rPr>
              <w:t>86:08:0020302:505</w:t>
            </w:r>
            <w:r>
              <w:rPr>
                <w:sz w:val="16"/>
                <w:szCs w:val="20"/>
              </w:rPr>
              <w:t xml:space="preserve"> с сохранением исходного участка в измененных границах</w:t>
            </w:r>
          </w:p>
        </w:tc>
        <w:tc>
          <w:tcPr>
            <w:tcW w:w="2127" w:type="dxa"/>
            <w:vAlign w:val="center"/>
          </w:tcPr>
          <w:p w:rsidR="000D6356" w:rsidRPr="000B61E7" w:rsidRDefault="000D6356" w:rsidP="000D6356">
            <w:pPr>
              <w:spacing w:line="240" w:lineRule="auto"/>
              <w:jc w:val="center"/>
              <w:rPr>
                <w:sz w:val="18"/>
                <w:szCs w:val="16"/>
              </w:rPr>
            </w:pPr>
            <w:r w:rsidRPr="000B61E7">
              <w:rPr>
                <w:sz w:val="18"/>
                <w:szCs w:val="16"/>
              </w:rPr>
              <w:t>земельные участки (территории) общего пользования (12.0)</w:t>
            </w:r>
          </w:p>
        </w:tc>
      </w:tr>
    </w:tbl>
    <w:p w:rsidR="00CD71BD" w:rsidRPr="000B61E7" w:rsidRDefault="00CD71BD" w:rsidP="00FF503F">
      <w:pPr>
        <w:autoSpaceDE w:val="0"/>
        <w:ind w:firstLine="567"/>
        <w:jc w:val="both"/>
      </w:pPr>
      <w:r w:rsidRPr="000B61E7">
        <w:t xml:space="preserve">Все образуемые земельные участки относятся к категории земель – </w:t>
      </w:r>
      <w:r w:rsidR="00FF503F" w:rsidRPr="000B61E7">
        <w:t>земли сельскохозяйственного назначения</w:t>
      </w:r>
      <w:r w:rsidRPr="000B61E7">
        <w:t>.</w:t>
      </w:r>
    </w:p>
    <w:p w:rsidR="00DF10FC" w:rsidRPr="000B61E7" w:rsidRDefault="00DF10FC" w:rsidP="00DF10FC">
      <w:pPr>
        <w:spacing w:before="240"/>
        <w:ind w:firstLine="567"/>
        <w:jc w:val="center"/>
        <w:rPr>
          <w:rFonts w:eastAsia="GOST Type AU"/>
          <w:b/>
        </w:rPr>
      </w:pPr>
      <w:r w:rsidRPr="000B61E7">
        <w:rPr>
          <w:i/>
        </w:rPr>
        <w:t>Предложения по установлению публичных сервитутов</w:t>
      </w:r>
    </w:p>
    <w:p w:rsidR="0056633D" w:rsidRPr="000B61E7" w:rsidRDefault="0056633D" w:rsidP="003F731A">
      <w:pPr>
        <w:autoSpaceDE w:val="0"/>
        <w:ind w:firstLine="567"/>
        <w:jc w:val="both"/>
      </w:pPr>
      <w:bookmarkStart w:id="19" w:name="_Toc12636564"/>
      <w:r w:rsidRPr="000B61E7">
        <w:t xml:space="preserve">Согласно п. 2 ст. 23 ЗК РФ: публичный сервитут устанавливается законом или иным нормативным правовым актом Российской Федерации, нормативным правовым актом субъекта РФ,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
    <w:p w:rsidR="0056633D" w:rsidRPr="000B61E7" w:rsidRDefault="0056633D" w:rsidP="003F731A">
      <w:pPr>
        <w:autoSpaceDE w:val="0"/>
        <w:ind w:firstLine="567"/>
        <w:jc w:val="both"/>
      </w:pPr>
      <w:r w:rsidRPr="000B61E7">
        <w:t>Сервитут – это право ограниченного пользования чужим земельным участком.</w:t>
      </w:r>
    </w:p>
    <w:p w:rsidR="0056633D" w:rsidRPr="000B61E7" w:rsidRDefault="0056633D" w:rsidP="003F731A">
      <w:pPr>
        <w:autoSpaceDE w:val="0"/>
        <w:ind w:firstLine="567"/>
        <w:jc w:val="both"/>
      </w:pPr>
      <w:r w:rsidRPr="000B61E7">
        <w:t>Согласно исходным данным существующих границ зон действия публичных сервитутов на проектируемой территории нет.</w:t>
      </w:r>
    </w:p>
    <w:p w:rsidR="003F731A" w:rsidRPr="000B61E7" w:rsidRDefault="003F731A" w:rsidP="003F731A">
      <w:pPr>
        <w:autoSpaceDE w:val="0"/>
        <w:ind w:firstLine="567"/>
        <w:jc w:val="both"/>
      </w:pPr>
      <w:r w:rsidRPr="000B61E7">
        <w:t>Границы частей земельных участков, которыми предусматривается беспрепятственное пользование для проезда, ремонта и обслуживания проектируемых сооружений инженерной инфраструктуры (инженерные коммуникации от точек их подключения к магистральным сооружениям и коммуникациям до проектируемой территории) посредством границ зон действия планируемого публичного сервитута вне границ проектирования проектом не предусматривается.</w:t>
      </w:r>
    </w:p>
    <w:p w:rsidR="00DF10FC" w:rsidRPr="000B61E7" w:rsidRDefault="00DF10FC" w:rsidP="00DF10FC">
      <w:pPr>
        <w:pStyle w:val="afd"/>
        <w:autoSpaceDE w:val="0"/>
        <w:adjustRightInd w:val="0"/>
        <w:spacing w:before="240" w:line="240" w:lineRule="auto"/>
        <w:ind w:left="499"/>
        <w:jc w:val="center"/>
        <w:textAlignment w:val="baseline"/>
        <w:outlineLvl w:val="0"/>
        <w:rPr>
          <w:rFonts w:ascii="Times New Roman" w:eastAsia="GOST Type AU" w:hAnsi="Times New Roman"/>
          <w:b/>
          <w:sz w:val="24"/>
          <w:szCs w:val="24"/>
        </w:rPr>
      </w:pPr>
      <w:bookmarkStart w:id="20" w:name="_Toc44677470"/>
      <w:r w:rsidRPr="000B61E7">
        <w:rPr>
          <w:rFonts w:ascii="Times New Roman" w:eastAsia="GOST Type AU" w:hAnsi="Times New Roman"/>
          <w:b/>
          <w:sz w:val="24"/>
          <w:szCs w:val="24"/>
        </w:rPr>
        <w:t>3. ВИД РАЗРЕШЕННОГО ИСПОЛЬЗОВАНИЯ ОБРАЗУЕМЫХ ЗЕМЕЛЬНЫХ УЧАСТКОВ В СООТВЕТСТВИИ С ПРОЕКТОМ ПЛАНИРОВКИ ТЕРРИТОРИИ</w:t>
      </w:r>
      <w:bookmarkEnd w:id="19"/>
      <w:bookmarkEnd w:id="20"/>
    </w:p>
    <w:p w:rsidR="00211ADE" w:rsidRPr="000B61E7" w:rsidRDefault="00211ADE" w:rsidP="00211ADE">
      <w:pPr>
        <w:pStyle w:val="a6"/>
        <w:spacing w:after="0"/>
        <w:ind w:firstLine="567"/>
        <w:jc w:val="both"/>
      </w:pPr>
      <w:r w:rsidRPr="000B61E7">
        <w:t xml:space="preserve">Виды разрешённого использования образуемых земельных участков в соответствии с проектом планировки территории указаны в гл.1, 2. </w:t>
      </w:r>
    </w:p>
    <w:p w:rsidR="00211ADE" w:rsidRPr="000B61E7" w:rsidRDefault="00211ADE" w:rsidP="00211ADE">
      <w:pPr>
        <w:pStyle w:val="a6"/>
        <w:spacing w:after="0"/>
        <w:ind w:firstLine="567"/>
        <w:jc w:val="both"/>
      </w:pPr>
      <w:r w:rsidRPr="000B61E7">
        <w:t>Все земельные участки имеют категорию земель – земли населенных пунктов.</w:t>
      </w:r>
    </w:p>
    <w:p w:rsidR="007F047E" w:rsidRPr="000B61E7" w:rsidRDefault="007F047E" w:rsidP="007F047E">
      <w:pPr>
        <w:pStyle w:val="afd"/>
        <w:widowControl w:val="0"/>
        <w:autoSpaceDE w:val="0"/>
        <w:adjustRightInd w:val="0"/>
        <w:spacing w:before="200" w:line="240" w:lineRule="auto"/>
        <w:ind w:left="499"/>
        <w:jc w:val="center"/>
        <w:textAlignment w:val="baseline"/>
        <w:outlineLvl w:val="0"/>
        <w:rPr>
          <w:rFonts w:ascii="Times New Roman" w:eastAsia="GOST Type AU" w:hAnsi="Times New Roman"/>
          <w:b/>
          <w:sz w:val="24"/>
          <w:szCs w:val="24"/>
        </w:rPr>
      </w:pPr>
      <w:bookmarkStart w:id="21" w:name="_Toc44677471"/>
      <w:r w:rsidRPr="000B61E7">
        <w:rPr>
          <w:rFonts w:ascii="Times New Roman" w:eastAsia="GOST Type AU" w:hAnsi="Times New Roman"/>
          <w:b/>
          <w:sz w:val="24"/>
          <w:szCs w:val="24"/>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w:t>
      </w:r>
      <w:bookmarkEnd w:id="21"/>
    </w:p>
    <w:p w:rsidR="007F047E" w:rsidRPr="000B61E7" w:rsidRDefault="007F047E" w:rsidP="007F047E">
      <w:pPr>
        <w:pStyle w:val="a6"/>
        <w:spacing w:after="0"/>
        <w:ind w:firstLine="567"/>
        <w:jc w:val="both"/>
      </w:pPr>
      <w:r w:rsidRPr="000B61E7">
        <w:t xml:space="preserve">В границах проектирования отсутствуют границы лесничеств, участки лесничеств, лесных кварталов, лесотаксационных выделов или частей лесотаксационных выделов. Проект межевания территории разрабатывается в отношении территории садоводства </w:t>
      </w:r>
      <w:r w:rsidR="003F731A" w:rsidRPr="000B61E7">
        <w:t>садоводческого некоммерческого товарищества «Сибирь».</w:t>
      </w:r>
    </w:p>
    <w:p w:rsidR="004A67CC" w:rsidRPr="000B61E7" w:rsidRDefault="007F047E" w:rsidP="004A67CC">
      <w:pPr>
        <w:pStyle w:val="afd"/>
        <w:widowControl w:val="0"/>
        <w:autoSpaceDE w:val="0"/>
        <w:adjustRightInd w:val="0"/>
        <w:spacing w:before="200" w:line="240" w:lineRule="auto"/>
        <w:ind w:left="499"/>
        <w:jc w:val="center"/>
        <w:textAlignment w:val="baseline"/>
        <w:outlineLvl w:val="0"/>
        <w:rPr>
          <w:rFonts w:ascii="Times New Roman" w:eastAsia="GOST Type AU" w:hAnsi="Times New Roman"/>
          <w:b/>
          <w:sz w:val="24"/>
          <w:szCs w:val="24"/>
        </w:rPr>
      </w:pPr>
      <w:bookmarkStart w:id="22" w:name="_Toc44677472"/>
      <w:r w:rsidRPr="000B61E7">
        <w:rPr>
          <w:rFonts w:ascii="Times New Roman" w:eastAsia="GOST Type AU" w:hAnsi="Times New Roman"/>
          <w:b/>
          <w:sz w:val="24"/>
          <w:szCs w:val="24"/>
        </w:rPr>
        <w:lastRenderedPageBreak/>
        <w:t>5</w:t>
      </w:r>
      <w:r w:rsidR="00CC03D7" w:rsidRPr="000B61E7">
        <w:rPr>
          <w:rFonts w:ascii="Times New Roman" w:eastAsia="GOST Type AU" w:hAnsi="Times New Roman"/>
          <w:b/>
          <w:sz w:val="24"/>
          <w:szCs w:val="24"/>
        </w:rPr>
        <w:t>. СВЕДЕНИЯ О ГРАНИЦАХ ТЕРРИТОРИИ, В ОТНОШЕНИИ КОТОРОЙ УТВЕРЖДЕН ПРОЕКТ МЕЖЕВАНИЯ, СОДЕРЖАЩИЕ ПЕРЕЧЕНЬ КООРДИНАТ ХАРАКТЕРНЫХ ТОЧЕК ЭТИХ ГРАНИЦ</w:t>
      </w:r>
      <w:bookmarkEnd w:id="22"/>
    </w:p>
    <w:p w:rsidR="00211ADE" w:rsidRPr="000B61E7" w:rsidRDefault="00211ADE" w:rsidP="00211ADE">
      <w:pPr>
        <w:widowControl w:val="0"/>
        <w:adjustRightInd w:val="0"/>
        <w:ind w:firstLine="567"/>
        <w:textAlignment w:val="baseline"/>
      </w:pPr>
      <w:r w:rsidRPr="000B61E7">
        <w:rPr>
          <w:b/>
          <w:sz w:val="20"/>
          <w:szCs w:val="20"/>
        </w:rPr>
        <w:t>:ЗУ</w:t>
      </w:r>
      <w:proofErr w:type="gramStart"/>
      <w:r w:rsidRPr="000B61E7">
        <w:rPr>
          <w:b/>
          <w:sz w:val="20"/>
          <w:szCs w:val="20"/>
        </w:rPr>
        <w:t>1</w:t>
      </w:r>
      <w:proofErr w:type="gramEnd"/>
      <w:r w:rsidRPr="000B61E7">
        <w:rPr>
          <w:b/>
          <w:sz w:val="20"/>
          <w:szCs w:val="20"/>
        </w:rPr>
        <w:t>, ЗУ2…., ЗУ</w:t>
      </w:r>
      <w:r w:rsidRPr="000B61E7">
        <w:rPr>
          <w:b/>
          <w:sz w:val="20"/>
          <w:szCs w:val="20"/>
          <w:lang w:val="en-US"/>
        </w:rPr>
        <w:t>n</w:t>
      </w:r>
      <w:r w:rsidRPr="000B61E7">
        <w:rPr>
          <w:b/>
        </w:rPr>
        <w:t xml:space="preserve"> </w:t>
      </w:r>
      <w:r w:rsidRPr="000B61E7">
        <w:t>– условный номер вновь образуемого участка в соответствии с чертежом межевания;</w:t>
      </w:r>
    </w:p>
    <w:p w:rsidR="00211ADE" w:rsidRPr="000B61E7" w:rsidRDefault="00211ADE" w:rsidP="00211ADE">
      <w:pPr>
        <w:widowControl w:val="0"/>
        <w:adjustRightInd w:val="0"/>
        <w:ind w:firstLine="567"/>
        <w:textAlignment w:val="baseline"/>
      </w:pPr>
      <w:r w:rsidRPr="000B61E7">
        <w:t>№1, 2….,№</w:t>
      </w:r>
      <w:r w:rsidRPr="000B61E7">
        <w:rPr>
          <w:lang w:val="en-US"/>
        </w:rPr>
        <w:t>n</w:t>
      </w:r>
      <w:r w:rsidRPr="000B61E7">
        <w:t xml:space="preserve"> – номера характерных точек границ образуемых земельных участков и их частей.</w:t>
      </w:r>
    </w:p>
    <w:p w:rsidR="00211ADE" w:rsidRPr="000B61E7" w:rsidRDefault="00211ADE" w:rsidP="00E71112">
      <w:pPr>
        <w:spacing w:before="240" w:after="240"/>
        <w:jc w:val="center"/>
        <w:rPr>
          <w:i/>
        </w:rPr>
      </w:pPr>
      <w:r w:rsidRPr="000B61E7">
        <w:rPr>
          <w:i/>
        </w:rPr>
        <w:t>Таблица координат границ территории, в отношении которой утвержден проект межевания, содержащие перечень координат характерных точек этих границ</w:t>
      </w:r>
      <w:r w:rsidR="00642B3B" w:rsidRPr="000B61E7">
        <w:rPr>
          <w:i/>
        </w:rPr>
        <w:t xml:space="preserve"> (граница элемента планировочной структуры – СНТ «Сибирь»)</w:t>
      </w:r>
    </w:p>
    <w:tbl>
      <w:tblPr>
        <w:tblStyle w:val="af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7"/>
      </w:tblGrid>
      <w:tr w:rsidR="000B61E7" w:rsidRPr="000B61E7" w:rsidTr="00A94409">
        <w:trPr>
          <w:jc w:val="center"/>
        </w:trPr>
        <w:tc>
          <w:tcPr>
            <w:tcW w:w="4927" w:type="dxa"/>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9"/>
              <w:gridCol w:w="1775"/>
              <w:gridCol w:w="1873"/>
            </w:tblGrid>
            <w:tr w:rsidR="000B61E7" w:rsidRPr="000B61E7" w:rsidTr="00A94409">
              <w:tc>
                <w:tcPr>
                  <w:tcW w:w="4587" w:type="dxa"/>
                  <w:gridSpan w:val="3"/>
                  <w:shd w:val="clear" w:color="auto" w:fill="auto"/>
                </w:tcPr>
                <w:p w:rsidR="00CC03D7" w:rsidRPr="000B61E7" w:rsidRDefault="00CC03D7" w:rsidP="00A32421">
                  <w:pPr>
                    <w:jc w:val="center"/>
                    <w:rPr>
                      <w:sz w:val="16"/>
                      <w:szCs w:val="16"/>
                    </w:rPr>
                  </w:pPr>
                  <w:r w:rsidRPr="000B61E7">
                    <w:rPr>
                      <w:sz w:val="16"/>
                      <w:szCs w:val="16"/>
                    </w:rPr>
                    <w:t xml:space="preserve">Площадь – </w:t>
                  </w:r>
                  <w:r w:rsidR="00A32421" w:rsidRPr="000B61E7">
                    <w:rPr>
                      <w:sz w:val="16"/>
                      <w:szCs w:val="16"/>
                    </w:rPr>
                    <w:t>127560</w:t>
                  </w:r>
                  <w:r w:rsidR="004461A6" w:rsidRPr="000B61E7">
                    <w:rPr>
                      <w:sz w:val="16"/>
                      <w:szCs w:val="16"/>
                    </w:rPr>
                    <w:t xml:space="preserve"> </w:t>
                  </w:r>
                  <w:r w:rsidRPr="000B61E7">
                    <w:rPr>
                      <w:sz w:val="16"/>
                      <w:szCs w:val="16"/>
                    </w:rPr>
                    <w:t>м</w:t>
                  </w:r>
                  <w:r w:rsidRPr="000B61E7">
                    <w:rPr>
                      <w:sz w:val="16"/>
                      <w:szCs w:val="16"/>
                      <w:vertAlign w:val="superscript"/>
                    </w:rPr>
                    <w:t>2</w:t>
                  </w:r>
                </w:p>
              </w:tc>
            </w:tr>
            <w:tr w:rsidR="000B61E7" w:rsidRPr="000B61E7" w:rsidTr="00A94409">
              <w:tc>
                <w:tcPr>
                  <w:tcW w:w="939" w:type="dxa"/>
                  <w:shd w:val="clear" w:color="auto" w:fill="auto"/>
                </w:tcPr>
                <w:p w:rsidR="00CC03D7" w:rsidRPr="000B61E7" w:rsidRDefault="00CC03D7" w:rsidP="00A94409">
                  <w:pPr>
                    <w:jc w:val="center"/>
                    <w:rPr>
                      <w:sz w:val="16"/>
                      <w:szCs w:val="16"/>
                    </w:rPr>
                  </w:pPr>
                  <w:r w:rsidRPr="000B61E7">
                    <w:rPr>
                      <w:sz w:val="16"/>
                      <w:szCs w:val="16"/>
                    </w:rPr>
                    <w:t>№</w:t>
                  </w:r>
                </w:p>
              </w:tc>
              <w:tc>
                <w:tcPr>
                  <w:tcW w:w="1775" w:type="dxa"/>
                  <w:shd w:val="clear" w:color="auto" w:fill="auto"/>
                </w:tcPr>
                <w:p w:rsidR="00CC03D7" w:rsidRPr="000B61E7" w:rsidRDefault="00CC03D7" w:rsidP="00A94409">
                  <w:pPr>
                    <w:jc w:val="center"/>
                    <w:rPr>
                      <w:sz w:val="16"/>
                      <w:szCs w:val="16"/>
                    </w:rPr>
                  </w:pPr>
                  <w:r w:rsidRPr="000B61E7">
                    <w:rPr>
                      <w:sz w:val="16"/>
                      <w:szCs w:val="16"/>
                    </w:rPr>
                    <w:t>X</w:t>
                  </w:r>
                </w:p>
              </w:tc>
              <w:tc>
                <w:tcPr>
                  <w:tcW w:w="1873" w:type="dxa"/>
                  <w:shd w:val="clear" w:color="auto" w:fill="auto"/>
                </w:tcPr>
                <w:p w:rsidR="00CC03D7" w:rsidRPr="000B61E7" w:rsidRDefault="00CC03D7" w:rsidP="00A94409">
                  <w:pPr>
                    <w:jc w:val="center"/>
                    <w:rPr>
                      <w:sz w:val="16"/>
                      <w:szCs w:val="16"/>
                    </w:rPr>
                  </w:pPr>
                  <w:r w:rsidRPr="000B61E7">
                    <w:rPr>
                      <w:sz w:val="16"/>
                      <w:szCs w:val="16"/>
                    </w:rPr>
                    <w:t>Y</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953822.05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3495011.42</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953854.01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3495059.65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953885.36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3495106.96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953877.05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3495114.16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953873.83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3495116.87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953921.09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3495170.47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953955.57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3495213.83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953954.32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3495215.06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953933.17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3495235.87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953900.63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3495263.61</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953895.29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3495268.38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953911.51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3495287.36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953931.2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3495309.4</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953942.75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3495321.27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953953.52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3495333.69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953972.9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3495355.35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953978.46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3495361.68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953952.34</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3495380.47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953942.25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3495387.73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953917.98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3495403.28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953911.81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3495407.25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953869.02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3495434.66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953861.13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3495424.46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953838.52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3495403.98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953818.35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3495381.23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953803.98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3495392.83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953790.95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3495376.74</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953792.81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3495375.25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29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953779.88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3495359.33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953791.83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3495349.39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953808.81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3495335.29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953791.26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3495315.29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953785.61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3495320.49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953769.48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3495291.91</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953767.27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3495288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953747.82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3495303.33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953729.92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3495281.68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953719.5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3495290.39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39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953713.16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3495281.56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953686.89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3495302.98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953682.65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3495306.66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953676.43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3495311.06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953691.91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3495341.18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953702.6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3495361.73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953711.36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3495377.8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953714.68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3495386.24</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953743.08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3495460.15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953749.53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3495478.21</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49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953756.65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3495476.16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953759.84</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3495495.83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953720.56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3495511.9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953713.58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3495488.6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953708.53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3495471.73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953687.74</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3495402.39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953680.49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3495378.16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953661.47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3495393.47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953642.77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3495410.26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58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953636.21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3495402.16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lastRenderedPageBreak/>
                    <w:t>59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953613.84</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3495421.26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953593.53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3495440.6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953579.01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3495452.79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953568.16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3495440.56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953550.69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3495453.38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953549.44</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3495451.97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953512.77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3495477.98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953510.23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3495479.32</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953493.68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3495454.32</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953489.17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3495449.34</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69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953462.42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3495410.7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953464.36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3495403.52</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953471.53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3495395.96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953474.51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3495392.72</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953471.38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3495388.69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953474.88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3495376.86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953472.22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3495374.59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953485.49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3495325.26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953490.61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3495306.3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953494.91</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3495290.41</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79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953495.39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3495288.58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953508.39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3495271.57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953522.03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3495253.7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953527.4</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3495246.67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953536.53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3495240.23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953554.76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3495228.15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953571.59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3495217.3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953573.7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3495215.89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953554.53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3495188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953555.36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3495187.44</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89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953573.33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3495178.01</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953595.02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3495166.65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953613.99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3495156.67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953625.46</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3495151.03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953617.98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3495141.93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953647.08</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3495122.21</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953650.35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3495127.22</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953668.82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3495116.39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97</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953675.92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3495111.65</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98</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953671.47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3495105.69</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99</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953700.5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3495085.77</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100</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953698.77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3495083.33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953727.92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3495065.63</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102</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953735.75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3495061.98</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103</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953732.59</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3495057.32</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104</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953756.12</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3495041.06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105</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953790.03</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3495018.36</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106</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953799.37</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3495024.91</w:t>
                  </w:r>
                </w:p>
              </w:tc>
            </w:tr>
            <w:tr w:rsidR="000B61E7" w:rsidRPr="000B61E7" w:rsidTr="00A53C9A">
              <w:tc>
                <w:tcPr>
                  <w:tcW w:w="939" w:type="dxa"/>
                  <w:shd w:val="clear" w:color="auto" w:fill="auto"/>
                  <w:vAlign w:val="center"/>
                </w:tcPr>
                <w:p w:rsidR="00A32421" w:rsidRPr="000B61E7" w:rsidRDefault="00A32421" w:rsidP="00A32421">
                  <w:pPr>
                    <w:jc w:val="center"/>
                    <w:rPr>
                      <w:sz w:val="16"/>
                      <w:szCs w:val="16"/>
                    </w:rPr>
                  </w:pPr>
                  <w:r w:rsidRPr="000B61E7">
                    <w:rPr>
                      <w:sz w:val="16"/>
                      <w:szCs w:val="16"/>
                    </w:rPr>
                    <w:t>1</w:t>
                  </w:r>
                </w:p>
              </w:tc>
              <w:tc>
                <w:tcPr>
                  <w:tcW w:w="1775" w:type="dxa"/>
                  <w:shd w:val="clear" w:color="auto" w:fill="auto"/>
                  <w:vAlign w:val="center"/>
                </w:tcPr>
                <w:p w:rsidR="00A32421" w:rsidRPr="000B61E7" w:rsidRDefault="00A32421" w:rsidP="00A32421">
                  <w:pPr>
                    <w:jc w:val="center"/>
                    <w:rPr>
                      <w:sz w:val="16"/>
                      <w:szCs w:val="16"/>
                    </w:rPr>
                  </w:pPr>
                  <w:r w:rsidRPr="000B61E7">
                    <w:rPr>
                      <w:sz w:val="16"/>
                      <w:szCs w:val="16"/>
                    </w:rPr>
                    <w:t>953822.05</w:t>
                  </w:r>
                </w:p>
              </w:tc>
              <w:tc>
                <w:tcPr>
                  <w:tcW w:w="1873" w:type="dxa"/>
                  <w:shd w:val="clear" w:color="auto" w:fill="auto"/>
                  <w:vAlign w:val="center"/>
                </w:tcPr>
                <w:p w:rsidR="00A32421" w:rsidRPr="000B61E7" w:rsidRDefault="00A32421" w:rsidP="00A32421">
                  <w:pPr>
                    <w:jc w:val="center"/>
                    <w:rPr>
                      <w:sz w:val="16"/>
                      <w:szCs w:val="16"/>
                    </w:rPr>
                  </w:pPr>
                  <w:r w:rsidRPr="000B61E7">
                    <w:rPr>
                      <w:sz w:val="16"/>
                      <w:szCs w:val="16"/>
                    </w:rPr>
                    <w:t>3495011.42</w:t>
                  </w:r>
                </w:p>
              </w:tc>
            </w:tr>
          </w:tbl>
          <w:p w:rsidR="00CC03D7" w:rsidRPr="000B61E7" w:rsidRDefault="00CC03D7" w:rsidP="00A94409">
            <w:pPr>
              <w:spacing w:before="240"/>
              <w:jc w:val="center"/>
              <w:rPr>
                <w:i/>
              </w:rPr>
            </w:pPr>
          </w:p>
        </w:tc>
      </w:tr>
    </w:tbl>
    <w:p w:rsidR="00211ADE" w:rsidRPr="000B61E7" w:rsidRDefault="00211ADE" w:rsidP="001D2153">
      <w:pPr>
        <w:spacing w:before="240" w:after="240"/>
        <w:jc w:val="center"/>
        <w:rPr>
          <w:i/>
        </w:rPr>
      </w:pPr>
      <w:r w:rsidRPr="000B61E7">
        <w:rPr>
          <w:i/>
        </w:rPr>
        <w:lastRenderedPageBreak/>
        <w:t>Таблицы координат характерных точек границ образуемых земельных участков</w:t>
      </w:r>
    </w:p>
    <w:tbl>
      <w:tblPr>
        <w:tblW w:w="0" w:type="auto"/>
        <w:jc w:val="center"/>
        <w:tblLook w:val="04A0" w:firstRow="1" w:lastRow="0" w:firstColumn="1" w:lastColumn="0" w:noHBand="0" w:noVBand="1"/>
      </w:tblPr>
      <w:tblGrid>
        <w:gridCol w:w="4927"/>
        <w:gridCol w:w="4927"/>
      </w:tblGrid>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:ЗУ8</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708 м</w:t>
                  </w:r>
                  <w:r w:rsidRPr="000B61E7">
                    <w:rPr>
                      <w:sz w:val="16"/>
                      <w:szCs w:val="16"/>
                      <w:vertAlign w:val="superscript"/>
                    </w:rPr>
                    <w:t>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953937.87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3495195.74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953953.91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3495215.47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953933.17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3495235.87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953920.89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3495220.03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953918.45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3495216.93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953937.87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3495195.74</w:t>
                  </w:r>
                </w:p>
              </w:tc>
            </w:tr>
          </w:tbl>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r w:rsidRPr="000B61E7">
              <w:rPr>
                <w:sz w:val="16"/>
                <w:szCs w:val="16"/>
              </w:rPr>
              <w:t>:ЗУ</w:t>
            </w:r>
            <w:proofErr w:type="gramStart"/>
            <w:r w:rsidRPr="000B61E7">
              <w:rPr>
                <w:sz w:val="16"/>
                <w:szCs w:val="16"/>
              </w:rPr>
              <w:t>9</w:t>
            </w:r>
            <w:proofErr w:type="gramEnd"/>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875 м</w:t>
                  </w:r>
                  <w:r w:rsidRPr="000B61E7">
                    <w:rPr>
                      <w:sz w:val="16"/>
                      <w:szCs w:val="16"/>
                      <w:vertAlign w:val="superscript"/>
                    </w:rPr>
                    <w:t>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953918.68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3495172.14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953937.87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3495195.74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953918.45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3495216.93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953912.23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3495209.07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953913.32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3495208.22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953909.72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3495203.94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953904.11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3495198.32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953897.65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3495192.22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953918.68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3495172.14</w:t>
                  </w:r>
                </w:p>
              </w:tc>
            </w:tr>
          </w:tbl>
          <w:p w:rsidR="00A2025A" w:rsidRPr="000B61E7" w:rsidRDefault="00A2025A"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p>
          <w:p w:rsidR="00A2025A" w:rsidRPr="000B61E7" w:rsidRDefault="00A2025A" w:rsidP="00A53C9A">
            <w:pPr>
              <w:jc w:val="center"/>
              <w:rPr>
                <w:sz w:val="16"/>
                <w:szCs w:val="16"/>
              </w:rPr>
            </w:pPr>
            <w:r w:rsidRPr="000B61E7">
              <w:rPr>
                <w:sz w:val="16"/>
                <w:szCs w:val="16"/>
              </w:rPr>
              <w:t>:ЗУ10</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1120 м</w:t>
                  </w:r>
                  <w:r w:rsidRPr="000B61E7">
                    <w:rPr>
                      <w:sz w:val="16"/>
                      <w:szCs w:val="16"/>
                      <w:vertAlign w:val="superscript"/>
                    </w:rPr>
                    <w:t>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953897.22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3495146.46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953918.68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3495172.14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953897.65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3495192.22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953891.71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3495187.72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953886.9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3495183.3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953880.47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3495177.83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953876.21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3495172.84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lastRenderedPageBreak/>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953870.73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3495167.04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953897.22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3495146.46</w:t>
                  </w:r>
                </w:p>
              </w:tc>
            </w:tr>
          </w:tbl>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p>
          <w:p w:rsidR="00A2025A" w:rsidRPr="000B61E7" w:rsidRDefault="00A2025A" w:rsidP="00A53C9A">
            <w:pPr>
              <w:jc w:val="center"/>
              <w:rPr>
                <w:sz w:val="16"/>
                <w:szCs w:val="16"/>
              </w:rPr>
            </w:pPr>
            <w:r w:rsidRPr="000B61E7">
              <w:rPr>
                <w:sz w:val="16"/>
                <w:szCs w:val="16"/>
              </w:rPr>
              <w:t>:ЗУ11</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492 м</w:t>
                  </w:r>
                  <w:r w:rsidRPr="000B61E7">
                    <w:rPr>
                      <w:sz w:val="16"/>
                      <w:szCs w:val="16"/>
                      <w:vertAlign w:val="superscript"/>
                    </w:rPr>
                    <w:t>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953887.55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3495135.36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953897.22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3495146.46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953870.73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3495167.04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953861.14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3495155.87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953887.55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3495135.36</w:t>
                  </w:r>
                </w:p>
              </w:tc>
            </w:tr>
          </w:tbl>
          <w:p w:rsidR="00A2025A" w:rsidRPr="000B61E7" w:rsidRDefault="00A2025A"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:ЗУ12</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662 м</w:t>
                  </w:r>
                  <w:r w:rsidRPr="000B61E7">
                    <w:rPr>
                      <w:sz w:val="16"/>
                      <w:szCs w:val="16"/>
                      <w:vertAlign w:val="superscript"/>
                    </w:rPr>
                    <w:t>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953874.23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3495120.06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953887.55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3495135.36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953861.14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3495155.87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953851.69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3495143.95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953848.82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3495140.26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953874.23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3495120.06</w:t>
                  </w:r>
                </w:p>
              </w:tc>
            </w:tr>
          </w:tbl>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r w:rsidRPr="000B61E7">
              <w:rPr>
                <w:sz w:val="16"/>
                <w:szCs w:val="16"/>
              </w:rPr>
              <w:t>:ЗУ17/1</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747 м</w:t>
                  </w:r>
                  <w:r w:rsidRPr="000B61E7">
                    <w:rPr>
                      <w:sz w:val="16"/>
                      <w:szCs w:val="16"/>
                      <w:vertAlign w:val="superscript"/>
                    </w:rPr>
                    <w:t>2</w:t>
                  </w:r>
                </w:p>
                <w:p w:rsidR="00A2025A" w:rsidRPr="000B61E7" w:rsidRDefault="00A2025A" w:rsidP="00A53C9A">
                  <w:pPr>
                    <w:jc w:val="center"/>
                    <w:rPr>
                      <w:sz w:val="16"/>
                      <w:szCs w:val="16"/>
                    </w:rPr>
                  </w:pPr>
                  <w:r w:rsidRPr="000B61E7">
                    <w:rPr>
                      <w:sz w:val="16"/>
                      <w:szCs w:val="16"/>
                    </w:rPr>
                    <w:t>4.4 Магазины</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953784.37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3495022.15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953799.76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3495038.62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953771.38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3495057.11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953756.12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3495041.06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953784.37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3495022.15</w:t>
                  </w:r>
                </w:p>
              </w:tc>
            </w:tr>
          </w:tbl>
          <w:p w:rsidR="00A2025A" w:rsidRPr="000B61E7" w:rsidRDefault="00A2025A"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:ЗУ18</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721 м2</w:t>
                  </w:r>
                </w:p>
                <w:p w:rsidR="00A2025A" w:rsidRPr="000B61E7" w:rsidRDefault="00A2025A" w:rsidP="00A53C9A">
                  <w:pPr>
                    <w:jc w:val="center"/>
                    <w:rPr>
                      <w:sz w:val="16"/>
                      <w:szCs w:val="16"/>
                    </w:rPr>
                  </w:pPr>
                  <w:r w:rsidRPr="000B61E7">
                    <w:rPr>
                      <w:sz w:val="16"/>
                      <w:szCs w:val="16"/>
                    </w:rPr>
                    <w:t>4.4 Магазины</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953756.12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3495041.06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953771.38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3495057.11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953746.97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3495078.15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953738.75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3495066.61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953732.59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3495057.32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953756.12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3495041.06</w:t>
                  </w:r>
                </w:p>
              </w:tc>
            </w:tr>
          </w:tbl>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r w:rsidRPr="000B61E7">
              <w:rPr>
                <w:sz w:val="16"/>
                <w:szCs w:val="16"/>
              </w:rPr>
              <w:t>:ЗУ19</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890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953771.38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3495057.11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953789.29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3495076.86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953764.45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3495099.37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953746.97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3495078.15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953771.38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3495057.11</w:t>
                  </w:r>
                </w:p>
              </w:tc>
            </w:tr>
          </w:tbl>
          <w:p w:rsidR="00A2025A" w:rsidRPr="000B61E7" w:rsidRDefault="00A2025A"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:ЗУ21</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1147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953789.29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3495076.86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953790.29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3495077.96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953802.05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3495090.94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953811.19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3495100.97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953784.55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3495125.79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953764.45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3495099.37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953789.29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3495076.86</w:t>
                  </w:r>
                </w:p>
              </w:tc>
            </w:tr>
          </w:tbl>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r w:rsidRPr="000B61E7">
              <w:rPr>
                <w:sz w:val="16"/>
                <w:szCs w:val="16"/>
              </w:rPr>
              <w:t>:ЗУ22</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913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953812.43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3495100.06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953821.23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3495109.22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953828.98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3495118.09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953797.94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3495143.38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953784.55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3495125.79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953811.19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3495100.97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953812.43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3495100.06</w:t>
                  </w:r>
                </w:p>
              </w:tc>
            </w:tr>
          </w:tbl>
          <w:p w:rsidR="00A2025A" w:rsidRPr="000B61E7" w:rsidRDefault="00A2025A"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:ЗУ24</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704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953840.83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3495131.32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953848.82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3495140.26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953851.69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3495143.95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953820.24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3495170.24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953808.9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3495156.6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953840.83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3495131.32</w:t>
                  </w:r>
                </w:p>
              </w:tc>
            </w:tr>
          </w:tbl>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r w:rsidRPr="000B61E7">
              <w:rPr>
                <w:sz w:val="16"/>
                <w:szCs w:val="16"/>
              </w:rPr>
              <w:t>:ЗУ25</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618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953851.69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3495143.95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953861.14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3495155.87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953830.96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3495181.53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953828.96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3495179.06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953820.24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3495170.24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953851.69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3495143.95</w:t>
                  </w:r>
                </w:p>
              </w:tc>
            </w:tr>
          </w:tbl>
          <w:p w:rsidR="00A2025A" w:rsidRPr="000B61E7" w:rsidRDefault="00A2025A"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:ЗУ26</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1068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953861.14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3495155.87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953870.73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3495167.04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953876.21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3495172.84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953880.47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3495177.83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953847.78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3495199.09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953845.93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3495200</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953835.38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3495187.02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953830.96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3495181.53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953861.14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3495155.87</w:t>
                  </w:r>
                </w:p>
              </w:tc>
            </w:tr>
          </w:tbl>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r w:rsidRPr="000B61E7">
              <w:rPr>
                <w:sz w:val="16"/>
                <w:szCs w:val="16"/>
              </w:rPr>
              <w:t>:ЗУ27</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631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953891.71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3495187.72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953856.26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3495212.05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953845.93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3495200</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953847.78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3495199.09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953880.47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3495177.83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953886.9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3495183.3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953891.71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3495187.72</w:t>
                  </w:r>
                </w:p>
              </w:tc>
            </w:tr>
          </w:tbl>
          <w:p w:rsidR="00A2025A" w:rsidRPr="000B61E7" w:rsidRDefault="00A2025A"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:ЗУ28</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705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953904.11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3495198.32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953866.85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3495224.19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953856.26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3495212.05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953891.71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3495187.72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953897.65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3495192.22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953904.11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3495198.32</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:ЗУ29</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663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953904.11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3495198.32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953909.7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3495203.93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953913.32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3495208.22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953912.23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3495209.07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953877.16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3495236.01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953866.85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3495224.19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953904.11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3495198.32</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:ЗУ30</w:t>
            </w:r>
          </w:p>
        </w:tc>
        <w:tc>
          <w:tcPr>
            <w:tcW w:w="4927" w:type="dxa"/>
          </w:tcPr>
          <w:p w:rsidR="00A2025A" w:rsidRPr="000B61E7" w:rsidRDefault="00A2025A" w:rsidP="00A53C9A">
            <w:pPr>
              <w:jc w:val="center"/>
              <w:rPr>
                <w:sz w:val="16"/>
                <w:szCs w:val="16"/>
              </w:rPr>
            </w:pPr>
            <w:r w:rsidRPr="000B61E7">
              <w:rPr>
                <w:sz w:val="16"/>
                <w:szCs w:val="16"/>
              </w:rPr>
              <w:t>:ЗУ31</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673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953912.23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3495209.07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953918.45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3495216.93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953920.89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3495220.03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953888.09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3495248.69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953877.16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3495236.01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953912.23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3495209.07</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850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953920.89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w:t>
                  </w:r>
                  <w:r w:rsidRPr="000B61E7">
                    <w:rPr>
                      <w:sz w:val="16"/>
                      <w:szCs w:val="16"/>
                    </w:rPr>
                    <w:cr/>
                    <w:t>220.03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953933.17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3495235.87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953900.81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3495263.46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953888.09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3495248.69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953920.89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3495220.03</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:ЗУ37</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Площадь – 1262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953953.52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3495333.69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953978.46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3495361.68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953952.34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3495380.47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953948.4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w:t>
                  </w:r>
                  <w:r w:rsidRPr="000B61E7">
                    <w:rPr>
                      <w:sz w:val="16"/>
                      <w:szCs w:val="16"/>
                    </w:rPr>
                    <w:cr/>
                    <w:t>5379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953943.9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3495376.59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953926.34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3495359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953953.52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3495333.69</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lastRenderedPageBreak/>
              <w:t>:ЗУ42</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Площадь – 1219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953887.15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3495258.86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953911.51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3495287.36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953884.1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3495311.01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953871.82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3495289.36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953864.06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3495280.36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953887.1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3495258.86</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:ЗУ43</w:t>
            </w:r>
          </w:p>
        </w:tc>
        <w:tc>
          <w:tcPr>
            <w:tcW w:w="4927" w:type="dxa"/>
            <w:vMerge w:val="restart"/>
          </w:tcPr>
          <w:p w:rsidR="00A2025A" w:rsidRPr="000B61E7" w:rsidRDefault="00A2025A" w:rsidP="00A53C9A">
            <w:pPr>
              <w:jc w:val="center"/>
              <w:rPr>
                <w:sz w:val="16"/>
                <w:szCs w:val="16"/>
              </w:rPr>
            </w:pPr>
            <w:r w:rsidRPr="000B61E7">
              <w:rPr>
                <w:sz w:val="16"/>
                <w:szCs w:val="16"/>
              </w:rPr>
              <w:t>:ЗУ44</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910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953853.58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3495221.03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953860.09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3495228.62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953870.27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3495240.44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953871.62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3495242.46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953848.71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3495262.22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953846.97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3495263.69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953835.87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3495249.37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953829.47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3495240.82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953851.72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3495222.53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953853.58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3495221.03</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716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953871.62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3495242.46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953887.15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3495258.86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953864.06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3495280.36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953849.64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3495263.36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953848.71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3495262.22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953871.62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3495242.46</w:t>
                  </w:r>
                </w:p>
              </w:tc>
            </w:tr>
          </w:tbl>
          <w:p w:rsidR="00A2025A" w:rsidRPr="000B61E7" w:rsidRDefault="00A2025A" w:rsidP="00A53C9A">
            <w:pPr>
              <w:rPr>
                <w:sz w:val="16"/>
                <w:szCs w:val="16"/>
              </w:rPr>
            </w:pPr>
          </w:p>
        </w:tc>
        <w:tc>
          <w:tcPr>
            <w:tcW w:w="4927" w:type="dxa"/>
            <w:vMerge/>
          </w:tcPr>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:ЗУ45</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1431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953825.25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3495186.21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953853.58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3495221.03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953851.72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3495222.53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953829.47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3495240.82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953822.38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3495231.31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953805.92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3495215.33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953800.23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3495206.94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953824.4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3495186.9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953825.25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3495186.21</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:ЗУ46</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661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953812.08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3495170.58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953825.25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3495186.21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953824.4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3495186.91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953800.23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3495206.94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953799.35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3495205.74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953787.17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3495191.39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953812.08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3495170.58</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:ЗУ47</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945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953793.29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3495148.3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953812.08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3495170.58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953787.17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3495191.39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953780.39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3495183.42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953768.34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3495169.46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953793.29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3495148.3</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:ЗУ48</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988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953774.81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3495125.29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953793.29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3495148.3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953768.34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3495169.46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953753.52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3495152.24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953748.8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3495146.73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953774.81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3495125.29</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:ЗУ49</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891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953758.89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3495105.52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953768.81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3495117.37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953774.81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3495125.29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953748.8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3495146.73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3495128.35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953731.45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3495126.34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953758.89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3495105.52</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:ЗУ50</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544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953748.88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3495093.46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953758.89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3495105.52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953731.45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3495126.34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953721.39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3495113.88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953748.88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3495093.46</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:ЗУ51</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540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953738.71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3495080.47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953748.88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3495093.46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953721.39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3495113.88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953712.33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3495101.58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953738.71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3495080.47</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:ЗУ52</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694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953727.92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3495065.63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953738.71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3495080.47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953712.33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3495101.58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953700.72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3495085.62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3495085.77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953698.77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3495083.33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953727.92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3495065.63</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:ЗУ53</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9C0270" w:rsidRPr="000B61E7">
                    <w:rPr>
                      <w:sz w:val="16"/>
                      <w:szCs w:val="16"/>
                    </w:rPr>
                    <w:t>1261</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953700.72</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3495085.62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953712.33</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3495101.58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953721.39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3495113.88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953692.75</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3495134.95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953675.92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3495111.65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lastRenderedPageBreak/>
                    <w:t>6</w:t>
                  </w:r>
                </w:p>
              </w:tc>
              <w:tc>
                <w:tcPr>
                  <w:tcW w:w="2277"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953671.47</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3495105.69</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7</w:t>
                  </w:r>
                </w:p>
              </w:tc>
              <w:tc>
                <w:tcPr>
                  <w:tcW w:w="2277"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953700.5</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3495085.77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953700.72</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3495085.62</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lastRenderedPageBreak/>
              <w:t>:ЗУ54</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663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953721.39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3495113.88</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953731.45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3495126.34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3495128.35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953704.83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3495149.41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953692.75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3495134.95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lastRenderedPageBreak/>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953721.39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3495113.88</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:ЗУ55</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1125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3495128.35</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953748.8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3495146.73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953753.52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3495152.24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953725.24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3495174.11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953704.83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3495149.41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953733.2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3495128.35</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:ЗУ56</w:t>
            </w:r>
          </w:p>
          <w:tbl>
            <w:tblPr>
              <w:tblW w:w="0" w:type="auto"/>
              <w:tblLook w:val="04A0" w:firstRow="1" w:lastRow="0" w:firstColumn="1" w:lastColumn="0" w:noHBand="0" w:noVBand="1"/>
            </w:tblPr>
            <w:tblGrid>
              <w:gridCol w:w="723"/>
              <w:gridCol w:w="2277"/>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1488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277"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953753.52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3495152.24</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953768.34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3495169.46</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953780.39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3495183.42</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953754.24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3495206.57</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277"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953749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3495200.3</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953725.24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3495174.11</w:t>
                  </w:r>
                </w:p>
              </w:tc>
            </w:tr>
            <w:tr w:rsidR="000B61E7" w:rsidRPr="000B61E7" w:rsidTr="00A53C9A">
              <w:tc>
                <w:tcPr>
                  <w:tcW w:w="723"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277"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953753.52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3495152.24</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:ЗУ57</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1044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953780.39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3495183.42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953787.17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3495191.39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953799.35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3495205.74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953773.68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3495229.84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953754.24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3495206.57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953780.39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3495183.42</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:ЗУ58</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1168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953799.35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3495205.74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953800.23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3495206.94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3495215.33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953822.38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3495231.31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953794.92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3495254.6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953779.62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3495236.84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953773.68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3495229.84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953799.35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3495205.74</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:ЗУ59</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792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953822.38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3495231.31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953835.87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3495249.37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953821.49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3495261.31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953809.57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3495271.85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953794.92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3495254.6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953822.38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3495231.31</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:ЗУ60</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792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953835.87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3495249.37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953846.97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3495263.69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953848.71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cr/>
                    <w:t>495262.22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953849.64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3495263.36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953847.58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3495267.08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953824.49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3495291.14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953809.57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3495271.85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953821.49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3495261.31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953835.87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3495249.37</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:ЗУ61</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1178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953849.64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3495263.36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953864.0</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3495280.36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953871.82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3495289.36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953843.86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3495314.26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953842.53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3495312.66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953838.56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3495307.65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953824.49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3495291.14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953847.58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3495267.08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953849.64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3495263.36</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:ЗУ62</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1297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953871.82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3495289.36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953884.1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3495311.01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953892.97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3495321.29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953866.3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3495342.71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953843.86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3495314.26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953871.82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3495289.36</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:ЗУ64а</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9C0270" w:rsidRPr="000B61E7">
                    <w:rPr>
                      <w:sz w:val="16"/>
                      <w:szCs w:val="16"/>
                    </w:rPr>
                    <w:t>748</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953892.31</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3495391.04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953899.85</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3495398.39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953901.33</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3495404.52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953896.06</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3495415.6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953897.05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3495416.71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953869.02</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3495434.66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953862.18</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3495425.81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953876.68</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3495409.08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953892.31</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3495391.04</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:ЗУ65</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F81C8A" w:rsidRPr="000B61E7">
                    <w:rPr>
                      <w:sz w:val="16"/>
                      <w:szCs w:val="16"/>
                    </w:rPr>
                    <w:t>815</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953875.54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3495366.79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953893.45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3495388.88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953892.31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3495391.04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953876.68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3495409.08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953855.19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3495387.24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953875.54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3495366.79</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:ЗУ65а</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9C0270" w:rsidRPr="000B61E7">
                    <w:rPr>
                      <w:sz w:val="16"/>
                      <w:szCs w:val="16"/>
                    </w:rPr>
                    <w:t>1479</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953860.06</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3495347.27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953875.54</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3495366.79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953855.19</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3495387.24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953838.52</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3495403.98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953818.35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9C0270" w:rsidRPr="000B61E7" w:rsidRDefault="009C0270" w:rsidP="009C0270">
                  <w:pPr>
                    <w:jc w:val="center"/>
                    <w:rPr>
                      <w:sz w:val="16"/>
                      <w:szCs w:val="16"/>
                    </w:rPr>
                  </w:pPr>
                  <w:r w:rsidRPr="000B61E7">
                    <w:rPr>
                      <w:sz w:val="16"/>
                      <w:szCs w:val="16"/>
                    </w:rPr>
                    <w:t>3495381.23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953818.8</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3495380.87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953819.78</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3495379.45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953831.72</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3495369.91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953860.06</w:t>
                  </w:r>
                </w:p>
              </w:tc>
              <w:tc>
                <w:tcPr>
                  <w:tcW w:w="1636" w:type="dxa"/>
                  <w:tcBorders>
                    <w:top w:val="single" w:sz="4" w:space="0" w:color="auto"/>
                    <w:left w:val="single" w:sz="4" w:space="0" w:color="auto"/>
                    <w:bottom w:val="single" w:sz="4" w:space="0" w:color="auto"/>
                    <w:right w:val="single" w:sz="4" w:space="0" w:color="auto"/>
                  </w:tcBorders>
                  <w:vAlign w:val="center"/>
                </w:tcPr>
                <w:p w:rsidR="009C0270" w:rsidRPr="000B61E7" w:rsidRDefault="009C0270" w:rsidP="009C0270">
                  <w:pPr>
                    <w:jc w:val="center"/>
                    <w:rPr>
                      <w:sz w:val="16"/>
                      <w:szCs w:val="16"/>
                    </w:rPr>
                  </w:pPr>
                  <w:r w:rsidRPr="000B61E7">
                    <w:rPr>
                      <w:sz w:val="16"/>
                      <w:szCs w:val="16"/>
                    </w:rPr>
                    <w:t>3495347.27</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:ЗУ65/1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2154"/>
              <w:gridCol w:w="1636"/>
            </w:tblGrid>
            <w:tr w:rsidR="000B61E7" w:rsidRPr="000B61E7" w:rsidTr="00A53C9A">
              <w:tc>
                <w:tcPr>
                  <w:tcW w:w="4636" w:type="dxa"/>
                  <w:gridSpan w:val="3"/>
                  <w:hideMark/>
                </w:tcPr>
                <w:p w:rsidR="00A2025A" w:rsidRPr="000B61E7" w:rsidRDefault="00A2025A" w:rsidP="00A53C9A">
                  <w:pPr>
                    <w:jc w:val="center"/>
                    <w:rPr>
                      <w:sz w:val="16"/>
                      <w:szCs w:val="16"/>
                    </w:rPr>
                  </w:pPr>
                  <w:r w:rsidRPr="000B61E7">
                    <w:rPr>
                      <w:sz w:val="16"/>
                      <w:szCs w:val="16"/>
                    </w:rPr>
                    <w:t xml:space="preserve">Площадь – </w:t>
                  </w:r>
                  <w:r w:rsidR="009C0270" w:rsidRPr="000B61E7">
                    <w:rPr>
                      <w:sz w:val="16"/>
                      <w:szCs w:val="16"/>
                    </w:rPr>
                    <w:t>714</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hideMark/>
                </w:tcPr>
                <w:p w:rsidR="00A2025A" w:rsidRPr="000B61E7" w:rsidRDefault="00A2025A" w:rsidP="00A53C9A">
                  <w:pPr>
                    <w:jc w:val="center"/>
                    <w:rPr>
                      <w:sz w:val="16"/>
                      <w:szCs w:val="16"/>
                    </w:rPr>
                  </w:pPr>
                  <w:r w:rsidRPr="000B61E7">
                    <w:rPr>
                      <w:sz w:val="16"/>
                      <w:szCs w:val="16"/>
                    </w:rPr>
                    <w:t>№</w:t>
                  </w:r>
                </w:p>
              </w:tc>
              <w:tc>
                <w:tcPr>
                  <w:tcW w:w="2154" w:type="dxa"/>
                  <w:hideMark/>
                </w:tcPr>
                <w:p w:rsidR="00A2025A" w:rsidRPr="000B61E7" w:rsidRDefault="00A2025A" w:rsidP="00A53C9A">
                  <w:pPr>
                    <w:jc w:val="center"/>
                    <w:rPr>
                      <w:sz w:val="16"/>
                      <w:szCs w:val="16"/>
                    </w:rPr>
                  </w:pPr>
                  <w:r w:rsidRPr="000B61E7">
                    <w:rPr>
                      <w:sz w:val="16"/>
                      <w:szCs w:val="16"/>
                    </w:rPr>
                    <w:t>X</w:t>
                  </w:r>
                </w:p>
              </w:tc>
              <w:tc>
                <w:tcPr>
                  <w:tcW w:w="1636" w:type="dxa"/>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vAlign w:val="center"/>
                  <w:hideMark/>
                </w:tcPr>
                <w:p w:rsidR="009C0270" w:rsidRPr="000B61E7" w:rsidRDefault="009C0270" w:rsidP="009C0270">
                  <w:pPr>
                    <w:jc w:val="center"/>
                    <w:rPr>
                      <w:sz w:val="16"/>
                      <w:szCs w:val="16"/>
                    </w:rPr>
                  </w:pPr>
                  <w:r w:rsidRPr="000B61E7">
                    <w:rPr>
                      <w:sz w:val="16"/>
                      <w:szCs w:val="16"/>
                    </w:rPr>
                    <w:t>1</w:t>
                  </w:r>
                </w:p>
              </w:tc>
              <w:tc>
                <w:tcPr>
                  <w:tcW w:w="2154" w:type="dxa"/>
                  <w:vAlign w:val="center"/>
                  <w:hideMark/>
                </w:tcPr>
                <w:p w:rsidR="009C0270" w:rsidRPr="000B61E7" w:rsidRDefault="009C0270" w:rsidP="009C0270">
                  <w:pPr>
                    <w:jc w:val="center"/>
                    <w:rPr>
                      <w:sz w:val="16"/>
                      <w:szCs w:val="16"/>
                    </w:rPr>
                  </w:pPr>
                  <w:r w:rsidRPr="000B61E7">
                    <w:rPr>
                      <w:sz w:val="16"/>
                      <w:szCs w:val="16"/>
                    </w:rPr>
                    <w:t>953855.19</w:t>
                  </w:r>
                </w:p>
              </w:tc>
              <w:tc>
                <w:tcPr>
                  <w:tcW w:w="1636" w:type="dxa"/>
                  <w:vAlign w:val="center"/>
                  <w:hideMark/>
                </w:tcPr>
                <w:p w:rsidR="009C0270" w:rsidRPr="000B61E7" w:rsidRDefault="009C0270" w:rsidP="009C0270">
                  <w:pPr>
                    <w:jc w:val="center"/>
                    <w:rPr>
                      <w:sz w:val="16"/>
                      <w:szCs w:val="16"/>
                    </w:rPr>
                  </w:pPr>
                  <w:r w:rsidRPr="000B61E7">
                    <w:rPr>
                      <w:sz w:val="16"/>
                      <w:szCs w:val="16"/>
                    </w:rPr>
                    <w:t>3495387.24</w:t>
                  </w:r>
                </w:p>
              </w:tc>
            </w:tr>
            <w:tr w:rsidR="000B61E7" w:rsidRPr="000B61E7" w:rsidTr="00A53C9A">
              <w:tc>
                <w:tcPr>
                  <w:tcW w:w="846" w:type="dxa"/>
                  <w:vAlign w:val="center"/>
                  <w:hideMark/>
                </w:tcPr>
                <w:p w:rsidR="009C0270" w:rsidRPr="000B61E7" w:rsidRDefault="009C0270" w:rsidP="009C0270">
                  <w:pPr>
                    <w:jc w:val="center"/>
                    <w:rPr>
                      <w:sz w:val="16"/>
                      <w:szCs w:val="16"/>
                    </w:rPr>
                  </w:pPr>
                  <w:r w:rsidRPr="000B61E7">
                    <w:rPr>
                      <w:sz w:val="16"/>
                      <w:szCs w:val="16"/>
                    </w:rPr>
                    <w:t>2</w:t>
                  </w:r>
                </w:p>
              </w:tc>
              <w:tc>
                <w:tcPr>
                  <w:tcW w:w="2154" w:type="dxa"/>
                  <w:vAlign w:val="center"/>
                  <w:hideMark/>
                </w:tcPr>
                <w:p w:rsidR="009C0270" w:rsidRPr="000B61E7" w:rsidRDefault="009C0270" w:rsidP="009C0270">
                  <w:pPr>
                    <w:jc w:val="center"/>
                    <w:rPr>
                      <w:sz w:val="16"/>
                      <w:szCs w:val="16"/>
                    </w:rPr>
                  </w:pPr>
                  <w:r w:rsidRPr="000B61E7">
                    <w:rPr>
                      <w:sz w:val="16"/>
                      <w:szCs w:val="16"/>
                    </w:rPr>
                    <w:t>953876.68</w:t>
                  </w:r>
                </w:p>
              </w:tc>
              <w:tc>
                <w:tcPr>
                  <w:tcW w:w="1636" w:type="dxa"/>
                  <w:vAlign w:val="center"/>
                  <w:hideMark/>
                </w:tcPr>
                <w:p w:rsidR="009C0270" w:rsidRPr="000B61E7" w:rsidRDefault="009C0270" w:rsidP="009C0270">
                  <w:pPr>
                    <w:jc w:val="center"/>
                    <w:rPr>
                      <w:sz w:val="16"/>
                      <w:szCs w:val="16"/>
                    </w:rPr>
                  </w:pPr>
                  <w:r w:rsidRPr="000B61E7">
                    <w:rPr>
                      <w:sz w:val="16"/>
                      <w:szCs w:val="16"/>
                    </w:rPr>
                    <w:t>3495409.08</w:t>
                  </w:r>
                </w:p>
              </w:tc>
            </w:tr>
            <w:tr w:rsidR="000B61E7" w:rsidRPr="000B61E7" w:rsidTr="00A53C9A">
              <w:tc>
                <w:tcPr>
                  <w:tcW w:w="846" w:type="dxa"/>
                  <w:vAlign w:val="center"/>
                  <w:hideMark/>
                </w:tcPr>
                <w:p w:rsidR="009C0270" w:rsidRPr="000B61E7" w:rsidRDefault="009C0270" w:rsidP="009C0270">
                  <w:pPr>
                    <w:jc w:val="center"/>
                    <w:rPr>
                      <w:sz w:val="16"/>
                      <w:szCs w:val="16"/>
                    </w:rPr>
                  </w:pPr>
                  <w:r w:rsidRPr="000B61E7">
                    <w:rPr>
                      <w:sz w:val="16"/>
                      <w:szCs w:val="16"/>
                    </w:rPr>
                    <w:t>3</w:t>
                  </w:r>
                </w:p>
              </w:tc>
              <w:tc>
                <w:tcPr>
                  <w:tcW w:w="2154" w:type="dxa"/>
                  <w:vAlign w:val="center"/>
                  <w:hideMark/>
                </w:tcPr>
                <w:p w:rsidR="009C0270" w:rsidRPr="000B61E7" w:rsidRDefault="009C0270" w:rsidP="009C0270">
                  <w:pPr>
                    <w:jc w:val="center"/>
                    <w:rPr>
                      <w:sz w:val="16"/>
                      <w:szCs w:val="16"/>
                    </w:rPr>
                  </w:pPr>
                  <w:r w:rsidRPr="000B61E7">
                    <w:rPr>
                      <w:sz w:val="16"/>
                      <w:szCs w:val="16"/>
                    </w:rPr>
                    <w:t>953862.18</w:t>
                  </w:r>
                </w:p>
              </w:tc>
              <w:tc>
                <w:tcPr>
                  <w:tcW w:w="1636" w:type="dxa"/>
                  <w:vAlign w:val="center"/>
                  <w:hideMark/>
                </w:tcPr>
                <w:p w:rsidR="009C0270" w:rsidRPr="000B61E7" w:rsidRDefault="009C0270" w:rsidP="009C0270">
                  <w:pPr>
                    <w:jc w:val="center"/>
                    <w:rPr>
                      <w:sz w:val="16"/>
                      <w:szCs w:val="16"/>
                    </w:rPr>
                  </w:pPr>
                  <w:r w:rsidRPr="000B61E7">
                    <w:rPr>
                      <w:sz w:val="16"/>
                      <w:szCs w:val="16"/>
                    </w:rPr>
                    <w:t>3495425.81</w:t>
                  </w:r>
                </w:p>
              </w:tc>
            </w:tr>
            <w:tr w:rsidR="000B61E7" w:rsidRPr="000B61E7" w:rsidTr="00A53C9A">
              <w:tc>
                <w:tcPr>
                  <w:tcW w:w="846" w:type="dxa"/>
                  <w:vAlign w:val="center"/>
                  <w:hideMark/>
                </w:tcPr>
                <w:p w:rsidR="009C0270" w:rsidRPr="000B61E7" w:rsidRDefault="009C0270" w:rsidP="009C0270">
                  <w:pPr>
                    <w:jc w:val="center"/>
                    <w:rPr>
                      <w:sz w:val="16"/>
                      <w:szCs w:val="16"/>
                    </w:rPr>
                  </w:pPr>
                  <w:r w:rsidRPr="000B61E7">
                    <w:rPr>
                      <w:sz w:val="16"/>
                      <w:szCs w:val="16"/>
                    </w:rPr>
                    <w:t>4</w:t>
                  </w:r>
                </w:p>
              </w:tc>
              <w:tc>
                <w:tcPr>
                  <w:tcW w:w="2154" w:type="dxa"/>
                  <w:vAlign w:val="center"/>
                  <w:hideMark/>
                </w:tcPr>
                <w:p w:rsidR="009C0270" w:rsidRPr="000B61E7" w:rsidRDefault="009C0270" w:rsidP="009C0270">
                  <w:pPr>
                    <w:jc w:val="center"/>
                    <w:rPr>
                      <w:sz w:val="16"/>
                      <w:szCs w:val="16"/>
                    </w:rPr>
                  </w:pPr>
                  <w:r w:rsidRPr="000B61E7">
                    <w:rPr>
                      <w:sz w:val="16"/>
                      <w:szCs w:val="16"/>
                    </w:rPr>
                    <w:t>953861.13</w:t>
                  </w:r>
                </w:p>
              </w:tc>
              <w:tc>
                <w:tcPr>
                  <w:tcW w:w="1636" w:type="dxa"/>
                  <w:vAlign w:val="center"/>
                  <w:hideMark/>
                </w:tcPr>
                <w:p w:rsidR="009C0270" w:rsidRPr="000B61E7" w:rsidRDefault="009C0270" w:rsidP="009C0270">
                  <w:pPr>
                    <w:jc w:val="center"/>
                    <w:rPr>
                      <w:sz w:val="16"/>
                      <w:szCs w:val="16"/>
                    </w:rPr>
                  </w:pPr>
                  <w:r w:rsidRPr="000B61E7">
                    <w:rPr>
                      <w:sz w:val="16"/>
                      <w:szCs w:val="16"/>
                    </w:rPr>
                    <w:t>3495424.46</w:t>
                  </w:r>
                </w:p>
              </w:tc>
            </w:tr>
            <w:tr w:rsidR="000B61E7" w:rsidRPr="000B61E7" w:rsidTr="00A53C9A">
              <w:tc>
                <w:tcPr>
                  <w:tcW w:w="846" w:type="dxa"/>
                  <w:vAlign w:val="center"/>
                  <w:hideMark/>
                </w:tcPr>
                <w:p w:rsidR="009C0270" w:rsidRPr="000B61E7" w:rsidRDefault="009C0270" w:rsidP="009C0270">
                  <w:pPr>
                    <w:jc w:val="center"/>
                    <w:rPr>
                      <w:sz w:val="16"/>
                      <w:szCs w:val="16"/>
                    </w:rPr>
                  </w:pPr>
                  <w:r w:rsidRPr="000B61E7">
                    <w:rPr>
                      <w:sz w:val="16"/>
                      <w:szCs w:val="16"/>
                    </w:rPr>
                    <w:t>5</w:t>
                  </w:r>
                </w:p>
              </w:tc>
              <w:tc>
                <w:tcPr>
                  <w:tcW w:w="2154" w:type="dxa"/>
                  <w:vAlign w:val="center"/>
                  <w:hideMark/>
                </w:tcPr>
                <w:p w:rsidR="009C0270" w:rsidRPr="000B61E7" w:rsidRDefault="009C0270" w:rsidP="009C0270">
                  <w:pPr>
                    <w:jc w:val="center"/>
                    <w:rPr>
                      <w:sz w:val="16"/>
                      <w:szCs w:val="16"/>
                    </w:rPr>
                  </w:pPr>
                  <w:r w:rsidRPr="000B61E7">
                    <w:rPr>
                      <w:sz w:val="16"/>
                      <w:szCs w:val="16"/>
                    </w:rPr>
                    <w:t>953838.52</w:t>
                  </w:r>
                </w:p>
              </w:tc>
              <w:tc>
                <w:tcPr>
                  <w:tcW w:w="1636" w:type="dxa"/>
                  <w:vAlign w:val="center"/>
                  <w:hideMark/>
                </w:tcPr>
                <w:p w:rsidR="009C0270" w:rsidRPr="000B61E7" w:rsidRDefault="009C0270" w:rsidP="009C0270">
                  <w:pPr>
                    <w:jc w:val="center"/>
                    <w:rPr>
                      <w:sz w:val="16"/>
                      <w:szCs w:val="16"/>
                    </w:rPr>
                  </w:pPr>
                  <w:r w:rsidRPr="000B61E7">
                    <w:rPr>
                      <w:sz w:val="16"/>
                      <w:szCs w:val="16"/>
                    </w:rPr>
                    <w:t>3495403.98</w:t>
                  </w:r>
                </w:p>
              </w:tc>
            </w:tr>
            <w:tr w:rsidR="000B61E7" w:rsidRPr="000B61E7" w:rsidTr="00A53C9A">
              <w:tc>
                <w:tcPr>
                  <w:tcW w:w="846" w:type="dxa"/>
                  <w:vAlign w:val="center"/>
                </w:tcPr>
                <w:p w:rsidR="009C0270" w:rsidRPr="000B61E7" w:rsidRDefault="009C0270" w:rsidP="009C0270">
                  <w:pPr>
                    <w:jc w:val="center"/>
                    <w:rPr>
                      <w:sz w:val="16"/>
                      <w:szCs w:val="16"/>
                    </w:rPr>
                  </w:pPr>
                  <w:r w:rsidRPr="000B61E7">
                    <w:rPr>
                      <w:sz w:val="16"/>
                      <w:szCs w:val="16"/>
                    </w:rPr>
                    <w:t>1</w:t>
                  </w:r>
                </w:p>
              </w:tc>
              <w:tc>
                <w:tcPr>
                  <w:tcW w:w="2154" w:type="dxa"/>
                  <w:vAlign w:val="center"/>
                </w:tcPr>
                <w:p w:rsidR="009C0270" w:rsidRPr="000B61E7" w:rsidRDefault="009C0270" w:rsidP="009C0270">
                  <w:pPr>
                    <w:jc w:val="center"/>
                    <w:rPr>
                      <w:sz w:val="16"/>
                      <w:szCs w:val="16"/>
                    </w:rPr>
                  </w:pPr>
                  <w:r w:rsidRPr="000B61E7">
                    <w:rPr>
                      <w:sz w:val="16"/>
                      <w:szCs w:val="16"/>
                    </w:rPr>
                    <w:t>953855.19</w:t>
                  </w:r>
                </w:p>
              </w:tc>
              <w:tc>
                <w:tcPr>
                  <w:tcW w:w="1636" w:type="dxa"/>
                  <w:vAlign w:val="center"/>
                </w:tcPr>
                <w:p w:rsidR="009C0270" w:rsidRPr="000B61E7" w:rsidRDefault="009C0270" w:rsidP="009C0270">
                  <w:pPr>
                    <w:jc w:val="center"/>
                    <w:rPr>
                      <w:sz w:val="16"/>
                      <w:szCs w:val="16"/>
                    </w:rPr>
                  </w:pPr>
                  <w:r w:rsidRPr="000B61E7">
                    <w:rPr>
                      <w:sz w:val="16"/>
                      <w:szCs w:val="16"/>
                    </w:rPr>
                    <w:t>3495387.24</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:ЗУ66</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w:t>
                  </w:r>
                  <w:r w:rsidR="00F81C8A" w:rsidRPr="000B61E7">
                    <w:rPr>
                      <w:sz w:val="16"/>
                      <w:szCs w:val="16"/>
                    </w:rPr>
                    <w:t xml:space="preserve"> 762</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953847.35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3495331.45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953860.06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3495347.27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953831.72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3495369.91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953818.73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3495351.48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953847.35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3495331.45</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:ЗУ66/1</w:t>
            </w:r>
          </w:p>
          <w:tbl>
            <w:tblPr>
              <w:tblW w:w="0" w:type="auto"/>
              <w:tblLook w:val="04A0" w:firstRow="1" w:lastRow="0" w:firstColumn="1" w:lastColumn="0" w:noHBand="0" w:noVBand="1"/>
            </w:tblPr>
            <w:tblGrid>
              <w:gridCol w:w="846"/>
              <w:gridCol w:w="2154"/>
              <w:gridCol w:w="1636"/>
            </w:tblGrid>
            <w:tr w:rsidR="000B61E7" w:rsidRPr="000B61E7" w:rsidTr="00A53C9A">
              <w:trPr>
                <w:trHeight w:val="255"/>
              </w:trPr>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785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953818.73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3495351.48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953831.72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3495369.91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953819.78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3495379.45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953818.8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3495380.87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953803.98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3495392.83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953790.95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3495376.74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953792.81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3495375.25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953809.61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3495361.83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953808.08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3495358.93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953818.73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3495351.48</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:ЗУ67</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883D6F" w:rsidRPr="000B61E7">
                    <w:rPr>
                      <w:sz w:val="16"/>
                      <w:szCs w:val="16"/>
                    </w:rPr>
                    <w:t>1403</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953833.61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3495314.45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953847.35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3495331.45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953818.73</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3495351.48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953808.08</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3495358.93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953809.61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3495361.83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953792.81</w:t>
                  </w:r>
                </w:p>
              </w:tc>
              <w:tc>
                <w:tcPr>
                  <w:tcW w:w="163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3495375.25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953779.88</w:t>
                  </w:r>
                </w:p>
              </w:tc>
              <w:tc>
                <w:tcPr>
                  <w:tcW w:w="163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3495359.33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953791.83</w:t>
                  </w:r>
                </w:p>
              </w:tc>
              <w:tc>
                <w:tcPr>
                  <w:tcW w:w="163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3495349.39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953808.81</w:t>
                  </w:r>
                </w:p>
              </w:tc>
              <w:tc>
                <w:tcPr>
                  <w:tcW w:w="163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3495335.29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953833.61</w:t>
                  </w:r>
                </w:p>
              </w:tc>
              <w:tc>
                <w:tcPr>
                  <w:tcW w:w="1636" w:type="dxa"/>
                  <w:tcBorders>
                    <w:top w:val="single" w:sz="4" w:space="0" w:color="auto"/>
                    <w:left w:val="single" w:sz="4" w:space="0" w:color="auto"/>
                    <w:bottom w:val="single" w:sz="4" w:space="0" w:color="auto"/>
                    <w:right w:val="single" w:sz="4" w:space="0" w:color="auto"/>
                  </w:tcBorders>
                  <w:vAlign w:val="center"/>
                </w:tcPr>
                <w:p w:rsidR="00883D6F" w:rsidRPr="000B61E7" w:rsidRDefault="00883D6F" w:rsidP="00883D6F">
                  <w:pPr>
                    <w:jc w:val="center"/>
                    <w:rPr>
                      <w:sz w:val="16"/>
                      <w:szCs w:val="16"/>
                    </w:rPr>
                  </w:pPr>
                  <w:r w:rsidRPr="000B61E7">
                    <w:rPr>
                      <w:sz w:val="16"/>
                      <w:szCs w:val="16"/>
                    </w:rPr>
                    <w:t>3495314.45</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:ЗУ68</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883D6F" w:rsidRPr="000B61E7">
                    <w:rPr>
                      <w:sz w:val="16"/>
                      <w:szCs w:val="16"/>
                    </w:rPr>
                    <w:t>908</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953815.92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3495292.27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953833.61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3495314.45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953808.81</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3495335.29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953791.26</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3495315.29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953815.92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883D6F" w:rsidRPr="000B61E7" w:rsidRDefault="00883D6F" w:rsidP="00883D6F">
                  <w:pPr>
                    <w:jc w:val="center"/>
                    <w:rPr>
                      <w:sz w:val="16"/>
                      <w:szCs w:val="16"/>
                    </w:rPr>
                  </w:pPr>
                  <w:r w:rsidRPr="000B61E7">
                    <w:rPr>
                      <w:sz w:val="16"/>
                      <w:szCs w:val="16"/>
                    </w:rPr>
                    <w:t>3495292.27</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:ЗУ69</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FE49A8" w:rsidP="00A53C9A">
                  <w:pPr>
                    <w:jc w:val="center"/>
                    <w:rPr>
                      <w:sz w:val="16"/>
                      <w:szCs w:val="16"/>
                    </w:rPr>
                  </w:pPr>
                  <w:r w:rsidRPr="000B61E7">
                    <w:rPr>
                      <w:sz w:val="16"/>
                      <w:szCs w:val="16"/>
                    </w:rPr>
                    <w:t>Площадь – 1213</w:t>
                  </w:r>
                  <w:r w:rsidR="00A2025A"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953796.34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3495268.39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953815.92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3495292.27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953791.26</w:t>
                  </w:r>
                </w:p>
              </w:tc>
              <w:tc>
                <w:tcPr>
                  <w:tcW w:w="163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3495315.29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953785.61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3495320.49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953769.48</w:t>
                  </w:r>
                </w:p>
              </w:tc>
              <w:tc>
                <w:tcPr>
                  <w:tcW w:w="1636" w:type="dxa"/>
                  <w:tcBorders>
                    <w:top w:val="single" w:sz="4" w:space="0" w:color="auto"/>
                    <w:left w:val="single" w:sz="4" w:space="0" w:color="auto"/>
                    <w:bottom w:val="single" w:sz="4" w:space="0" w:color="auto"/>
                    <w:right w:val="single" w:sz="4" w:space="0" w:color="auto"/>
                  </w:tcBorders>
                  <w:vAlign w:val="center"/>
                  <w:hideMark/>
                </w:tcPr>
                <w:p w:rsidR="00FE49A8" w:rsidRPr="000B61E7" w:rsidRDefault="00FE49A8" w:rsidP="00FE49A8">
                  <w:pPr>
                    <w:jc w:val="center"/>
                    <w:rPr>
                      <w:sz w:val="16"/>
                      <w:szCs w:val="16"/>
                    </w:rPr>
                  </w:pPr>
                  <w:r w:rsidRPr="000B61E7">
                    <w:rPr>
                      <w:sz w:val="16"/>
                      <w:szCs w:val="16"/>
                    </w:rPr>
                    <w:t>3495291.91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FE49A8" w:rsidRPr="000B61E7" w:rsidRDefault="00FE49A8" w:rsidP="00FE49A8">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FE49A8" w:rsidRPr="000B61E7" w:rsidRDefault="00FE49A8" w:rsidP="00FE49A8">
                  <w:pPr>
                    <w:jc w:val="center"/>
                    <w:rPr>
                      <w:sz w:val="16"/>
                      <w:szCs w:val="16"/>
                    </w:rPr>
                  </w:pPr>
                  <w:r w:rsidRPr="000B61E7">
                    <w:rPr>
                      <w:sz w:val="16"/>
                      <w:szCs w:val="16"/>
                    </w:rPr>
                    <w:t>953796.34</w:t>
                  </w:r>
                </w:p>
              </w:tc>
              <w:tc>
                <w:tcPr>
                  <w:tcW w:w="1636" w:type="dxa"/>
                  <w:tcBorders>
                    <w:top w:val="single" w:sz="4" w:space="0" w:color="auto"/>
                    <w:left w:val="single" w:sz="4" w:space="0" w:color="auto"/>
                    <w:bottom w:val="single" w:sz="4" w:space="0" w:color="auto"/>
                    <w:right w:val="single" w:sz="4" w:space="0" w:color="auto"/>
                  </w:tcBorders>
                  <w:vAlign w:val="center"/>
                </w:tcPr>
                <w:p w:rsidR="00FE49A8" w:rsidRPr="000B61E7" w:rsidRDefault="00FE49A8" w:rsidP="00FE49A8">
                  <w:pPr>
                    <w:jc w:val="center"/>
                    <w:rPr>
                      <w:sz w:val="16"/>
                      <w:szCs w:val="16"/>
                    </w:rPr>
                  </w:pPr>
                  <w:r w:rsidRPr="000B61E7">
                    <w:rPr>
                      <w:sz w:val="16"/>
                      <w:szCs w:val="16"/>
                    </w:rPr>
                    <w:t>3495268.39</w:t>
                  </w:r>
                </w:p>
              </w:tc>
            </w:tr>
          </w:tbl>
          <w:p w:rsidR="00A2025A" w:rsidRPr="000B61E7" w:rsidRDefault="00A2025A" w:rsidP="00A53C9A">
            <w:pPr>
              <w:rPr>
                <w:sz w:val="16"/>
                <w:szCs w:val="16"/>
              </w:rPr>
            </w:pPr>
          </w:p>
        </w:tc>
        <w:tc>
          <w:tcPr>
            <w:tcW w:w="4927" w:type="dxa"/>
          </w:tcPr>
          <w:p w:rsidR="00007C41" w:rsidRPr="000B61E7" w:rsidRDefault="00007C41" w:rsidP="00007C41">
            <w:pPr>
              <w:jc w:val="center"/>
              <w:rPr>
                <w:sz w:val="16"/>
                <w:szCs w:val="16"/>
              </w:rPr>
            </w:pPr>
            <w:r w:rsidRPr="000B61E7">
              <w:rPr>
                <w:sz w:val="16"/>
                <w:szCs w:val="16"/>
              </w:rPr>
              <w:t>:ЗУ70</w:t>
            </w:r>
          </w:p>
          <w:tbl>
            <w:tblPr>
              <w:tblW w:w="0" w:type="auto"/>
              <w:tblLook w:val="04A0" w:firstRow="1" w:lastRow="0" w:firstColumn="1" w:lastColumn="0" w:noHBand="0" w:noVBand="1"/>
            </w:tblPr>
            <w:tblGrid>
              <w:gridCol w:w="846"/>
              <w:gridCol w:w="2154"/>
              <w:gridCol w:w="1636"/>
            </w:tblGrid>
            <w:tr w:rsidR="000B61E7" w:rsidRPr="000B61E7" w:rsidTr="009709EC">
              <w:tc>
                <w:tcPr>
                  <w:tcW w:w="4636" w:type="dxa"/>
                  <w:gridSpan w:val="3"/>
                  <w:tcBorders>
                    <w:top w:val="single" w:sz="4" w:space="0" w:color="auto"/>
                    <w:left w:val="single" w:sz="4" w:space="0" w:color="auto"/>
                    <w:bottom w:val="single" w:sz="4" w:space="0" w:color="auto"/>
                    <w:right w:val="single" w:sz="4" w:space="0" w:color="auto"/>
                  </w:tcBorders>
                  <w:hideMark/>
                </w:tcPr>
                <w:p w:rsidR="00007C41" w:rsidRPr="000B61E7" w:rsidRDefault="00007C41" w:rsidP="00007C41">
                  <w:pPr>
                    <w:jc w:val="center"/>
                    <w:rPr>
                      <w:sz w:val="16"/>
                      <w:szCs w:val="16"/>
                    </w:rPr>
                  </w:pPr>
                  <w:r w:rsidRPr="000B61E7">
                    <w:rPr>
                      <w:sz w:val="16"/>
                      <w:szCs w:val="16"/>
                    </w:rPr>
                    <w:t>Площадь – 1497 м2</w:t>
                  </w:r>
                </w:p>
                <w:p w:rsidR="00007C41" w:rsidRPr="000B61E7" w:rsidRDefault="00007C41" w:rsidP="00007C41">
                  <w:pPr>
                    <w:jc w:val="center"/>
                    <w:rPr>
                      <w:sz w:val="16"/>
                      <w:szCs w:val="16"/>
                    </w:rPr>
                  </w:pPr>
                  <w:r w:rsidRPr="000B61E7">
                    <w:rPr>
                      <w:sz w:val="16"/>
                      <w:szCs w:val="16"/>
                    </w:rPr>
                    <w:t>13.2 Ведение садоводства</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hideMark/>
                </w:tcPr>
                <w:p w:rsidR="00007C41" w:rsidRPr="000B61E7" w:rsidRDefault="00007C41" w:rsidP="00007C41">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007C41" w:rsidRPr="000B61E7" w:rsidRDefault="00007C41" w:rsidP="00007C41">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007C41" w:rsidRPr="000B61E7" w:rsidRDefault="00007C41" w:rsidP="00007C41">
                  <w:pPr>
                    <w:jc w:val="center"/>
                    <w:rPr>
                      <w:sz w:val="16"/>
                      <w:szCs w:val="16"/>
                    </w:rPr>
                  </w:pPr>
                  <w:r w:rsidRPr="000B61E7">
                    <w:rPr>
                      <w:sz w:val="16"/>
                      <w:szCs w:val="16"/>
                    </w:rPr>
                    <w:t>Y</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953780.07</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3495249.87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953794.06</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3495265.71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953796.34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3495268.39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953769.48</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3495291.91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953767.27</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3495288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953747.82</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3495303.33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953729.92</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3495281.68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953740.65</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3495272.75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953745.58</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3495278.23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953780.07</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3495249.87</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:ЗУ71</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110D01" w:rsidRPr="000B61E7">
                    <w:rPr>
                      <w:sz w:val="16"/>
                      <w:szCs w:val="16"/>
                    </w:rPr>
                    <w:t>1093</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953764.05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3495231.48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953780.07</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3495249.87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953745.58</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3495278.23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953740.65</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3495272.75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953729.46</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3495259.72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953764.05</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3495231.48</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:ЗУ72</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948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953750.17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3495215.54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953764.05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3495231.48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953729.46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3495259.72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953715.53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3495243.42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953750.17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3495215.54</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:ЗУ73</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F81C8A" w:rsidRPr="000B61E7">
                    <w:rPr>
                      <w:sz w:val="16"/>
                      <w:szCs w:val="16"/>
                    </w:rPr>
                    <w:t>800</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953739.43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953750.17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3495215.54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953714.2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953703.19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3495229.23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953703.72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3495228.87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953704.62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3495228.41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953739.43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3495202.9</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:ЗУ74</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875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953725.87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3495187.51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953739.43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953704.62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3495228.41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953703.72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3495228.87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953701.77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3495226.32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953694.55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3495214.57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953692.95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3495211.46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953725.87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3495187.51</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:ЗУ75</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1134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953710.85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3495170.93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953725.87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3495187.51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953692.95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3495211.46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953692.14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3495209.82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953690.49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3495206.69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953678.83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3495215.25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953668.15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3495200.82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953681.03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3495191.8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953710.85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3495170.93</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:ЗУ76</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1116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953691.41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3495149.48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953710.85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3495170.93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953681.03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3495191.8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953658.07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3495161.37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953667.28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3495156.08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953670.63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3495162.13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953691.41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3495149.48</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:ЗУ77</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 xml:space="preserve">Площадь – </w:t>
                  </w:r>
                  <w:r w:rsidR="00110D01" w:rsidRPr="000B61E7">
                    <w:rPr>
                      <w:sz w:val="16"/>
                      <w:szCs w:val="16"/>
                    </w:rPr>
                    <w:t>904</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953668.59</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3495116.53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953691.41</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3495149.48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953670.63</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3495162.13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953667.28</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3495156.08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953659.2</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3495141.47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953650.35</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3495127.22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953668.59</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3495116.53</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lastRenderedPageBreak/>
              <w:t>:ЗУ78</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 xml:space="preserve">Площадь – </w:t>
                  </w:r>
                  <w:r w:rsidR="00110D01" w:rsidRPr="000B61E7">
                    <w:rPr>
                      <w:sz w:val="16"/>
                      <w:szCs w:val="16"/>
                    </w:rPr>
                    <w:t>729</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953647.08</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3495122.21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953650.35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3495127.22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3495141.47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953629.62</w:t>
                  </w:r>
                </w:p>
              </w:tc>
              <w:tc>
                <w:tcPr>
                  <w:tcW w:w="1636" w:type="dxa"/>
                  <w:tcBorders>
                    <w:top w:val="single" w:sz="4" w:space="0" w:color="auto"/>
                    <w:left w:val="single" w:sz="4" w:space="0" w:color="auto"/>
                    <w:bottom w:val="single" w:sz="4" w:space="0" w:color="auto"/>
                    <w:right w:val="single" w:sz="4" w:space="0" w:color="auto"/>
                  </w:tcBorders>
                  <w:vAlign w:val="center"/>
                  <w:hideMark/>
                </w:tcPr>
                <w:p w:rsidR="00110D01" w:rsidRPr="000B61E7" w:rsidRDefault="00110D01" w:rsidP="00110D01">
                  <w:pPr>
                    <w:jc w:val="center"/>
                    <w:rPr>
                      <w:sz w:val="16"/>
                      <w:szCs w:val="16"/>
                    </w:rPr>
                  </w:pPr>
                  <w:r w:rsidRPr="000B61E7">
                    <w:rPr>
                      <w:sz w:val="16"/>
                      <w:szCs w:val="16"/>
                    </w:rPr>
                    <w:t>3495158.09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953625.46</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3495151.03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953617.98</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3495141.93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953647.08</w:t>
                  </w:r>
                </w:p>
              </w:tc>
              <w:tc>
                <w:tcPr>
                  <w:tcW w:w="1636" w:type="dxa"/>
                  <w:tcBorders>
                    <w:top w:val="single" w:sz="4" w:space="0" w:color="auto"/>
                    <w:left w:val="single" w:sz="4" w:space="0" w:color="auto"/>
                    <w:bottom w:val="single" w:sz="4" w:space="0" w:color="auto"/>
                    <w:right w:val="single" w:sz="4" w:space="0" w:color="auto"/>
                  </w:tcBorders>
                  <w:vAlign w:val="center"/>
                </w:tcPr>
                <w:p w:rsidR="00110D01" w:rsidRPr="000B61E7" w:rsidRDefault="00110D01" w:rsidP="00110D01">
                  <w:pPr>
                    <w:jc w:val="center"/>
                    <w:rPr>
                      <w:sz w:val="16"/>
                      <w:szCs w:val="16"/>
                    </w:rPr>
                  </w:pPr>
                  <w:r w:rsidRPr="000B61E7">
                    <w:rPr>
                      <w:sz w:val="16"/>
                      <w:szCs w:val="16"/>
                    </w:rPr>
                    <w:t>3495122.21</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:ЗУ79</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588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3495141.47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953667.28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3495156.08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953658.07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3495161.37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953636.23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3495173.91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953629.62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3495158.09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953659.2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3495141.47</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:ЗУ80</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1140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953658.07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3495161.37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953681.03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3495191.8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953668.15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3495200.82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953664.24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3495195.64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953643.59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3495205.45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953635.39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3495174.39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953636.23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3495173.91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953658.07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3495161.37</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:ЗУ81</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803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953690.49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3495206.69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953692.14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3495209.82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953680.18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3495217.57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953651.46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3495231.98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953642.77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3495205.84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953643.59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3495205.45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953664.24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3495195.64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953668.15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3495200.82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953678.83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3495215.25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953690.49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3495206.69</w:t>
                  </w:r>
                </w:p>
              </w:tc>
            </w:tr>
          </w:tbl>
          <w:p w:rsidR="00A2025A" w:rsidRPr="000B61E7" w:rsidRDefault="00A2025A" w:rsidP="00A53C9A">
            <w:pPr>
              <w:rPr>
                <w:sz w:val="16"/>
                <w:szCs w:val="16"/>
              </w:rPr>
            </w:pPr>
          </w:p>
        </w:tc>
        <w:tc>
          <w:tcPr>
            <w:tcW w:w="4927" w:type="dxa"/>
          </w:tcPr>
          <w:p w:rsidR="00A2025A" w:rsidRPr="000B61E7" w:rsidRDefault="00007C41" w:rsidP="00A53C9A">
            <w:pPr>
              <w:jc w:val="center"/>
              <w:rPr>
                <w:sz w:val="16"/>
                <w:szCs w:val="16"/>
              </w:rPr>
            </w:pPr>
            <w:r w:rsidRPr="000B61E7">
              <w:rPr>
                <w:sz w:val="16"/>
                <w:szCs w:val="16"/>
              </w:rPr>
              <w:t>:ЗУ82</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994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953692.14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3495209.82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953692.95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3495211.46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953694.55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3495214.57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953701.77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3495226.32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953703.72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3495228.87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953703.19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3495229.23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953657.79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3495251.03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953651.46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3495231.98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953680.18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3495217.57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953692.14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3495209.82</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:ЗУ83</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1022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953703.19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3495229.23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953714.2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953710.82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3495247.15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953665.33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3495269.01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953657.79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3495251.03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953703.19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3495229.23</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:ЗУ84</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1143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953715.53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3495243.42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953729.46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3495259.72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953672.63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3495286.34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953665.33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3495269.01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953710.82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3495247.15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953714.2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3495244.5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953715.53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3495243.42</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:ЗУ87</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1233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953691.91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3495341.18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953702.6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3495361.73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953680.49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3495378.16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953661.47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3495393.47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953647.41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3495374.88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953667.21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3495360.29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953666.8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3495359.62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953691.91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3495341.18</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:ЗУ89</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941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953643.61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3495327.85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3495359.62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953667.21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3495360.29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953647.41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3495374.88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953626.17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3495346.81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953643.61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3495327.85</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:ЗУ91</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435A7C" w:rsidRPr="000B61E7">
                    <w:rPr>
                      <w:sz w:val="16"/>
                      <w:szCs w:val="16"/>
                    </w:rPr>
                    <w:t>1439</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953607.05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3495366.18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953636.21</w:t>
                  </w:r>
                </w:p>
              </w:tc>
              <w:tc>
                <w:tcPr>
                  <w:tcW w:w="163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3495402.16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953613.84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3495421.26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953582.46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435A7C" w:rsidRPr="000B61E7" w:rsidRDefault="00435A7C" w:rsidP="00435A7C">
                  <w:pPr>
                    <w:jc w:val="center"/>
                    <w:rPr>
                      <w:sz w:val="16"/>
                      <w:szCs w:val="16"/>
                    </w:rPr>
                  </w:pPr>
                  <w:r w:rsidRPr="000B61E7">
                    <w:rPr>
                      <w:sz w:val="16"/>
                      <w:szCs w:val="16"/>
                    </w:rPr>
                    <w:t>3495389.87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435A7C" w:rsidRPr="000B61E7" w:rsidRDefault="00435A7C" w:rsidP="00435A7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435A7C" w:rsidRPr="000B61E7" w:rsidRDefault="00435A7C" w:rsidP="00435A7C">
                  <w:pPr>
                    <w:jc w:val="center"/>
                    <w:rPr>
                      <w:sz w:val="16"/>
                      <w:szCs w:val="16"/>
                    </w:rPr>
                  </w:pPr>
                  <w:r w:rsidRPr="000B61E7">
                    <w:rPr>
                      <w:sz w:val="16"/>
                      <w:szCs w:val="16"/>
                    </w:rPr>
                    <w:t>953607.05</w:t>
                  </w:r>
                </w:p>
              </w:tc>
              <w:tc>
                <w:tcPr>
                  <w:tcW w:w="1636" w:type="dxa"/>
                  <w:tcBorders>
                    <w:top w:val="single" w:sz="4" w:space="0" w:color="auto"/>
                    <w:left w:val="single" w:sz="4" w:space="0" w:color="auto"/>
                    <w:bottom w:val="single" w:sz="4" w:space="0" w:color="auto"/>
                    <w:right w:val="single" w:sz="4" w:space="0" w:color="auto"/>
                  </w:tcBorders>
                  <w:vAlign w:val="center"/>
                </w:tcPr>
                <w:p w:rsidR="00435A7C" w:rsidRPr="000B61E7" w:rsidRDefault="00435A7C" w:rsidP="00435A7C">
                  <w:pPr>
                    <w:jc w:val="center"/>
                    <w:rPr>
                      <w:sz w:val="16"/>
                      <w:szCs w:val="16"/>
                    </w:rPr>
                  </w:pPr>
                  <w:r w:rsidRPr="000B61E7">
                    <w:rPr>
                      <w:sz w:val="16"/>
                      <w:szCs w:val="16"/>
                    </w:rPr>
                    <w:t>3495366.18</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:ЗУ92</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F879F1" w:rsidRPr="000B61E7">
                    <w:rPr>
                      <w:sz w:val="16"/>
                      <w:szCs w:val="16"/>
                    </w:rPr>
                    <w:t>1237</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953613.84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3495421.26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953593.53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3495440.6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953561.4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3495404.44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953582.46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F879F1" w:rsidRPr="000B61E7" w:rsidRDefault="00F879F1" w:rsidP="00F879F1">
                  <w:pPr>
                    <w:jc w:val="center"/>
                    <w:rPr>
                      <w:sz w:val="16"/>
                      <w:szCs w:val="16"/>
                    </w:rPr>
                  </w:pPr>
                  <w:r w:rsidRPr="000B61E7">
                    <w:rPr>
                      <w:sz w:val="16"/>
                      <w:szCs w:val="16"/>
                    </w:rPr>
                    <w:t>3495389.87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F879F1" w:rsidRPr="000B61E7" w:rsidRDefault="00F879F1" w:rsidP="00F879F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F879F1" w:rsidRPr="000B61E7" w:rsidRDefault="00F879F1" w:rsidP="00F879F1">
                  <w:pPr>
                    <w:jc w:val="center"/>
                    <w:rPr>
                      <w:sz w:val="16"/>
                      <w:szCs w:val="16"/>
                    </w:rPr>
                  </w:pPr>
                  <w:r w:rsidRPr="000B61E7">
                    <w:rPr>
                      <w:sz w:val="16"/>
                      <w:szCs w:val="16"/>
                    </w:rPr>
                    <w:t>953613.84</w:t>
                  </w:r>
                </w:p>
              </w:tc>
              <w:tc>
                <w:tcPr>
                  <w:tcW w:w="1636" w:type="dxa"/>
                  <w:tcBorders>
                    <w:top w:val="single" w:sz="4" w:space="0" w:color="auto"/>
                    <w:left w:val="single" w:sz="4" w:space="0" w:color="auto"/>
                    <w:bottom w:val="single" w:sz="4" w:space="0" w:color="auto"/>
                    <w:right w:val="single" w:sz="4" w:space="0" w:color="auto"/>
                  </w:tcBorders>
                  <w:vAlign w:val="center"/>
                </w:tcPr>
                <w:p w:rsidR="00F879F1" w:rsidRPr="000B61E7" w:rsidRDefault="00F879F1" w:rsidP="00F879F1">
                  <w:pPr>
                    <w:jc w:val="center"/>
                    <w:rPr>
                      <w:sz w:val="16"/>
                      <w:szCs w:val="16"/>
                    </w:rPr>
                  </w:pPr>
                  <w:r w:rsidRPr="000B61E7">
                    <w:rPr>
                      <w:sz w:val="16"/>
                      <w:szCs w:val="16"/>
                    </w:rPr>
                    <w:t>3495421.26</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:ЗУ94</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007C41" w:rsidRPr="000B61E7">
                    <w:rPr>
                      <w:sz w:val="16"/>
                      <w:szCs w:val="16"/>
                    </w:rPr>
                    <w:t>723</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953545.85</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3495415.4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953568.16</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3495440.56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953550.69</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3495453.38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953549.44</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3495451.97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953528.5</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3495429.08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953536.01</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3495423.41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lastRenderedPageBreak/>
                    <w:t>1</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953545.85</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3495415.4</w:t>
                  </w:r>
                </w:p>
              </w:tc>
            </w:tr>
          </w:tbl>
          <w:p w:rsidR="00A2025A" w:rsidRPr="000B61E7" w:rsidRDefault="00A2025A" w:rsidP="00A53C9A">
            <w:pPr>
              <w:rPr>
                <w:sz w:val="16"/>
                <w:szCs w:val="16"/>
              </w:rPr>
            </w:pPr>
          </w:p>
        </w:tc>
        <w:tc>
          <w:tcPr>
            <w:tcW w:w="4927" w:type="dxa"/>
          </w:tcPr>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:ЗУ95</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007C41" w:rsidRPr="000B61E7">
                    <w:rPr>
                      <w:sz w:val="16"/>
                      <w:szCs w:val="16"/>
                    </w:rPr>
                    <w:t>1360</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953528.5</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3495429.08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953549.44</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3495451.97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953512.77</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3495477.98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953510.23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3495479.32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953494.41</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3495455.42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953528.5</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3495429.08</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:ЗУ104</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007C41" w:rsidRPr="000B61E7">
                    <w:rPr>
                      <w:sz w:val="16"/>
                      <w:szCs w:val="16"/>
                    </w:rPr>
                    <w:t>970</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953471.53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3495395.96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953487.35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3495414.79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953488.98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3495413.52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953505.83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007C41" w:rsidRPr="000B61E7" w:rsidRDefault="00007C41" w:rsidP="00007C41">
                  <w:pPr>
                    <w:jc w:val="center"/>
                    <w:rPr>
                      <w:sz w:val="16"/>
                      <w:szCs w:val="16"/>
                    </w:rPr>
                  </w:pPr>
                  <w:r w:rsidRPr="000B61E7">
                    <w:rPr>
                      <w:sz w:val="16"/>
                      <w:szCs w:val="16"/>
                    </w:rPr>
                    <w:t>3495435.77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953488.82</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3495448.84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953462.42</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3495410.7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953464.36</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3495403.52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953471.53</w:t>
                  </w:r>
                </w:p>
              </w:tc>
              <w:tc>
                <w:tcPr>
                  <w:tcW w:w="1636" w:type="dxa"/>
                  <w:tcBorders>
                    <w:top w:val="single" w:sz="4" w:space="0" w:color="auto"/>
                    <w:left w:val="single" w:sz="4" w:space="0" w:color="auto"/>
                    <w:bottom w:val="single" w:sz="4" w:space="0" w:color="auto"/>
                    <w:right w:val="single" w:sz="4" w:space="0" w:color="auto"/>
                  </w:tcBorders>
                  <w:vAlign w:val="center"/>
                </w:tcPr>
                <w:p w:rsidR="00007C41" w:rsidRPr="000B61E7" w:rsidRDefault="00007C41" w:rsidP="00007C41">
                  <w:pPr>
                    <w:jc w:val="center"/>
                    <w:rPr>
                      <w:sz w:val="16"/>
                      <w:szCs w:val="16"/>
                    </w:rPr>
                  </w:pPr>
                  <w:r w:rsidRPr="000B61E7">
                    <w:rPr>
                      <w:sz w:val="16"/>
                      <w:szCs w:val="16"/>
                    </w:rPr>
                    <w:t>3495395.96</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:ЗУ105</w:t>
            </w:r>
          </w:p>
        </w:tc>
        <w:tc>
          <w:tcPr>
            <w:tcW w:w="4927" w:type="dxa"/>
            <w:vMerge w:val="restart"/>
          </w:tcPr>
          <w:p w:rsidR="00A2025A" w:rsidRPr="000B61E7" w:rsidRDefault="00A2025A" w:rsidP="00A53C9A">
            <w:pPr>
              <w:jc w:val="center"/>
              <w:rPr>
                <w:sz w:val="16"/>
                <w:szCs w:val="16"/>
              </w:rPr>
            </w:pPr>
            <w:r w:rsidRPr="000B61E7">
              <w:rPr>
                <w:sz w:val="16"/>
                <w:szCs w:val="16"/>
              </w:rPr>
              <w:t>:ЗУ107</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558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953529.6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3495343.06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953549.56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3495366.49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953534.59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3495377.6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953515.68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3495354.9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953521.75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3495349.44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953529.6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3495343.06</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1082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953518.1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3495390.8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953537.12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3495413.42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953505.83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3495435.77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953488.98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3495413.52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953503.87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3495401.9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953518.1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3495390.8</w:t>
                  </w:r>
                </w:p>
              </w:tc>
            </w:tr>
          </w:tbl>
          <w:p w:rsidR="00A2025A" w:rsidRPr="000B61E7" w:rsidRDefault="00A2025A" w:rsidP="00A53C9A">
            <w:pPr>
              <w:rPr>
                <w:sz w:val="16"/>
                <w:szCs w:val="16"/>
              </w:rPr>
            </w:pPr>
          </w:p>
        </w:tc>
        <w:tc>
          <w:tcPr>
            <w:tcW w:w="4927" w:type="dxa"/>
            <w:vMerge/>
          </w:tcPr>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:ЗУ109</w:t>
            </w:r>
          </w:p>
        </w:tc>
        <w:tc>
          <w:tcPr>
            <w:tcW w:w="4927" w:type="dxa"/>
          </w:tcPr>
          <w:p w:rsidR="00A2025A" w:rsidRPr="000B61E7" w:rsidRDefault="00A2025A" w:rsidP="00A53C9A">
            <w:pPr>
              <w:jc w:val="center"/>
              <w:rPr>
                <w:sz w:val="16"/>
                <w:szCs w:val="16"/>
              </w:rPr>
            </w:pPr>
            <w:r w:rsidRPr="000B61E7">
              <w:rPr>
                <w:sz w:val="16"/>
                <w:szCs w:val="16"/>
              </w:rPr>
              <w:t>:ЗУ109а</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601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953603.38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3495319.61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953620.86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3495339.6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953606.2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3495355.37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953586.84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3495334.21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953587.95</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3495333.24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953600.32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3495322.28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953603.38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3495319.61</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558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953789.29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3495076.86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953790.29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3495077.96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953802.05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3495090.94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953811.19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3495100.97</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:ЗУ110</w:t>
            </w:r>
          </w:p>
        </w:tc>
        <w:tc>
          <w:tcPr>
            <w:tcW w:w="4927" w:type="dxa"/>
          </w:tcPr>
          <w:p w:rsidR="00A2025A" w:rsidRPr="000B61E7" w:rsidRDefault="00A2025A" w:rsidP="00A53C9A">
            <w:pPr>
              <w:jc w:val="center"/>
              <w:rPr>
                <w:sz w:val="16"/>
                <w:szCs w:val="16"/>
              </w:rPr>
            </w:pPr>
            <w:r w:rsidRPr="000B61E7">
              <w:rPr>
                <w:sz w:val="16"/>
                <w:szCs w:val="16"/>
              </w:rPr>
              <w:t>:ЗУ111</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602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953621.84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3495303.53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953636.64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3495322.94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953620.86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3495339.6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953603.38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3495319.61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953614.53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3495309.85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953621.84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3495303.53</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565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953639.46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3495288.79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953654.44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953636.64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3495322.94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953621.84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3495303.53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953639.46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3495288.79</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:ЗУ112</w:t>
            </w:r>
          </w:p>
        </w:tc>
        <w:tc>
          <w:tcPr>
            <w:tcW w:w="4927" w:type="dxa"/>
          </w:tcPr>
          <w:p w:rsidR="00A2025A" w:rsidRPr="000B61E7" w:rsidRDefault="00A2025A" w:rsidP="00A53C9A">
            <w:pPr>
              <w:jc w:val="center"/>
              <w:rPr>
                <w:sz w:val="16"/>
                <w:szCs w:val="16"/>
              </w:rPr>
            </w:pPr>
            <w:r w:rsidRPr="000B61E7">
              <w:rPr>
                <w:sz w:val="16"/>
                <w:szCs w:val="16"/>
              </w:rPr>
              <w:t>:ЗУ113</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1270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953649.3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3495246.39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953667.71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3495293.22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953665.52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3495300.17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953654.44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953639.46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3495288.79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953628.36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3495261.98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953649.3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3495246.39</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1031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953628.36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3495261.98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953639.46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3495288.79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953621.84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3495303.53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953614.53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3495309.85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953597.57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3495284.43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953628.36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3495261.98</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:ЗУ114</w:t>
            </w:r>
          </w:p>
        </w:tc>
        <w:tc>
          <w:tcPr>
            <w:tcW w:w="4927" w:type="dxa"/>
          </w:tcPr>
          <w:p w:rsidR="00A2025A" w:rsidRPr="000B61E7" w:rsidRDefault="00A2025A" w:rsidP="00A53C9A">
            <w:pPr>
              <w:jc w:val="center"/>
              <w:rPr>
                <w:sz w:val="16"/>
                <w:szCs w:val="16"/>
              </w:rPr>
            </w:pPr>
            <w:r w:rsidRPr="000B61E7">
              <w:rPr>
                <w:sz w:val="16"/>
                <w:szCs w:val="16"/>
              </w:rPr>
              <w:t>:ЗУ115</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9709EC" w:rsidRPr="000B61E7">
                    <w:rPr>
                      <w:sz w:val="16"/>
                      <w:szCs w:val="16"/>
                    </w:rPr>
                    <w:t>765</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953702.6</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3495361.73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953711.36</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3495377.8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953714.68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3495386.24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953687.74</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3495402.39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953680.49</w:t>
                  </w:r>
                </w:p>
              </w:tc>
              <w:tc>
                <w:tcPr>
                  <w:tcW w:w="163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3495378.16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953702.6</w:t>
                  </w:r>
                </w:p>
              </w:tc>
              <w:tc>
                <w:tcPr>
                  <w:tcW w:w="163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3495361.73</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w:t>
                  </w:r>
                  <w:r w:rsidR="0008397A" w:rsidRPr="000B61E7">
                    <w:rPr>
                      <w:sz w:val="16"/>
                      <w:szCs w:val="16"/>
                    </w:rPr>
                    <w:t xml:space="preserve"> 879</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953714.68</w:t>
                  </w:r>
                </w:p>
              </w:tc>
              <w:tc>
                <w:tcPr>
                  <w:tcW w:w="163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3495386.24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953725.51</w:t>
                  </w:r>
                </w:p>
              </w:tc>
              <w:tc>
                <w:tcPr>
                  <w:tcW w:w="163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3495414.43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953694.98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3495426.52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953687.74</w:t>
                  </w:r>
                </w:p>
              </w:tc>
              <w:tc>
                <w:tcPr>
                  <w:tcW w:w="1636" w:type="dxa"/>
                  <w:tcBorders>
                    <w:top w:val="single" w:sz="4" w:space="0" w:color="auto"/>
                    <w:left w:val="single" w:sz="4" w:space="0" w:color="auto"/>
                    <w:bottom w:val="single" w:sz="4" w:space="0" w:color="auto"/>
                    <w:right w:val="single" w:sz="4" w:space="0" w:color="auto"/>
                  </w:tcBorders>
                  <w:vAlign w:val="center"/>
                  <w:hideMark/>
                </w:tcPr>
                <w:p w:rsidR="0008397A" w:rsidRPr="000B61E7" w:rsidRDefault="0008397A" w:rsidP="0008397A">
                  <w:pPr>
                    <w:jc w:val="center"/>
                    <w:rPr>
                      <w:sz w:val="16"/>
                      <w:szCs w:val="16"/>
                    </w:rPr>
                  </w:pPr>
                  <w:r w:rsidRPr="000B61E7">
                    <w:rPr>
                      <w:sz w:val="16"/>
                      <w:szCs w:val="16"/>
                    </w:rPr>
                    <w:t>3495402.39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08397A" w:rsidRPr="000B61E7" w:rsidRDefault="0008397A" w:rsidP="0008397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08397A" w:rsidRPr="000B61E7" w:rsidRDefault="0008397A" w:rsidP="0008397A">
                  <w:pPr>
                    <w:jc w:val="center"/>
                    <w:rPr>
                      <w:sz w:val="16"/>
                      <w:szCs w:val="16"/>
                    </w:rPr>
                  </w:pPr>
                  <w:r w:rsidRPr="000B61E7">
                    <w:rPr>
                      <w:sz w:val="16"/>
                      <w:szCs w:val="16"/>
                    </w:rPr>
                    <w:t>953714.68</w:t>
                  </w:r>
                </w:p>
              </w:tc>
              <w:tc>
                <w:tcPr>
                  <w:tcW w:w="1636" w:type="dxa"/>
                  <w:tcBorders>
                    <w:top w:val="single" w:sz="4" w:space="0" w:color="auto"/>
                    <w:left w:val="single" w:sz="4" w:space="0" w:color="auto"/>
                    <w:bottom w:val="single" w:sz="4" w:space="0" w:color="auto"/>
                    <w:right w:val="single" w:sz="4" w:space="0" w:color="auto"/>
                  </w:tcBorders>
                  <w:vAlign w:val="center"/>
                </w:tcPr>
                <w:p w:rsidR="0008397A" w:rsidRPr="000B61E7" w:rsidRDefault="0008397A" w:rsidP="0008397A">
                  <w:pPr>
                    <w:jc w:val="center"/>
                    <w:rPr>
                      <w:sz w:val="16"/>
                      <w:szCs w:val="16"/>
                    </w:rPr>
                  </w:pPr>
                  <w:r w:rsidRPr="000B61E7">
                    <w:rPr>
                      <w:sz w:val="16"/>
                      <w:szCs w:val="16"/>
                    </w:rPr>
                    <w:t>3495386.24</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:ЗУ116</w:t>
            </w:r>
          </w:p>
        </w:tc>
        <w:tc>
          <w:tcPr>
            <w:tcW w:w="4927" w:type="dxa"/>
          </w:tcPr>
          <w:p w:rsidR="00A2025A" w:rsidRPr="000B61E7" w:rsidRDefault="00A2025A" w:rsidP="00A53C9A">
            <w:pPr>
              <w:jc w:val="center"/>
              <w:rPr>
                <w:sz w:val="16"/>
                <w:szCs w:val="16"/>
              </w:rPr>
            </w:pPr>
            <w:r w:rsidRPr="000B61E7">
              <w:rPr>
                <w:sz w:val="16"/>
                <w:szCs w:val="16"/>
              </w:rPr>
              <w:t>:ЗУ116в</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639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953597.57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3495284.43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953614.53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3495309.85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953603.38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3495319.61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953600.32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3495322.28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953580.04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3495298.89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953587.1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3495292.92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953597.57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3495284.43</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9709EC" w:rsidRPr="000B61E7">
                    <w:rPr>
                      <w:sz w:val="16"/>
                      <w:szCs w:val="16"/>
                    </w:rPr>
                    <w:t>679</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953743.08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3495460.15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953749.53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3495478.21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953713.58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3495488.6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953708.53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3495471.73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953743.08</w:t>
                  </w:r>
                </w:p>
              </w:tc>
              <w:tc>
                <w:tcPr>
                  <w:tcW w:w="163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3495460.15</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:ЗУ116г</w:t>
            </w:r>
          </w:p>
        </w:tc>
        <w:tc>
          <w:tcPr>
            <w:tcW w:w="4927" w:type="dxa"/>
          </w:tcPr>
          <w:p w:rsidR="00A2025A" w:rsidRPr="000B61E7" w:rsidRDefault="00A2025A" w:rsidP="00A53C9A">
            <w:pPr>
              <w:jc w:val="center"/>
              <w:rPr>
                <w:sz w:val="16"/>
                <w:szCs w:val="16"/>
              </w:rPr>
            </w:pPr>
            <w:r w:rsidRPr="000B61E7">
              <w:rPr>
                <w:sz w:val="16"/>
                <w:szCs w:val="16"/>
              </w:rPr>
              <w:t>:ЗУ116б</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9240F5" w:rsidRPr="000B61E7">
                    <w:rPr>
                      <w:sz w:val="16"/>
                      <w:szCs w:val="16"/>
                    </w:rPr>
                    <w:t>957</w:t>
                  </w:r>
                  <w:r w:rsidRPr="000B61E7">
                    <w:rPr>
                      <w:sz w:val="16"/>
                      <w:szCs w:val="16"/>
                    </w:rPr>
                    <w:t xml:space="preserve"> м2</w:t>
                  </w:r>
                </w:p>
                <w:p w:rsidR="00A2025A" w:rsidRPr="000B61E7" w:rsidRDefault="00A2025A" w:rsidP="00A53C9A">
                  <w:pPr>
                    <w:jc w:val="center"/>
                    <w:rPr>
                      <w:sz w:val="16"/>
                      <w:szCs w:val="16"/>
                    </w:rPr>
                  </w:pPr>
                  <w:r w:rsidRPr="000B61E7">
                    <w:rPr>
                      <w:sz w:val="16"/>
                      <w:szCs w:val="16"/>
                    </w:rPr>
                    <w:lastRenderedPageBreak/>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953756.65</w:t>
                  </w:r>
                </w:p>
              </w:tc>
              <w:tc>
                <w:tcPr>
                  <w:tcW w:w="163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3495476.16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953759.84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3495495.83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953720.56</w:t>
                  </w:r>
                </w:p>
              </w:tc>
              <w:tc>
                <w:tcPr>
                  <w:tcW w:w="163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3495511.9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953713.58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240F5" w:rsidRPr="000B61E7" w:rsidRDefault="009240F5" w:rsidP="009240F5">
                  <w:pPr>
                    <w:jc w:val="center"/>
                    <w:rPr>
                      <w:sz w:val="16"/>
                      <w:szCs w:val="16"/>
                    </w:rPr>
                  </w:pPr>
                  <w:r w:rsidRPr="000B61E7">
                    <w:rPr>
                      <w:sz w:val="16"/>
                      <w:szCs w:val="16"/>
                    </w:rPr>
                    <w:t>3495488.6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240F5" w:rsidRPr="000B61E7" w:rsidRDefault="009240F5" w:rsidP="009240F5">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9240F5" w:rsidRPr="000B61E7" w:rsidRDefault="009240F5" w:rsidP="009240F5">
                  <w:pPr>
                    <w:jc w:val="center"/>
                    <w:rPr>
                      <w:sz w:val="16"/>
                      <w:szCs w:val="16"/>
                    </w:rPr>
                  </w:pPr>
                  <w:r w:rsidRPr="000B61E7">
                    <w:rPr>
                      <w:sz w:val="16"/>
                      <w:szCs w:val="16"/>
                    </w:rPr>
                    <w:t>953749.53</w:t>
                  </w:r>
                </w:p>
              </w:tc>
              <w:tc>
                <w:tcPr>
                  <w:tcW w:w="1636" w:type="dxa"/>
                  <w:tcBorders>
                    <w:top w:val="single" w:sz="4" w:space="0" w:color="auto"/>
                    <w:left w:val="single" w:sz="4" w:space="0" w:color="auto"/>
                    <w:bottom w:val="single" w:sz="4" w:space="0" w:color="auto"/>
                    <w:right w:val="single" w:sz="4" w:space="0" w:color="auto"/>
                  </w:tcBorders>
                  <w:vAlign w:val="center"/>
                </w:tcPr>
                <w:p w:rsidR="009240F5" w:rsidRPr="000B61E7" w:rsidRDefault="009240F5" w:rsidP="009240F5">
                  <w:pPr>
                    <w:jc w:val="center"/>
                    <w:rPr>
                      <w:sz w:val="16"/>
                      <w:szCs w:val="16"/>
                    </w:rPr>
                  </w:pPr>
                  <w:r w:rsidRPr="000B61E7">
                    <w:rPr>
                      <w:sz w:val="16"/>
                      <w:szCs w:val="16"/>
                    </w:rPr>
                    <w:t>3495478.21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240F5" w:rsidRPr="000B61E7" w:rsidRDefault="009240F5" w:rsidP="009240F5">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9240F5" w:rsidRPr="000B61E7" w:rsidRDefault="009240F5" w:rsidP="009240F5">
                  <w:pPr>
                    <w:jc w:val="center"/>
                    <w:rPr>
                      <w:sz w:val="16"/>
                      <w:szCs w:val="16"/>
                    </w:rPr>
                  </w:pPr>
                  <w:r w:rsidRPr="000B61E7">
                    <w:rPr>
                      <w:sz w:val="16"/>
                      <w:szCs w:val="16"/>
                    </w:rPr>
                    <w:t>953756.65</w:t>
                  </w:r>
                </w:p>
              </w:tc>
              <w:tc>
                <w:tcPr>
                  <w:tcW w:w="1636" w:type="dxa"/>
                  <w:tcBorders>
                    <w:top w:val="single" w:sz="4" w:space="0" w:color="auto"/>
                    <w:left w:val="single" w:sz="4" w:space="0" w:color="auto"/>
                    <w:bottom w:val="single" w:sz="4" w:space="0" w:color="auto"/>
                    <w:right w:val="single" w:sz="4" w:space="0" w:color="auto"/>
                  </w:tcBorders>
                  <w:vAlign w:val="center"/>
                </w:tcPr>
                <w:p w:rsidR="009240F5" w:rsidRPr="000B61E7" w:rsidRDefault="009240F5" w:rsidP="009240F5">
                  <w:pPr>
                    <w:jc w:val="center"/>
                    <w:rPr>
                      <w:sz w:val="16"/>
                      <w:szCs w:val="16"/>
                    </w:rPr>
                  </w:pPr>
                  <w:r w:rsidRPr="000B61E7">
                    <w:rPr>
                      <w:sz w:val="16"/>
                      <w:szCs w:val="16"/>
                    </w:rPr>
                    <w:t>3495476.16</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 xml:space="preserve">Площадь – </w:t>
                  </w:r>
                  <w:r w:rsidR="009709EC" w:rsidRPr="000B61E7">
                    <w:rPr>
                      <w:sz w:val="16"/>
                      <w:szCs w:val="16"/>
                    </w:rPr>
                    <w:t>898</w:t>
                  </w:r>
                  <w:r w:rsidRPr="000B61E7">
                    <w:rPr>
                      <w:sz w:val="16"/>
                      <w:szCs w:val="16"/>
                    </w:rPr>
                    <w:t xml:space="preserve"> м2</w:t>
                  </w:r>
                </w:p>
                <w:p w:rsidR="00A2025A" w:rsidRPr="000B61E7" w:rsidRDefault="00A2025A" w:rsidP="00A53C9A">
                  <w:pPr>
                    <w:jc w:val="center"/>
                    <w:rPr>
                      <w:sz w:val="16"/>
                      <w:szCs w:val="16"/>
                    </w:rPr>
                  </w:pPr>
                  <w:r w:rsidRPr="000B61E7">
                    <w:rPr>
                      <w:sz w:val="16"/>
                      <w:szCs w:val="16"/>
                    </w:rPr>
                    <w:lastRenderedPageBreak/>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953733.34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3495434.79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953743.08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3495460.15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953708.53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3495471.73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953701.78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3495449.22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953733.34</w:t>
                  </w:r>
                </w:p>
              </w:tc>
              <w:tc>
                <w:tcPr>
                  <w:tcW w:w="163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3495434.79</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:ЗУ116а</w:t>
            </w:r>
          </w:p>
        </w:tc>
        <w:tc>
          <w:tcPr>
            <w:tcW w:w="4927" w:type="dxa"/>
          </w:tcPr>
          <w:p w:rsidR="00A2025A" w:rsidRPr="000B61E7" w:rsidRDefault="00A2025A" w:rsidP="00A53C9A">
            <w:pPr>
              <w:jc w:val="center"/>
              <w:rPr>
                <w:sz w:val="16"/>
                <w:szCs w:val="16"/>
              </w:rPr>
            </w:pPr>
            <w:r w:rsidRPr="000B61E7">
              <w:rPr>
                <w:sz w:val="16"/>
                <w:szCs w:val="16"/>
              </w:rPr>
              <w:t>:ЗУ117</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9709EC" w:rsidRPr="000B61E7">
                    <w:rPr>
                      <w:sz w:val="16"/>
                      <w:szCs w:val="16"/>
                    </w:rPr>
                    <w:t xml:space="preserve">765 </w:t>
                  </w:r>
                  <w:r w:rsidRPr="000B61E7">
                    <w:rPr>
                      <w:sz w:val="16"/>
                      <w:szCs w:val="16"/>
                    </w:rPr>
                    <w:t>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953725.51</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3495414.43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953733.34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3495434.79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953701.78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3495449.22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953694.98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9709EC" w:rsidRPr="000B61E7" w:rsidRDefault="009709EC" w:rsidP="009709EC">
                  <w:pPr>
                    <w:jc w:val="center"/>
                    <w:rPr>
                      <w:sz w:val="16"/>
                      <w:szCs w:val="16"/>
                    </w:rPr>
                  </w:pPr>
                  <w:r w:rsidRPr="000B61E7">
                    <w:rPr>
                      <w:sz w:val="16"/>
                      <w:szCs w:val="16"/>
                    </w:rPr>
                    <w:t>3495426.52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953725.51</w:t>
                  </w:r>
                </w:p>
              </w:tc>
              <w:tc>
                <w:tcPr>
                  <w:tcW w:w="1636" w:type="dxa"/>
                  <w:tcBorders>
                    <w:top w:val="single" w:sz="4" w:space="0" w:color="auto"/>
                    <w:left w:val="single" w:sz="4" w:space="0" w:color="auto"/>
                    <w:bottom w:val="single" w:sz="4" w:space="0" w:color="auto"/>
                    <w:right w:val="single" w:sz="4" w:space="0" w:color="auto"/>
                  </w:tcBorders>
                  <w:vAlign w:val="center"/>
                </w:tcPr>
                <w:p w:rsidR="009709EC" w:rsidRPr="000B61E7" w:rsidRDefault="009709EC" w:rsidP="009709EC">
                  <w:pPr>
                    <w:jc w:val="center"/>
                    <w:rPr>
                      <w:sz w:val="16"/>
                      <w:szCs w:val="16"/>
                    </w:rPr>
                  </w:pPr>
                  <w:r w:rsidRPr="000B61E7">
                    <w:rPr>
                      <w:sz w:val="16"/>
                      <w:szCs w:val="16"/>
                    </w:rPr>
                    <w:t>3495414.43</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507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953580.04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3495298.89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953600.32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3495322.28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953587.95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3495333.24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953567.78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3495309.24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953580.04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3495298.89</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:ЗУ118</w:t>
            </w:r>
          </w:p>
        </w:tc>
        <w:tc>
          <w:tcPr>
            <w:tcW w:w="4927" w:type="dxa"/>
          </w:tcPr>
          <w:p w:rsidR="00A2025A" w:rsidRPr="000B61E7" w:rsidRDefault="00A2025A" w:rsidP="00A53C9A">
            <w:pPr>
              <w:jc w:val="center"/>
              <w:rPr>
                <w:sz w:val="16"/>
                <w:szCs w:val="16"/>
              </w:rPr>
            </w:pPr>
            <w:r w:rsidRPr="000B61E7">
              <w:rPr>
                <w:sz w:val="16"/>
                <w:szCs w:val="16"/>
              </w:rPr>
              <w:t>:ЗУ123</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740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953567.78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3495309.24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953587.95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3495333.24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953586.84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3495334.21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953570.98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3495348.52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953549.62</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3495325.12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953567.78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3495309.24</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650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953486.27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3495377.12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953503.87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3495401.9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953488.98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3495413.52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953487.35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3495414.79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953471.57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3495396.01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953474.51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3495392.72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953471.38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3495388.69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953486.27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3495377.12</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:ЗУ125а</w:t>
            </w:r>
          </w:p>
        </w:tc>
        <w:tc>
          <w:tcPr>
            <w:tcW w:w="4927" w:type="dxa"/>
          </w:tcPr>
          <w:p w:rsidR="00A2025A" w:rsidRPr="000B61E7" w:rsidRDefault="00A2025A" w:rsidP="00A53C9A">
            <w:pPr>
              <w:jc w:val="center"/>
              <w:rPr>
                <w:sz w:val="16"/>
                <w:szCs w:val="16"/>
              </w:rPr>
            </w:pPr>
            <w:r w:rsidRPr="000B61E7">
              <w:rPr>
                <w:sz w:val="16"/>
                <w:szCs w:val="16"/>
              </w:rPr>
              <w:t>:ЗУ125</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736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953494.91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3495290.41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953529.93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3495332.24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953521.28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3495339.66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953489.12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3495311.8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953494.91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3495290.41</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558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953521.28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3495339.66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953511.42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3495348.48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953485.49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3495325.26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953489.12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3495311.8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953521.28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3495339.66</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D44F93" w:rsidRPr="000B61E7" w:rsidRDefault="00D44F93" w:rsidP="00A53C9A">
            <w:pPr>
              <w:jc w:val="center"/>
              <w:rPr>
                <w:sz w:val="16"/>
                <w:szCs w:val="16"/>
              </w:rPr>
            </w:pPr>
          </w:p>
          <w:p w:rsidR="00A2025A" w:rsidRPr="000B61E7" w:rsidRDefault="00A2025A" w:rsidP="00A53C9A">
            <w:pPr>
              <w:jc w:val="center"/>
              <w:rPr>
                <w:sz w:val="16"/>
                <w:szCs w:val="16"/>
              </w:rPr>
            </w:pPr>
            <w:r w:rsidRPr="000B61E7">
              <w:rPr>
                <w:sz w:val="16"/>
                <w:szCs w:val="16"/>
              </w:rPr>
              <w:t>:ЗУ126</w:t>
            </w:r>
          </w:p>
        </w:tc>
        <w:tc>
          <w:tcPr>
            <w:tcW w:w="4927" w:type="dxa"/>
          </w:tcPr>
          <w:p w:rsidR="00D44F93" w:rsidRPr="000B61E7" w:rsidRDefault="00D44F93" w:rsidP="00A53C9A">
            <w:pPr>
              <w:jc w:val="center"/>
              <w:rPr>
                <w:sz w:val="16"/>
                <w:szCs w:val="16"/>
              </w:rPr>
            </w:pPr>
          </w:p>
          <w:p w:rsidR="00A2025A" w:rsidRPr="000B61E7" w:rsidRDefault="00A2025A" w:rsidP="00A53C9A">
            <w:pPr>
              <w:jc w:val="center"/>
              <w:rPr>
                <w:sz w:val="16"/>
                <w:szCs w:val="16"/>
              </w:rPr>
            </w:pPr>
            <w:r w:rsidRPr="000B61E7">
              <w:rPr>
                <w:sz w:val="16"/>
                <w:szCs w:val="16"/>
              </w:rPr>
              <w:t>:ЗУ127</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1297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953508.39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3495271.57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953523.35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3495291.08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953524.93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3495289.79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953546.83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3495317.02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953529.93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3495332.24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953494.91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3495290.41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953495.39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3495288.58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953508.39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3495271.57</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1301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953556.1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3495267.09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953577.04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3495290.61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953566.12</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3495299.91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953546.83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3495317.02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953524.93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3495289.79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953556.1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3495267.09</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:ЗУ128</w:t>
            </w:r>
          </w:p>
        </w:tc>
        <w:tc>
          <w:tcPr>
            <w:tcW w:w="4927" w:type="dxa"/>
          </w:tcPr>
          <w:p w:rsidR="00A2025A" w:rsidRPr="000B61E7" w:rsidRDefault="00A2025A" w:rsidP="00A53C9A">
            <w:pPr>
              <w:jc w:val="center"/>
              <w:rPr>
                <w:sz w:val="16"/>
                <w:szCs w:val="16"/>
              </w:rPr>
            </w:pPr>
            <w:r w:rsidRPr="000B61E7">
              <w:rPr>
                <w:sz w:val="16"/>
                <w:szCs w:val="16"/>
              </w:rPr>
              <w:t>:ЗУ129</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1011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953583.51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3495247.75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953602.69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3495270.95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953577.04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3495290.61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953556.1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3495267.09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953573.97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3495254.48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953583.51</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3495247.75</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1077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953616.59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3495226.23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953630.19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3495250.62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953602.69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3495270.95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953583.51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3495247.75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953591.4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3495242.28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953606.86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3495231.82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953616.59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3495226.23</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:ЗУ130</w:t>
            </w:r>
          </w:p>
        </w:tc>
        <w:tc>
          <w:tcPr>
            <w:tcW w:w="4927" w:type="dxa"/>
          </w:tcPr>
          <w:p w:rsidR="00A2025A" w:rsidRPr="000B61E7" w:rsidRDefault="00A2025A" w:rsidP="00A53C9A">
            <w:pPr>
              <w:jc w:val="center"/>
              <w:rPr>
                <w:sz w:val="16"/>
                <w:szCs w:val="16"/>
              </w:rPr>
            </w:pPr>
            <w:r w:rsidRPr="000B61E7">
              <w:rPr>
                <w:sz w:val="16"/>
                <w:szCs w:val="16"/>
              </w:rPr>
              <w:t>:ЗУ131</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592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953638.48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3495213.55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953644.73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3495235.95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953643.4</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3495240.64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953640</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953630.19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3495250.62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953616.59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3495226.23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953638.48</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3495213.55</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1500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953628.67</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3495177.1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953638.48</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3495213.55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953616.59</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3495226.23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953606.86</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3495231.82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953589.46</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3495205.39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953587.99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3495202.9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953628.67</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3495177.1</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:ЗУ133</w:t>
            </w:r>
          </w:p>
        </w:tc>
        <w:tc>
          <w:tcPr>
            <w:tcW w:w="4927" w:type="dxa"/>
          </w:tcPr>
          <w:p w:rsidR="00A2025A" w:rsidRPr="000B61E7" w:rsidRDefault="00A2025A" w:rsidP="00A53C9A">
            <w:pPr>
              <w:jc w:val="center"/>
              <w:rPr>
                <w:sz w:val="16"/>
                <w:szCs w:val="16"/>
              </w:rPr>
            </w:pPr>
            <w:r w:rsidRPr="000B61E7">
              <w:rPr>
                <w:sz w:val="16"/>
                <w:szCs w:val="16"/>
              </w:rPr>
              <w:t>:ЗУ134</w:t>
            </w:r>
          </w:p>
        </w:tc>
      </w:tr>
      <w:tr w:rsidR="000B61E7" w:rsidRPr="000B61E7" w:rsidTr="00A2025A">
        <w:trPr>
          <w:trHeight w:val="20"/>
          <w:jc w:val="center"/>
        </w:trPr>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D44F93" w:rsidRPr="000B61E7">
                    <w:rPr>
                      <w:sz w:val="16"/>
                      <w:szCs w:val="16"/>
                    </w:rPr>
                    <w:t>664</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953571.59</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3495217.3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lastRenderedPageBreak/>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953591.4</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3495242.28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953583.51</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3495247.75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953573.97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3495254.48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953554.76</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3495228.15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953571.59</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3495217.3</w:t>
                  </w:r>
                </w:p>
              </w:tc>
            </w:tr>
          </w:tbl>
          <w:p w:rsidR="00A2025A" w:rsidRPr="000B61E7" w:rsidRDefault="00A2025A" w:rsidP="00A53C9A">
            <w:pPr>
              <w:rPr>
                <w:sz w:val="16"/>
                <w:szCs w:val="16"/>
              </w:rPr>
            </w:pPr>
          </w:p>
        </w:tc>
        <w:tc>
          <w:tcPr>
            <w:tcW w:w="4927" w:type="dxa"/>
          </w:tcPr>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lastRenderedPageBreak/>
                    <w:t>Площадь –</w:t>
                  </w:r>
                  <w:r w:rsidR="00D44F93" w:rsidRPr="000B61E7">
                    <w:rPr>
                      <w:sz w:val="16"/>
                      <w:szCs w:val="16"/>
                    </w:rPr>
                    <w:t xml:space="preserve"> 719</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953554.76</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3495228.15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lastRenderedPageBreak/>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953573.97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3495254.48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953556.1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3495267.09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953536.53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3495240.23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953554.76</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3495228.15</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lastRenderedPageBreak/>
              <w:t>:ЗУ135</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Площадь – 1234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953536.53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3495240.23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953556.1</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3495267.09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953524.93</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3495289.79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953523.35</w:t>
                  </w:r>
                </w:p>
              </w:tc>
              <w:tc>
                <w:tcPr>
                  <w:tcW w:w="1636" w:type="dxa"/>
                  <w:tcBorders>
                    <w:top w:val="single" w:sz="4" w:space="0" w:color="auto"/>
                    <w:left w:val="single" w:sz="4" w:space="0" w:color="auto"/>
                    <w:bottom w:val="single" w:sz="4" w:space="0" w:color="auto"/>
                    <w:right w:val="single" w:sz="4" w:space="0" w:color="auto"/>
                  </w:tcBorders>
                  <w:vAlign w:val="center"/>
                  <w:hideMark/>
                </w:tcPr>
                <w:p w:rsidR="00A2025A" w:rsidRPr="000B61E7" w:rsidRDefault="00A2025A" w:rsidP="00A53C9A">
                  <w:pPr>
                    <w:jc w:val="center"/>
                    <w:rPr>
                      <w:sz w:val="16"/>
                      <w:szCs w:val="16"/>
                    </w:rPr>
                  </w:pPr>
                  <w:r w:rsidRPr="000B61E7">
                    <w:rPr>
                      <w:sz w:val="16"/>
                      <w:szCs w:val="16"/>
                    </w:rPr>
                    <w:t>3495291.08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953508.39</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3495271.57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953522.03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3495253.7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953527.4</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3495246.67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953536.53</w:t>
                  </w:r>
                </w:p>
              </w:tc>
              <w:tc>
                <w:tcPr>
                  <w:tcW w:w="1636" w:type="dxa"/>
                  <w:tcBorders>
                    <w:top w:val="single" w:sz="4" w:space="0" w:color="auto"/>
                    <w:left w:val="single" w:sz="4" w:space="0" w:color="auto"/>
                    <w:bottom w:val="single" w:sz="4" w:space="0" w:color="auto"/>
                    <w:right w:val="single" w:sz="4" w:space="0" w:color="auto"/>
                  </w:tcBorders>
                  <w:vAlign w:val="center"/>
                </w:tcPr>
                <w:p w:rsidR="00A2025A" w:rsidRPr="000B61E7" w:rsidRDefault="00A2025A" w:rsidP="00A53C9A">
                  <w:pPr>
                    <w:jc w:val="center"/>
                    <w:rPr>
                      <w:sz w:val="16"/>
                      <w:szCs w:val="16"/>
                    </w:rPr>
                  </w:pPr>
                  <w:r w:rsidRPr="000B61E7">
                    <w:rPr>
                      <w:sz w:val="16"/>
                      <w:szCs w:val="16"/>
                    </w:rPr>
                    <w:t>3495240.23</w:t>
                  </w:r>
                </w:p>
              </w:tc>
            </w:tr>
          </w:tbl>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:ЗУ136</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D44F93" w:rsidRPr="000B61E7">
                    <w:rPr>
                      <w:sz w:val="16"/>
                      <w:szCs w:val="16"/>
                    </w:rPr>
                    <w:t>664</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953573.59</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3495177.88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953587.99</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3495202.9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953589.46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3495205.39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953573.7</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3495215.89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953554.53</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3495188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953555.36</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3495187.44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953573.33</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3495178.01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953573.59</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3495177.88</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:ЗУ137</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D44F93" w:rsidRPr="000B61E7">
                    <w:rPr>
                      <w:sz w:val="16"/>
                      <w:szCs w:val="16"/>
                    </w:rPr>
                    <w:t>1325</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13.2 Ведение садоводства</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953620.9</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3495160.91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953625.67</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3495165.95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953628.67</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3495177.1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953587.99</w:t>
                  </w:r>
                </w:p>
              </w:tc>
              <w:tc>
                <w:tcPr>
                  <w:tcW w:w="1636" w:type="dxa"/>
                  <w:tcBorders>
                    <w:top w:val="single" w:sz="4" w:space="0" w:color="auto"/>
                    <w:left w:val="single" w:sz="4" w:space="0" w:color="auto"/>
                    <w:bottom w:val="single" w:sz="4" w:space="0" w:color="auto"/>
                    <w:right w:val="single" w:sz="4" w:space="0" w:color="auto"/>
                  </w:tcBorders>
                  <w:vAlign w:val="center"/>
                  <w:hideMark/>
                </w:tcPr>
                <w:p w:rsidR="00D44F93" w:rsidRPr="000B61E7" w:rsidRDefault="00D44F93" w:rsidP="00D44F93">
                  <w:pPr>
                    <w:jc w:val="center"/>
                    <w:rPr>
                      <w:sz w:val="16"/>
                      <w:szCs w:val="16"/>
                    </w:rPr>
                  </w:pPr>
                  <w:r w:rsidRPr="000B61E7">
                    <w:rPr>
                      <w:sz w:val="16"/>
                      <w:szCs w:val="16"/>
                    </w:rPr>
                    <w:t>3495202.9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953573.59</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3495177.88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953595.02</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3495166.65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953613.99</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3495156.67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953614.92</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3495156.21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953620.9</w:t>
                  </w:r>
                </w:p>
              </w:tc>
              <w:tc>
                <w:tcPr>
                  <w:tcW w:w="1636" w:type="dxa"/>
                  <w:tcBorders>
                    <w:top w:val="single" w:sz="4" w:space="0" w:color="auto"/>
                    <w:left w:val="single" w:sz="4" w:space="0" w:color="auto"/>
                    <w:bottom w:val="single" w:sz="4" w:space="0" w:color="auto"/>
                    <w:right w:val="single" w:sz="4" w:space="0" w:color="auto"/>
                  </w:tcBorders>
                  <w:vAlign w:val="center"/>
                </w:tcPr>
                <w:p w:rsidR="00D44F93" w:rsidRPr="000B61E7" w:rsidRDefault="00D44F93" w:rsidP="00D44F93">
                  <w:pPr>
                    <w:jc w:val="center"/>
                    <w:rPr>
                      <w:sz w:val="16"/>
                      <w:szCs w:val="16"/>
                    </w:rPr>
                  </w:pPr>
                  <w:r w:rsidRPr="000B61E7">
                    <w:rPr>
                      <w:sz w:val="16"/>
                      <w:szCs w:val="16"/>
                    </w:rPr>
                    <w:t>3495160.91</w:t>
                  </w:r>
                </w:p>
              </w:tc>
            </w:tr>
          </w:tbl>
          <w:p w:rsidR="00A2025A" w:rsidRPr="000B61E7" w:rsidRDefault="00A2025A" w:rsidP="00A53C9A">
            <w:pPr>
              <w:rPr>
                <w:sz w:val="16"/>
                <w:szCs w:val="16"/>
              </w:rPr>
            </w:pPr>
          </w:p>
        </w:tc>
        <w:tc>
          <w:tcPr>
            <w:tcW w:w="4927" w:type="dxa"/>
          </w:tcPr>
          <w:p w:rsidR="00A2025A" w:rsidRPr="000B61E7" w:rsidRDefault="00A2025A" w:rsidP="00A53C9A">
            <w:pP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r w:rsidRPr="000B61E7">
              <w:rPr>
                <w:sz w:val="16"/>
                <w:szCs w:val="16"/>
              </w:rPr>
              <w:t>:ЗУ201</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B27031" w:rsidRPr="000B61E7">
                    <w:rPr>
                      <w:sz w:val="16"/>
                      <w:szCs w:val="16"/>
                    </w:rPr>
                    <w:t>1228</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12.0 Земельные участки (территории общего пользования)</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953790.03</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3495018.36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953799.37</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3495024.91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953840.32</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3495073.17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953877.05</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3495114.16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953873.83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3495116.87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953921.09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3495170.47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953955.57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3495213.83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953953.9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3495215.47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953937.87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3495195.74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953918.68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3495172.14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953897.22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3495146.46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953887.55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3495135.36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953874.23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3495120.06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953854.05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3495098.06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953844.42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3495087.17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953825.87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3495067.03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953813.58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3495053.66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953799.76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3495038.62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953784.37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3495022.15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953790.03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3495018.36</w:t>
                  </w:r>
                </w:p>
              </w:tc>
            </w:tr>
          </w:tbl>
          <w:p w:rsidR="00A2025A" w:rsidRPr="000B61E7" w:rsidRDefault="00A2025A" w:rsidP="00A53C9A">
            <w:pPr>
              <w:jc w:val="center"/>
              <w:rPr>
                <w:sz w:val="16"/>
                <w:szCs w:val="16"/>
              </w:rPr>
            </w:pPr>
          </w:p>
          <w:p w:rsidR="00A2025A" w:rsidRPr="000B61E7" w:rsidRDefault="00A2025A" w:rsidP="00A53C9A">
            <w:pPr>
              <w:jc w:val="center"/>
              <w:rPr>
                <w:sz w:val="16"/>
                <w:szCs w:val="16"/>
              </w:rPr>
            </w:pPr>
          </w:p>
          <w:p w:rsidR="00A2025A" w:rsidRPr="000B61E7" w:rsidRDefault="00A2025A" w:rsidP="00A53C9A">
            <w:pPr>
              <w:rPr>
                <w:sz w:val="16"/>
                <w:szCs w:val="16"/>
              </w:rPr>
            </w:pPr>
          </w:p>
        </w:tc>
        <w:tc>
          <w:tcPr>
            <w:tcW w:w="4927" w:type="dxa"/>
          </w:tcPr>
          <w:p w:rsidR="00A2025A" w:rsidRPr="000B61E7" w:rsidRDefault="00A2025A" w:rsidP="00A53C9A">
            <w:pPr>
              <w:jc w:val="center"/>
              <w:rPr>
                <w:sz w:val="16"/>
                <w:szCs w:val="16"/>
              </w:rPr>
            </w:pPr>
            <w:r w:rsidRPr="000B61E7">
              <w:rPr>
                <w:sz w:val="16"/>
                <w:szCs w:val="16"/>
              </w:rPr>
              <w:t>:ЗУ202</w:t>
            </w:r>
          </w:p>
          <w:tbl>
            <w:tblPr>
              <w:tblW w:w="0" w:type="auto"/>
              <w:tblLook w:val="04A0" w:firstRow="1" w:lastRow="0" w:firstColumn="1" w:lastColumn="0" w:noHBand="0" w:noVBand="1"/>
            </w:tblPr>
            <w:tblGrid>
              <w:gridCol w:w="846"/>
              <w:gridCol w:w="2154"/>
              <w:gridCol w:w="1636"/>
            </w:tblGrid>
            <w:tr w:rsidR="000B61E7" w:rsidRPr="000B61E7" w:rsidTr="00A53C9A">
              <w:tc>
                <w:tcPr>
                  <w:tcW w:w="4636" w:type="dxa"/>
                  <w:gridSpan w:val="3"/>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 xml:space="preserve">Площадь – </w:t>
                  </w:r>
                  <w:r w:rsidR="00B27031" w:rsidRPr="000B61E7">
                    <w:rPr>
                      <w:sz w:val="16"/>
                      <w:szCs w:val="16"/>
                    </w:rPr>
                    <w:t>1970</w:t>
                  </w:r>
                  <w:r w:rsidRPr="000B61E7">
                    <w:rPr>
                      <w:sz w:val="16"/>
                      <w:szCs w:val="16"/>
                    </w:rPr>
                    <w:t xml:space="preserve"> м2</w:t>
                  </w:r>
                </w:p>
                <w:p w:rsidR="00A2025A" w:rsidRPr="000B61E7" w:rsidRDefault="00A2025A" w:rsidP="00A53C9A">
                  <w:pPr>
                    <w:jc w:val="center"/>
                    <w:rPr>
                      <w:sz w:val="16"/>
                      <w:szCs w:val="16"/>
                    </w:rPr>
                  </w:pPr>
                  <w:r w:rsidRPr="000B61E7">
                    <w:rPr>
                      <w:sz w:val="16"/>
                      <w:szCs w:val="16"/>
                    </w:rPr>
                    <w:t>12.0 Земельные участки (территории общего пользования)</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A2025A" w:rsidRPr="000B61E7" w:rsidRDefault="00A2025A" w:rsidP="00A53C9A">
                  <w:pPr>
                    <w:jc w:val="center"/>
                    <w:rPr>
                      <w:sz w:val="16"/>
                      <w:szCs w:val="16"/>
                    </w:rPr>
                  </w:pPr>
                  <w:r w:rsidRPr="000B61E7">
                    <w:rPr>
                      <w:sz w:val="16"/>
                      <w:szCs w:val="16"/>
                    </w:rPr>
                    <w:t>Y</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953735.75</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3495061.98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953738.75</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3495066.61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953746.97</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3495078.15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953764.45</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3495099.37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953784.55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3495125.79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953797.94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3495143.38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953808.9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3495156.6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953820.24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3495170.24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953828.96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3495179.06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953830.96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3495181.53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953835.38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3495187.02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953845.93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3495200</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953856.26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3495212.05</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953866.85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3495224.19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953877.16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3495236.01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953888.09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3495248.69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953900.81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3495263.46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953895.29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3495268.38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953887.15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3495258.86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953871.62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3495242.46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953870.27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3495240.44</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953860.09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3495228.62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953853.58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3495221.03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953825.25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3495186.21</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953812.08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3495170.58</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953793.29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3495148.3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953774.81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3495125.29</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953768.81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3495117.37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953758.89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3495105.52</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953748.88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3495093.46</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953738.71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3495080.47</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953727.92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3495065.63</w:t>
                  </w:r>
                </w:p>
              </w:tc>
            </w:tr>
            <w:tr w:rsidR="000B61E7" w:rsidRPr="000B61E7" w:rsidTr="00A53C9A">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953735.75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3495061.98</w:t>
                  </w:r>
                </w:p>
              </w:tc>
            </w:tr>
          </w:tbl>
          <w:p w:rsidR="00A2025A" w:rsidRPr="000B61E7" w:rsidRDefault="00A2025A" w:rsidP="00A53C9A">
            <w:pPr>
              <w:rPr>
                <w:sz w:val="16"/>
                <w:szCs w:val="16"/>
              </w:rPr>
            </w:pPr>
          </w:p>
        </w:tc>
      </w:tr>
      <w:tr w:rsidR="000B61E7" w:rsidRPr="000B61E7" w:rsidTr="00A2025A">
        <w:trPr>
          <w:trHeight w:val="20"/>
          <w:jc w:val="center"/>
        </w:trPr>
        <w:tc>
          <w:tcPr>
            <w:tcW w:w="4927" w:type="dxa"/>
          </w:tcPr>
          <w:p w:rsidR="00B27031" w:rsidRPr="000B61E7" w:rsidRDefault="00B27031" w:rsidP="00B27031">
            <w:pPr>
              <w:jc w:val="center"/>
              <w:rPr>
                <w:sz w:val="16"/>
                <w:szCs w:val="16"/>
              </w:rPr>
            </w:pPr>
            <w:r w:rsidRPr="000B61E7">
              <w:rPr>
                <w:sz w:val="16"/>
                <w:szCs w:val="16"/>
              </w:rPr>
              <w:t>:ЗУ203</w:t>
            </w:r>
          </w:p>
          <w:tbl>
            <w:tblPr>
              <w:tblW w:w="0" w:type="auto"/>
              <w:tblLook w:val="04A0" w:firstRow="1" w:lastRow="0" w:firstColumn="1" w:lastColumn="0" w:noHBand="0" w:noVBand="1"/>
            </w:tblPr>
            <w:tblGrid>
              <w:gridCol w:w="846"/>
              <w:gridCol w:w="2154"/>
              <w:gridCol w:w="1636"/>
            </w:tblGrid>
            <w:tr w:rsidR="000B61E7" w:rsidRPr="000B61E7" w:rsidTr="009709EC">
              <w:tc>
                <w:tcPr>
                  <w:tcW w:w="4636" w:type="dxa"/>
                  <w:gridSpan w:val="3"/>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Площадь – 3318 м2</w:t>
                  </w:r>
                </w:p>
                <w:p w:rsidR="00B27031" w:rsidRPr="000B61E7" w:rsidRDefault="00B27031" w:rsidP="00B27031">
                  <w:pPr>
                    <w:jc w:val="center"/>
                    <w:rPr>
                      <w:sz w:val="16"/>
                      <w:szCs w:val="16"/>
                    </w:rPr>
                  </w:pPr>
                  <w:r w:rsidRPr="000B61E7">
                    <w:rPr>
                      <w:sz w:val="16"/>
                      <w:szCs w:val="16"/>
                    </w:rPr>
                    <w:t>12.0 Земельные участки (территории общего пользования)</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Y</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953675.92</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3495111.65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953692.75</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3495134.95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953704.83</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3495149.41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953725.24</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3495174.11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953749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3495200.3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953754.24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3495206.57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953773.68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3495229.84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lastRenderedPageBreak/>
                    <w:t>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953779.62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3495236.84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953794.92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3495254.6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953809.57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3495271.85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953824.49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3495291.14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953838.56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3495307.65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953842.53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3495312.66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953843.86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3495314.26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953866.3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3495342.71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953889.27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3495371.53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953892.82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3495375.68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953917.98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3495403.28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953911.81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3495407.25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953897.05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3495416.71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953896.06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3495415.6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953901.33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3495404.52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953899.85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3495398.39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953892.31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3495391.04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953893.45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3495388.88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953875.54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3495366.79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953860.06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3495347.27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953847.35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3495331.45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953833.61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3495314.45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953815.92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3495292.27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953796.34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3495268.39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953794.06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3495265.71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953780.07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3495249.87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953764.05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3495231.48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953750.17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3495215.54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953739.43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3495202.9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953725.87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3495187.51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953710.85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3495170.93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953691.41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3495149.48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953688.74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3495145.61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953668.59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3495116.53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953668.82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3495116.39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953675.92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3495111.65</w:t>
                  </w:r>
                </w:p>
              </w:tc>
            </w:tr>
          </w:tbl>
          <w:p w:rsidR="00B27031" w:rsidRPr="000B61E7" w:rsidRDefault="00B27031" w:rsidP="00A53C9A">
            <w:pPr>
              <w:jc w:val="center"/>
              <w:rPr>
                <w:sz w:val="16"/>
                <w:szCs w:val="16"/>
              </w:rPr>
            </w:pPr>
          </w:p>
        </w:tc>
        <w:tc>
          <w:tcPr>
            <w:tcW w:w="4927" w:type="dxa"/>
          </w:tcPr>
          <w:p w:rsidR="00B27031" w:rsidRPr="000B61E7" w:rsidRDefault="00B27031" w:rsidP="00B27031">
            <w:pPr>
              <w:jc w:val="center"/>
              <w:rPr>
                <w:sz w:val="16"/>
                <w:szCs w:val="16"/>
              </w:rPr>
            </w:pPr>
            <w:r w:rsidRPr="000B61E7">
              <w:rPr>
                <w:sz w:val="16"/>
                <w:szCs w:val="16"/>
              </w:rPr>
              <w:lastRenderedPageBreak/>
              <w:t>:ЗУ204</w:t>
            </w:r>
          </w:p>
          <w:tbl>
            <w:tblPr>
              <w:tblW w:w="0" w:type="auto"/>
              <w:tblLook w:val="04A0" w:firstRow="1" w:lastRow="0" w:firstColumn="1" w:lastColumn="0" w:noHBand="0" w:noVBand="1"/>
            </w:tblPr>
            <w:tblGrid>
              <w:gridCol w:w="846"/>
              <w:gridCol w:w="2154"/>
              <w:gridCol w:w="1636"/>
            </w:tblGrid>
            <w:tr w:rsidR="000B61E7" w:rsidRPr="000B61E7" w:rsidTr="009709EC">
              <w:tc>
                <w:tcPr>
                  <w:tcW w:w="4636" w:type="dxa"/>
                  <w:gridSpan w:val="3"/>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Площадь – 4889 м2</w:t>
                  </w:r>
                </w:p>
                <w:p w:rsidR="00B27031" w:rsidRPr="000B61E7" w:rsidRDefault="00B27031" w:rsidP="00B27031">
                  <w:pPr>
                    <w:jc w:val="center"/>
                    <w:rPr>
                      <w:sz w:val="16"/>
                      <w:szCs w:val="16"/>
                    </w:rPr>
                  </w:pPr>
                  <w:r w:rsidRPr="000B61E7">
                    <w:rPr>
                      <w:sz w:val="16"/>
                      <w:szCs w:val="16"/>
                    </w:rPr>
                    <w:t>12.0 Земельные участки (территории общего пользования)</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w:t>
                  </w:r>
                </w:p>
              </w:tc>
              <w:tc>
                <w:tcPr>
                  <w:tcW w:w="2154" w:type="dxa"/>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X</w:t>
                  </w:r>
                </w:p>
              </w:tc>
              <w:tc>
                <w:tcPr>
                  <w:tcW w:w="1636" w:type="dxa"/>
                  <w:tcBorders>
                    <w:top w:val="single" w:sz="4" w:space="0" w:color="auto"/>
                    <w:left w:val="single" w:sz="4" w:space="0" w:color="auto"/>
                    <w:bottom w:val="single" w:sz="4" w:space="0" w:color="auto"/>
                    <w:right w:val="single" w:sz="4" w:space="0" w:color="auto"/>
                  </w:tcBorders>
                  <w:hideMark/>
                </w:tcPr>
                <w:p w:rsidR="00B27031" w:rsidRPr="000B61E7" w:rsidRDefault="00B27031" w:rsidP="00B27031">
                  <w:pPr>
                    <w:jc w:val="center"/>
                    <w:rPr>
                      <w:sz w:val="16"/>
                      <w:szCs w:val="16"/>
                    </w:rPr>
                  </w:pPr>
                  <w:r w:rsidRPr="000B61E7">
                    <w:rPr>
                      <w:sz w:val="16"/>
                      <w:szCs w:val="16"/>
                    </w:rPr>
                    <w:t>Y</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953625.46</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3495151.03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2</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953629.62</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3495158.09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953636.23</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3495173.91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4</w:t>
                  </w:r>
                </w:p>
              </w:tc>
              <w:tc>
                <w:tcPr>
                  <w:tcW w:w="2154"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953635.39</w:t>
                  </w:r>
                </w:p>
              </w:tc>
              <w:tc>
                <w:tcPr>
                  <w:tcW w:w="1636" w:type="dxa"/>
                  <w:tcBorders>
                    <w:top w:val="single" w:sz="4" w:space="0" w:color="auto"/>
                    <w:left w:val="single" w:sz="4" w:space="0" w:color="auto"/>
                    <w:bottom w:val="single" w:sz="4" w:space="0" w:color="auto"/>
                    <w:right w:val="single" w:sz="4" w:space="0" w:color="auto"/>
                  </w:tcBorders>
                  <w:vAlign w:val="center"/>
                  <w:hideMark/>
                </w:tcPr>
                <w:p w:rsidR="00B27031" w:rsidRPr="000B61E7" w:rsidRDefault="00B27031" w:rsidP="00B27031">
                  <w:pPr>
                    <w:jc w:val="center"/>
                    <w:rPr>
                      <w:sz w:val="16"/>
                      <w:szCs w:val="16"/>
                    </w:rPr>
                  </w:pPr>
                  <w:r w:rsidRPr="000B61E7">
                    <w:rPr>
                      <w:sz w:val="16"/>
                      <w:szCs w:val="16"/>
                    </w:rPr>
                    <w:t>3495174.39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953643.59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3495205.45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953642.77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3495205.84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953651.46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3495231.98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lastRenderedPageBreak/>
                    <w:t>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953657.79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3495251.03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953665.33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3495269.01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953672.63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3495286.34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953682.65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3495306.66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953676.43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3495311.06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953673.75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3495305.85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953643.61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3495327.85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953626.17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3495346.81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953607.05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3495366.18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953582.46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3495389.87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953561.4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3495404.44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953545.85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3495415.4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953536.01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3495423.41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953528.5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3495429.08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953494.41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3495455.42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953493.68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3495454.32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953489.17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3495449.34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953488.82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3495448.84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953505.83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3495435.77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953537.12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3495413.42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953555.36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3495400.66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29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953569.21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3495389.39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953590.75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3495370.33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953606.2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3495355.37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953620.86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3495339.6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953636.64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3495322.94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953654.44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3495309.1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953665.52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3495300.17</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953667.71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3495293.22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953649.3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3495246.39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953628.36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3495261.98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953597.57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3495284.43</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953587.1</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3495292.92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953580.04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3495298.89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953567.78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3495309.24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953549.62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3495325.12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953529.6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3495343.06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953521.75</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3495349.44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953515.68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3495354.9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953486.28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3495377.12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953471.38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3495388.69</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49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953474.88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3495376.86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953511.42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3495348.48</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953521.28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3495339.66</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953529.93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3495332.24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953546.83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3495317.02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953566.12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3495299.91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953577.04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3495290.61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56</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953602.69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3495270.95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57</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953630.19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3495250.62</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58</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953640</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3495244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59</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953643.4</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3495240.64</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60</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953644.73</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3495235.95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953638.48</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3495213.55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62</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953628.67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3495177.1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63</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953625.67</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3495165.95</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64</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953620.9</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3495160.91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65</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953614.92</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3495156.21</w:t>
                  </w:r>
                </w:p>
              </w:tc>
            </w:tr>
            <w:tr w:rsidR="000B61E7" w:rsidRPr="000B61E7" w:rsidTr="009709EC">
              <w:tc>
                <w:tcPr>
                  <w:tcW w:w="84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1</w:t>
                  </w:r>
                </w:p>
              </w:tc>
              <w:tc>
                <w:tcPr>
                  <w:tcW w:w="2154"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953625.46</w:t>
                  </w:r>
                </w:p>
              </w:tc>
              <w:tc>
                <w:tcPr>
                  <w:tcW w:w="1636" w:type="dxa"/>
                  <w:tcBorders>
                    <w:top w:val="single" w:sz="4" w:space="0" w:color="auto"/>
                    <w:left w:val="single" w:sz="4" w:space="0" w:color="auto"/>
                    <w:bottom w:val="single" w:sz="4" w:space="0" w:color="auto"/>
                    <w:right w:val="single" w:sz="4" w:space="0" w:color="auto"/>
                  </w:tcBorders>
                  <w:vAlign w:val="center"/>
                </w:tcPr>
                <w:p w:rsidR="00B27031" w:rsidRPr="000B61E7" w:rsidRDefault="00B27031" w:rsidP="00B27031">
                  <w:pPr>
                    <w:jc w:val="center"/>
                    <w:rPr>
                      <w:sz w:val="16"/>
                      <w:szCs w:val="16"/>
                    </w:rPr>
                  </w:pPr>
                  <w:r w:rsidRPr="000B61E7">
                    <w:rPr>
                      <w:sz w:val="16"/>
                      <w:szCs w:val="16"/>
                    </w:rPr>
                    <w:t>3495151.03</w:t>
                  </w:r>
                </w:p>
              </w:tc>
            </w:tr>
          </w:tbl>
          <w:p w:rsidR="00B27031" w:rsidRPr="000B61E7" w:rsidRDefault="00B27031" w:rsidP="00A53C9A">
            <w:pPr>
              <w:jc w:val="center"/>
              <w:rPr>
                <w:sz w:val="16"/>
                <w:szCs w:val="16"/>
              </w:rPr>
            </w:pPr>
          </w:p>
        </w:tc>
      </w:tr>
      <w:tr w:rsidR="000B61E7" w:rsidRPr="000B61E7" w:rsidTr="00A2025A">
        <w:trPr>
          <w:trHeight w:val="20"/>
          <w:jc w:val="center"/>
        </w:trPr>
        <w:tc>
          <w:tcPr>
            <w:tcW w:w="4927" w:type="dxa"/>
          </w:tcPr>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p>
        </w:tc>
      </w:tr>
      <w:tr w:rsidR="00251BC6" w:rsidRPr="000B61E7" w:rsidTr="00A2025A">
        <w:trPr>
          <w:trHeight w:val="20"/>
          <w:jc w:val="center"/>
        </w:trPr>
        <w:tc>
          <w:tcPr>
            <w:tcW w:w="4927" w:type="dxa"/>
          </w:tcPr>
          <w:p w:rsidR="00A2025A" w:rsidRPr="000B61E7" w:rsidRDefault="00A2025A" w:rsidP="00A53C9A">
            <w:pPr>
              <w:jc w:val="center"/>
              <w:rPr>
                <w:sz w:val="16"/>
                <w:szCs w:val="16"/>
              </w:rPr>
            </w:pPr>
          </w:p>
        </w:tc>
        <w:tc>
          <w:tcPr>
            <w:tcW w:w="4927" w:type="dxa"/>
          </w:tcPr>
          <w:p w:rsidR="00A2025A" w:rsidRPr="000B61E7" w:rsidRDefault="00A2025A" w:rsidP="00A53C9A">
            <w:pPr>
              <w:jc w:val="center"/>
              <w:rPr>
                <w:sz w:val="16"/>
                <w:szCs w:val="16"/>
              </w:rPr>
            </w:pPr>
          </w:p>
        </w:tc>
      </w:tr>
    </w:tbl>
    <w:p w:rsidR="00CC03D7" w:rsidRPr="000B61E7" w:rsidRDefault="00CC03D7">
      <w:pPr>
        <w:suppressAutoHyphens w:val="0"/>
        <w:rPr>
          <w:rFonts w:eastAsia="GOST Type AU"/>
          <w:b/>
        </w:rPr>
      </w:pPr>
    </w:p>
    <w:p w:rsidR="00A94409" w:rsidRPr="000B61E7" w:rsidRDefault="00A94409" w:rsidP="00CC03D7">
      <w:pPr>
        <w:pStyle w:val="afd"/>
        <w:autoSpaceDE w:val="0"/>
        <w:adjustRightInd w:val="0"/>
        <w:spacing w:line="240" w:lineRule="auto"/>
        <w:ind w:left="0"/>
        <w:jc w:val="center"/>
        <w:textAlignment w:val="baseline"/>
        <w:outlineLvl w:val="0"/>
        <w:rPr>
          <w:rFonts w:ascii="Times New Roman" w:eastAsia="GOST Type AU" w:hAnsi="Times New Roman"/>
          <w:b/>
          <w:sz w:val="24"/>
          <w:szCs w:val="24"/>
        </w:rPr>
        <w:sectPr w:rsidR="00A94409" w:rsidRPr="000B61E7" w:rsidSect="00CC03D7">
          <w:footerReference w:type="even" r:id="rId15"/>
          <w:pgSz w:w="11907" w:h="16839" w:code="9"/>
          <w:pgMar w:top="851" w:right="851" w:bottom="851" w:left="1104" w:header="420" w:footer="176" w:gutter="0"/>
          <w:cols w:space="720"/>
          <w:docGrid w:linePitch="360"/>
        </w:sectPr>
      </w:pPr>
    </w:p>
    <w:p w:rsidR="00CC03D7" w:rsidRPr="000B61E7" w:rsidRDefault="00CC03D7" w:rsidP="00CC03D7">
      <w:pPr>
        <w:pStyle w:val="afd"/>
        <w:autoSpaceDE w:val="0"/>
        <w:adjustRightInd w:val="0"/>
        <w:spacing w:line="240" w:lineRule="auto"/>
        <w:ind w:left="0"/>
        <w:jc w:val="center"/>
        <w:textAlignment w:val="baseline"/>
        <w:outlineLvl w:val="0"/>
        <w:rPr>
          <w:rFonts w:ascii="Times New Roman" w:eastAsia="GOST Type AU" w:hAnsi="Times New Roman"/>
          <w:b/>
          <w:sz w:val="24"/>
          <w:szCs w:val="24"/>
        </w:rPr>
      </w:pPr>
      <w:bookmarkStart w:id="23" w:name="_Toc44677473"/>
      <w:r w:rsidRPr="000B61E7">
        <w:rPr>
          <w:rFonts w:ascii="Times New Roman" w:eastAsia="GOST Type AU" w:hAnsi="Times New Roman"/>
          <w:b/>
          <w:sz w:val="24"/>
          <w:szCs w:val="24"/>
        </w:rPr>
        <w:lastRenderedPageBreak/>
        <w:t>Чертеж межевания территории</w:t>
      </w:r>
      <w:bookmarkEnd w:id="23"/>
    </w:p>
    <w:p w:rsidR="00E676C1" w:rsidRPr="000B61E7" w:rsidRDefault="00903B0B" w:rsidP="00E676C1">
      <w:pPr>
        <w:jc w:val="center"/>
        <w:rPr>
          <w:rFonts w:eastAsia="GOST Type AU"/>
          <w:b/>
        </w:rPr>
      </w:pPr>
      <w:r w:rsidRPr="000B61E7">
        <w:rPr>
          <w:rFonts w:eastAsia="GOST Type AU"/>
          <w:b/>
          <w:noProof/>
          <w:lang w:eastAsia="ru-RU"/>
        </w:rPr>
        <w:drawing>
          <wp:inline distT="0" distB="0" distL="0" distR="0" wp14:anchorId="27A6439A" wp14:editId="307C2803">
            <wp:extent cx="11759559" cy="8318977"/>
            <wp:effectExtent l="0" t="0" r="0" b="6350"/>
            <wp:docPr id="1" name="Рисунок 1" descr="D:\YandexDisk\Ханты-Мансийский ао\Нефтеюганский район\сады\Нефтеюганский район\Сибирь\Диск\Проект межевания\ПМТ.ОЧП-1 Чертеж межевания территори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YandexDisk\Ханты-Мансийский ао\Нефтеюганский район\сады\Нефтеюганский район\Сибирь\Диск\Проект межевания\ПМТ.ОЧП-1 Чертеж межевания территории.png"/>
                    <pic:cNvPicPr>
                      <a:picLocks noChangeAspect="1" noChangeArrowheads="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11762497" cy="8321055"/>
                    </a:xfrm>
                    <a:prstGeom prst="rect">
                      <a:avLst/>
                    </a:prstGeom>
                    <a:noFill/>
                    <a:ln>
                      <a:noFill/>
                    </a:ln>
                  </pic:spPr>
                </pic:pic>
              </a:graphicData>
            </a:graphic>
          </wp:inline>
        </w:drawing>
      </w:r>
      <w:r w:rsidR="00E676C1" w:rsidRPr="000B61E7">
        <w:rPr>
          <w:rFonts w:eastAsia="GOST Type AU"/>
          <w:b/>
        </w:rPr>
        <w:br w:type="page"/>
      </w:r>
    </w:p>
    <w:p w:rsidR="00CC03D7" w:rsidRPr="000B61E7" w:rsidRDefault="00CC03D7" w:rsidP="00CC03D7">
      <w:pPr>
        <w:pStyle w:val="afd"/>
        <w:autoSpaceDE w:val="0"/>
        <w:adjustRightInd w:val="0"/>
        <w:spacing w:line="240" w:lineRule="auto"/>
        <w:ind w:left="0"/>
        <w:jc w:val="center"/>
        <w:textAlignment w:val="baseline"/>
        <w:outlineLvl w:val="0"/>
      </w:pPr>
      <w:bookmarkStart w:id="24" w:name="_Toc44677474"/>
      <w:r w:rsidRPr="000B61E7">
        <w:rPr>
          <w:rFonts w:ascii="Times New Roman" w:eastAsia="GOST Type AU" w:hAnsi="Times New Roman"/>
          <w:b/>
          <w:sz w:val="24"/>
          <w:szCs w:val="24"/>
        </w:rPr>
        <w:lastRenderedPageBreak/>
        <w:t>Чертеж по обоснованию межевания территории</w:t>
      </w:r>
      <w:bookmarkEnd w:id="24"/>
    </w:p>
    <w:p w:rsidR="00DF10FC" w:rsidRPr="000B61E7" w:rsidRDefault="003F03DC" w:rsidP="00A94409">
      <w:pPr>
        <w:jc w:val="center"/>
        <w:rPr>
          <w:sz w:val="20"/>
          <w:szCs w:val="20"/>
          <w:lang w:eastAsia="ru-RU"/>
        </w:rPr>
      </w:pPr>
      <w:r w:rsidRPr="000B61E7">
        <w:rPr>
          <w:noProof/>
          <w:sz w:val="20"/>
          <w:szCs w:val="20"/>
          <w:lang w:eastAsia="ru-RU"/>
        </w:rPr>
        <w:drawing>
          <wp:inline distT="0" distB="0" distL="0" distR="0" wp14:anchorId="2617D65B" wp14:editId="7B871DAC">
            <wp:extent cx="11640043" cy="8234428"/>
            <wp:effectExtent l="0" t="0" r="0" b="0"/>
            <wp:docPr id="3" name="Рисунок 3" descr="D:\YandexDisk\Ханты-Мансийский ао\Нефтеюганский район\сады\Нефтеюганский район\Сибирь\Диск\Проект межевания\ПМТ.МОП-1 Чертеж по обоснованию.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YandexDisk\Ханты-Мансийский ао\Нефтеюганский район\сады\Нефтеюганский район\Сибирь\Диск\Проект межевания\ПМТ.МОП-1 Чертеж по обоснованию.png"/>
                    <pic:cNvPicPr>
                      <a:picLocks noChangeAspect="1" noChangeArrowheads="1"/>
                    </pic:cNvPicPr>
                  </pic:nvPicPr>
                  <pic:blipFill>
                    <a:blip r:embed="rId17" cstate="print">
                      <a:extLst>
                        <a:ext uri="{28A0092B-C50C-407E-A947-70E740481C1C}">
                          <a14:useLocalDpi xmlns:a14="http://schemas.microsoft.com/office/drawing/2010/main"/>
                        </a:ext>
                      </a:extLst>
                    </a:blip>
                    <a:srcRect/>
                    <a:stretch>
                      <a:fillRect/>
                    </a:stretch>
                  </pic:blipFill>
                  <pic:spPr bwMode="auto">
                    <a:xfrm>
                      <a:off x="0" y="0"/>
                      <a:ext cx="11642716" cy="8236319"/>
                    </a:xfrm>
                    <a:prstGeom prst="rect">
                      <a:avLst/>
                    </a:prstGeom>
                    <a:noFill/>
                    <a:ln>
                      <a:noFill/>
                    </a:ln>
                  </pic:spPr>
                </pic:pic>
              </a:graphicData>
            </a:graphic>
          </wp:inline>
        </w:drawing>
      </w:r>
    </w:p>
    <w:sectPr w:rsidR="00DF10FC" w:rsidRPr="000B61E7" w:rsidSect="00A94409">
      <w:pgSz w:w="23814" w:h="16839" w:orient="landscape" w:code="8"/>
      <w:pgMar w:top="1418" w:right="851" w:bottom="851" w:left="851" w:header="420" w:footer="17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2A85" w:rsidRDefault="003C2A85">
      <w:r>
        <w:separator/>
      </w:r>
    </w:p>
  </w:endnote>
  <w:endnote w:type="continuationSeparator" w:id="0">
    <w:p w:rsidR="003C2A85" w:rsidRDefault="003C2A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GOST Type AU">
    <w:charset w:val="CC"/>
    <w:family w:val="auto"/>
    <w:pitch w:val="variable"/>
    <w:sig w:usb0="A000028F" w:usb1="1000004A" w:usb2="00000000" w:usb3="00000000" w:csb0="0000019F" w:csb1="00000000"/>
  </w:font>
  <w:font w:name="Peterburg">
    <w:altName w:val="Times New Roman"/>
    <w:panose1 w:val="00000000000000000000"/>
    <w:charset w:val="00"/>
    <w:family w:val="auto"/>
    <w:notTrueType/>
    <w:pitch w:val="variable"/>
    <w:sig w:usb0="00000003" w:usb1="00000000" w:usb2="00000000" w:usb3="00000000" w:csb0="00000001" w:csb1="00000000"/>
  </w:font>
  <w:font w:name="GOST type A">
    <w:altName w:val="Calibri"/>
    <w:charset w:val="00"/>
    <w:family w:val="swiss"/>
    <w:pitch w:val="variable"/>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CC"/>
    <w:family w:val="modern"/>
    <w:pitch w:val="fixed"/>
    <w:sig w:usb0="E10002FF" w:usb1="4000FCFF" w:usb2="00000009" w:usb3="00000000" w:csb0="0000019F" w:csb1="00000000"/>
  </w:font>
  <w:font w:name="Cambria">
    <w:panose1 w:val="02040503050406030204"/>
    <w:charset w:val="CC"/>
    <w:family w:val="roman"/>
    <w:pitch w:val="variable"/>
    <w:sig w:usb0="E00002FF" w:usb1="400004FF" w:usb2="00000000" w:usb3="00000000" w:csb0="0000019F" w:csb1="00000000"/>
  </w:font>
  <w:font w:name="Mangal">
    <w:panose1 w:val="02040503050203030202"/>
    <w:charset w:val="00"/>
    <w:family w:val="roman"/>
    <w:pitch w:val="variable"/>
    <w:sig w:usb0="00008003" w:usb1="00000000" w:usb2="00000000" w:usb3="00000000" w:csb0="00000001" w:csb1="00000000"/>
  </w:font>
  <w:font w:name="ISOCPEUR">
    <w:panose1 w:val="020B0604020202020204"/>
    <w:charset w:val="CC"/>
    <w:family w:val="swiss"/>
    <w:pitch w:val="variable"/>
    <w:sig w:usb0="00000287" w:usb1="00000000" w:usb2="00000000" w:usb3="00000000" w:csb0="0000009F" w:csb1="00000000"/>
  </w:font>
  <w:font w:name="AG_Souvenir">
    <w:altName w:val="Courier New"/>
    <w:charset w:val="00"/>
    <w:family w:val="swiss"/>
    <w:pitch w:val="variable"/>
  </w:font>
  <w:font w:name="Arial-BoldItalicMT">
    <w:altName w:val="MS Gothic"/>
    <w:panose1 w:val="00000000000000000000"/>
    <w:charset w:val="80"/>
    <w:family w:val="auto"/>
    <w:notTrueType/>
    <w:pitch w:val="default"/>
    <w:sig w:usb0="00000201" w:usb1="08070000" w:usb2="00000010" w:usb3="00000000" w:csb0="0002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9EC" w:rsidRDefault="009709EC" w:rsidP="00FD6BB7">
    <w:pPr>
      <w:tabs>
        <w:tab w:val="center" w:pos="4677"/>
        <w:tab w:val="right" w:pos="9355"/>
      </w:tabs>
      <w:suppressAutoHyphens w:val="0"/>
      <w:spacing w:line="360" w:lineRule="auto"/>
      <w:ind w:right="360"/>
      <w:jc w:val="center"/>
      <w:rPr>
        <w:sz w:val="20"/>
        <w:szCs w:val="20"/>
        <w:lang w:val="en-US" w:eastAsia="ru-RU"/>
      </w:rPr>
    </w:pPr>
  </w:p>
  <w:p w:rsidR="009709EC" w:rsidRPr="00FC3DD7" w:rsidRDefault="009709EC" w:rsidP="00FD6BB7">
    <w:pPr>
      <w:pStyle w:val="ab"/>
      <w:jc w:val="center"/>
      <w:rPr>
        <w:lang w:eastAsia="ru-RU"/>
      </w:rPr>
    </w:pPr>
    <w:r w:rsidRPr="00FD6BB7">
      <w:rPr>
        <w:lang w:eastAsia="ru-RU"/>
      </w:rPr>
      <w:t>Общество с ограниченной ответственностью «Архивариус»</w:t>
    </w:r>
  </w:p>
  <w:p w:rsidR="009709EC" w:rsidRPr="00FD6BB7" w:rsidRDefault="009709EC"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rsidR="009709EC" w:rsidRPr="00FD6BB7" w:rsidRDefault="009709EC" w:rsidP="00FD6BB7">
    <w:pPr>
      <w:tabs>
        <w:tab w:val="center" w:pos="4677"/>
        <w:tab w:val="right" w:pos="9355"/>
      </w:tabs>
      <w:suppressAutoHyphens w:val="0"/>
      <w:spacing w:line="360" w:lineRule="auto"/>
      <w:ind w:right="360"/>
      <w:jc w:val="center"/>
      <w:rPr>
        <w:sz w:val="20"/>
        <w:szCs w:val="20"/>
        <w:lang w:val="en-US" w:eastAsia="ru-RU"/>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9EC" w:rsidRDefault="009709EC" w:rsidP="00FD6BB7">
    <w:pPr>
      <w:tabs>
        <w:tab w:val="center" w:pos="4677"/>
        <w:tab w:val="right" w:pos="9355"/>
      </w:tabs>
      <w:suppressAutoHyphens w:val="0"/>
      <w:spacing w:line="360" w:lineRule="auto"/>
      <w:ind w:right="360"/>
      <w:jc w:val="center"/>
      <w:rPr>
        <w:sz w:val="20"/>
        <w:szCs w:val="20"/>
        <w:lang w:val="en-US" w:eastAsia="ru-RU"/>
      </w:rPr>
    </w:pPr>
  </w:p>
  <w:p w:rsidR="009709EC" w:rsidRPr="00CC4D2A" w:rsidRDefault="009709EC" w:rsidP="00FD6BB7">
    <w:pPr>
      <w:pStyle w:val="ab"/>
      <w:jc w:val="center"/>
      <w:rPr>
        <w:lang w:eastAsia="ru-RU"/>
      </w:rPr>
    </w:pPr>
    <w:r w:rsidRPr="00FD6BB7">
      <w:rPr>
        <w:lang w:eastAsia="ru-RU"/>
      </w:rPr>
      <w:t>Общество с ограниченной ответственностью «Архивариус»</w:t>
    </w:r>
  </w:p>
  <w:p w:rsidR="009709EC" w:rsidRPr="00FD6BB7" w:rsidRDefault="009709EC" w:rsidP="00FD6BB7">
    <w:pPr>
      <w:pStyle w:val="ab"/>
      <w:jc w:val="right"/>
    </w:pPr>
    <w:r w:rsidRPr="00FD6BB7">
      <w:t xml:space="preserve"> </w:t>
    </w:r>
    <w:r>
      <w:fldChar w:fldCharType="begin"/>
    </w:r>
    <w:r>
      <w:instrText>PAGE   \* MERGEFORMAT</w:instrText>
    </w:r>
    <w:r>
      <w:fldChar w:fldCharType="separate"/>
    </w:r>
    <w:r>
      <w:rPr>
        <w:noProof/>
      </w:rPr>
      <w:t>43</w:t>
    </w:r>
    <w:r>
      <w:rPr>
        <w:noProof/>
      </w:rPr>
      <w:fldChar w:fldCharType="end"/>
    </w:r>
  </w:p>
  <w:p w:rsidR="009709EC" w:rsidRPr="00FD6BB7" w:rsidRDefault="009709EC" w:rsidP="00FD6BB7">
    <w:pPr>
      <w:tabs>
        <w:tab w:val="center" w:pos="4677"/>
        <w:tab w:val="right" w:pos="9355"/>
      </w:tabs>
      <w:suppressAutoHyphens w:val="0"/>
      <w:spacing w:line="360" w:lineRule="auto"/>
      <w:ind w:right="360"/>
      <w:jc w:val="center"/>
      <w:rPr>
        <w:sz w:val="20"/>
        <w:szCs w:val="20"/>
        <w:lang w:val="en-US" w:eastAsia="ru-RU"/>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9EC" w:rsidRDefault="009709EC"/>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9EC" w:rsidRDefault="009709EC" w:rsidP="001666DE">
    <w:pPr>
      <w:pStyle w:val="ab"/>
      <w:framePr w:wrap="around" w:vAnchor="text" w:hAnchor="margin" w:xAlign="right" w:y="1"/>
      <w:rPr>
        <w:rStyle w:val="a4"/>
      </w:rPr>
    </w:pPr>
    <w:r>
      <w:rPr>
        <w:rStyle w:val="a4"/>
      </w:rPr>
      <w:fldChar w:fldCharType="begin"/>
    </w:r>
    <w:r>
      <w:rPr>
        <w:rStyle w:val="a4"/>
      </w:rPr>
      <w:instrText xml:space="preserve">PAGE  </w:instrText>
    </w:r>
    <w:r>
      <w:rPr>
        <w:rStyle w:val="a4"/>
      </w:rPr>
      <w:fldChar w:fldCharType="end"/>
    </w:r>
  </w:p>
  <w:p w:rsidR="009709EC" w:rsidRDefault="009709EC" w:rsidP="001666DE">
    <w:pPr>
      <w:pStyle w:val="a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2A85" w:rsidRDefault="003C2A85">
      <w:r>
        <w:separator/>
      </w:r>
    </w:p>
  </w:footnote>
  <w:footnote w:type="continuationSeparator" w:id="0">
    <w:p w:rsidR="003C2A85" w:rsidRDefault="003C2A8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9EC" w:rsidRPr="00C44736" w:rsidRDefault="009709EC"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9709EC" w:rsidRPr="00C44736" w:rsidRDefault="009709EC"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9709EC" w:rsidRDefault="009709EC">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9EC" w:rsidRPr="00CC4D2A" w:rsidRDefault="009709EC" w:rsidP="00FD7DBC">
    <w:pPr>
      <w:autoSpaceDE w:val="0"/>
      <w:autoSpaceDN w:val="0"/>
      <w:adjustRightInd w:val="0"/>
      <w:jc w:val="center"/>
      <w:rPr>
        <w:iCs/>
        <w:sz w:val="20"/>
        <w:szCs w:val="20"/>
      </w:rPr>
    </w:pPr>
    <w:r w:rsidRPr="00CC4D2A">
      <w:rPr>
        <w:iCs/>
        <w:sz w:val="20"/>
        <w:szCs w:val="20"/>
      </w:rPr>
      <w:t>Проект межевания территории</w:t>
    </w:r>
    <w:r>
      <w:rPr>
        <w:iCs/>
        <w:sz w:val="20"/>
        <w:szCs w:val="20"/>
      </w:rPr>
      <w:t xml:space="preserve"> г.М</w:t>
    </w:r>
    <w:r w:rsidRPr="00CC4D2A">
      <w:rPr>
        <w:iCs/>
        <w:sz w:val="20"/>
        <w:szCs w:val="20"/>
      </w:rPr>
      <w:t>агнитогорска</w:t>
    </w:r>
  </w:p>
  <w:p w:rsidR="009709EC" w:rsidRPr="00CC4D2A" w:rsidRDefault="009709EC" w:rsidP="00FD7DBC">
    <w:pPr>
      <w:autoSpaceDE w:val="0"/>
      <w:autoSpaceDN w:val="0"/>
      <w:adjustRightInd w:val="0"/>
      <w:jc w:val="center"/>
      <w:rPr>
        <w:iCs/>
        <w:sz w:val="20"/>
        <w:szCs w:val="20"/>
      </w:rPr>
    </w:pPr>
    <w:r>
      <w:rPr>
        <w:iCs/>
        <w:sz w:val="20"/>
        <w:szCs w:val="20"/>
      </w:rPr>
      <w:t>в границах улиц Жемчужная, Калмыкова, К</w:t>
    </w:r>
    <w:r w:rsidRPr="00CC4D2A">
      <w:rPr>
        <w:iCs/>
        <w:sz w:val="20"/>
        <w:szCs w:val="20"/>
      </w:rPr>
      <w:t>расносельская, пер. Уральский</w:t>
    </w:r>
  </w:p>
  <w:p w:rsidR="009709EC" w:rsidRDefault="009709EC">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09EC" w:rsidRDefault="009709E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nsid w:val="037B3A23"/>
    <w:multiLevelType w:val="hybridMultilevel"/>
    <w:tmpl w:val="843A3D10"/>
    <w:lvl w:ilvl="0" w:tplc="04190001">
      <w:start w:val="1"/>
      <w:numFmt w:val="bullet"/>
      <w:lvlText w:val=""/>
      <w:lvlJc w:val="left"/>
      <w:pPr>
        <w:ind w:left="720" w:hanging="360"/>
      </w:pPr>
      <w:rPr>
        <w:rFonts w:ascii="Symbol" w:hAnsi="Symbol" w:hint="default"/>
      </w:rPr>
    </w:lvl>
    <w:lvl w:ilvl="1" w:tplc="2D3CC314">
      <w:start w:val="1"/>
      <w:numFmt w:val="bullet"/>
      <w:lvlText w:val=""/>
      <w:lvlJc w:val="left"/>
      <w:pPr>
        <w:ind w:left="1070" w:hanging="360"/>
      </w:pPr>
      <w:rPr>
        <w:rFonts w:ascii="Symbol" w:hAnsi="Symbol" w:hint="default"/>
        <w:color w:val="000000"/>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04DF1C32"/>
    <w:multiLevelType w:val="hybridMultilevel"/>
    <w:tmpl w:val="B086AE86"/>
    <w:styleLink w:val="WW8Num1621"/>
    <w:lvl w:ilvl="0" w:tplc="F1165CD2">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05054C24"/>
    <w:multiLevelType w:val="hybridMultilevel"/>
    <w:tmpl w:val="1F0C600A"/>
    <w:lvl w:ilvl="0" w:tplc="FD82FCD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3">
    <w:nsid w:val="06FF1A8C"/>
    <w:multiLevelType w:val="hybridMultilevel"/>
    <w:tmpl w:val="32D2FC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nsid w:val="07921FBA"/>
    <w:multiLevelType w:val="multilevel"/>
    <w:tmpl w:val="9CDC1D78"/>
    <w:lvl w:ilvl="0">
      <w:start w:val="1"/>
      <w:numFmt w:val="upperLetter"/>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5">
    <w:nsid w:val="081373CF"/>
    <w:multiLevelType w:val="hybridMultilevel"/>
    <w:tmpl w:val="C65E8E7C"/>
    <w:lvl w:ilvl="0" w:tplc="B77A3A4C">
      <w:start w:val="1"/>
      <w:numFmt w:val="decimal"/>
      <w:lvlText w:val="%1."/>
      <w:lvlJc w:val="left"/>
      <w:pPr>
        <w:tabs>
          <w:tab w:val="num" w:pos="765"/>
        </w:tabs>
        <w:ind w:left="765" w:hanging="4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6">
    <w:nsid w:val="0C8038E5"/>
    <w:multiLevelType w:val="hybridMultilevel"/>
    <w:tmpl w:val="6B0E7C44"/>
    <w:lvl w:ilvl="0" w:tplc="F45882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7">
    <w:nsid w:val="0DC43871"/>
    <w:multiLevelType w:val="hybridMultilevel"/>
    <w:tmpl w:val="22D22F82"/>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8">
    <w:nsid w:val="187C70FC"/>
    <w:multiLevelType w:val="hybridMultilevel"/>
    <w:tmpl w:val="AD2E35C0"/>
    <w:lvl w:ilvl="0" w:tplc="2D3CC314">
      <w:start w:val="1"/>
      <w:numFmt w:val="bullet"/>
      <w:lvlText w:val=""/>
      <w:lvlJc w:val="left"/>
      <w:pPr>
        <w:ind w:left="720" w:hanging="360"/>
      </w:pPr>
      <w:rPr>
        <w:rFonts w:ascii="Symbol" w:hAnsi="Symbol"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nsid w:val="20BD2BBC"/>
    <w:multiLevelType w:val="hybridMultilevel"/>
    <w:tmpl w:val="09963AD2"/>
    <w:lvl w:ilvl="0" w:tplc="5D144616">
      <w:start w:val="1"/>
      <w:numFmt w:val="decimal"/>
      <w:lvlText w:val="%1."/>
      <w:lvlJc w:val="left"/>
      <w:pPr>
        <w:tabs>
          <w:tab w:val="num" w:pos="1080"/>
        </w:tabs>
        <w:ind w:left="1080" w:hanging="72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0">
    <w:nsid w:val="20F46DFA"/>
    <w:multiLevelType w:val="hybridMultilevel"/>
    <w:tmpl w:val="8F36B2C8"/>
    <w:lvl w:ilvl="0" w:tplc="4A0041EC">
      <w:start w:val="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1">
    <w:nsid w:val="219D32FC"/>
    <w:multiLevelType w:val="multilevel"/>
    <w:tmpl w:val="04544284"/>
    <w:lvl w:ilvl="0">
      <w:start w:val="1"/>
      <w:numFmt w:val="decimal"/>
      <w:pStyle w:val="1"/>
      <w:lvlText w:val="%1."/>
      <w:lvlJc w:val="left"/>
      <w:pPr>
        <w:ind w:left="502" w:hanging="360"/>
      </w:pPr>
      <w:rPr>
        <w:rFonts w:ascii="Times New Roman" w:hAnsi="Times New Roman" w:cs="Times New Roman" w:hint="default"/>
        <w:sz w:val="24"/>
        <w:szCs w:val="24"/>
      </w:rPr>
    </w:lvl>
    <w:lvl w:ilvl="1">
      <w:start w:val="1"/>
      <w:numFmt w:val="decimal"/>
      <w:isLgl/>
      <w:lvlText w:val="%1.%2"/>
      <w:lvlJc w:val="left"/>
      <w:pPr>
        <w:ind w:left="502" w:hanging="360"/>
      </w:pPr>
      <w:rPr>
        <w:rFonts w:hint="default"/>
      </w:rPr>
    </w:lvl>
    <w:lvl w:ilvl="2">
      <w:start w:val="1"/>
      <w:numFmt w:val="decimal"/>
      <w:isLgl/>
      <w:lvlText w:val="%1.%2.%3"/>
      <w:lvlJc w:val="left"/>
      <w:pPr>
        <w:ind w:left="862" w:hanging="720"/>
      </w:pPr>
      <w:rPr>
        <w:rFonts w:hint="default"/>
      </w:rPr>
    </w:lvl>
    <w:lvl w:ilvl="3">
      <w:start w:val="1"/>
      <w:numFmt w:val="decimal"/>
      <w:isLgl/>
      <w:lvlText w:val="%1.%2.%3.%4"/>
      <w:lvlJc w:val="left"/>
      <w:pPr>
        <w:ind w:left="862" w:hanging="720"/>
      </w:pPr>
      <w:rPr>
        <w:rFonts w:hint="default"/>
      </w:rPr>
    </w:lvl>
    <w:lvl w:ilvl="4">
      <w:start w:val="1"/>
      <w:numFmt w:val="decimal"/>
      <w:isLgl/>
      <w:lvlText w:val="%1.%2.%3.%4.%5"/>
      <w:lvlJc w:val="left"/>
      <w:pPr>
        <w:ind w:left="1222" w:hanging="1080"/>
      </w:pPr>
      <w:rPr>
        <w:rFonts w:hint="default"/>
      </w:rPr>
    </w:lvl>
    <w:lvl w:ilvl="5">
      <w:start w:val="1"/>
      <w:numFmt w:val="decimal"/>
      <w:isLgl/>
      <w:lvlText w:val="%1.%2.%3.%4.%5.%6"/>
      <w:lvlJc w:val="left"/>
      <w:pPr>
        <w:ind w:left="1222" w:hanging="1080"/>
      </w:pPr>
      <w:rPr>
        <w:rFonts w:hint="default"/>
      </w:rPr>
    </w:lvl>
    <w:lvl w:ilvl="6">
      <w:start w:val="1"/>
      <w:numFmt w:val="decimal"/>
      <w:isLgl/>
      <w:lvlText w:val="%1.%2.%3.%4.%5.%6.%7"/>
      <w:lvlJc w:val="left"/>
      <w:pPr>
        <w:ind w:left="1582" w:hanging="1440"/>
      </w:pPr>
      <w:rPr>
        <w:rFonts w:hint="default"/>
      </w:rPr>
    </w:lvl>
    <w:lvl w:ilvl="7">
      <w:start w:val="1"/>
      <w:numFmt w:val="decimal"/>
      <w:isLgl/>
      <w:lvlText w:val="%1.%2.%3.%4.%5.%6.%7.%8"/>
      <w:lvlJc w:val="left"/>
      <w:pPr>
        <w:ind w:left="1582" w:hanging="1440"/>
      </w:pPr>
      <w:rPr>
        <w:rFonts w:hint="default"/>
      </w:rPr>
    </w:lvl>
    <w:lvl w:ilvl="8">
      <w:start w:val="1"/>
      <w:numFmt w:val="decimal"/>
      <w:isLgl/>
      <w:lvlText w:val="%1.%2.%3.%4.%5.%6.%7.%8.%9"/>
      <w:lvlJc w:val="left"/>
      <w:pPr>
        <w:ind w:left="1942" w:hanging="1800"/>
      </w:pPr>
      <w:rPr>
        <w:rFonts w:hint="default"/>
      </w:rPr>
    </w:lvl>
  </w:abstractNum>
  <w:abstractNum w:abstractNumId="62">
    <w:nsid w:val="23F52BB0"/>
    <w:multiLevelType w:val="hybridMultilevel"/>
    <w:tmpl w:val="BE705648"/>
    <w:lvl w:ilvl="0" w:tplc="68D296DA">
      <w:start w:val="1"/>
      <w:numFmt w:val="decimal"/>
      <w:lvlText w:val="%1"/>
      <w:lvlJc w:val="left"/>
      <w:pPr>
        <w:ind w:left="720" w:hanging="360"/>
      </w:pPr>
      <w:rPr>
        <w:rFonts w:hint="default"/>
        <w:b/>
        <w:sz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nsid w:val="28AE5C05"/>
    <w:multiLevelType w:val="hybridMultilevel"/>
    <w:tmpl w:val="D41E3A2C"/>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4">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65">
    <w:nsid w:val="354F42EA"/>
    <w:multiLevelType w:val="hybridMultilevel"/>
    <w:tmpl w:val="0DEEB388"/>
    <w:lvl w:ilvl="0" w:tplc="7A0A2E42">
      <w:numFmt w:val="bullet"/>
      <w:lvlText w:val="-"/>
      <w:lvlJc w:val="left"/>
      <w:pPr>
        <w:ind w:left="1080" w:hanging="360"/>
      </w:pPr>
      <w:rPr>
        <w:rFonts w:ascii="Times New Roman" w:eastAsia="Arial Unicode MS" w:hAnsi="Times New Roman" w:cs="Times New Roman"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66">
    <w:nsid w:val="378A59BE"/>
    <w:multiLevelType w:val="hybridMultilevel"/>
    <w:tmpl w:val="08B450D6"/>
    <w:lvl w:ilvl="0" w:tplc="721E6AB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7">
    <w:nsid w:val="3B3A5DCA"/>
    <w:multiLevelType w:val="hybridMultilevel"/>
    <w:tmpl w:val="E4202FB2"/>
    <w:lvl w:ilvl="0" w:tplc="7750AC2E">
      <w:start w:val="1"/>
      <w:numFmt w:val="decimal"/>
      <w:lvlText w:val="%1."/>
      <w:lvlJc w:val="left"/>
      <w:pPr>
        <w:ind w:left="927"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8">
    <w:nsid w:val="3DD01E89"/>
    <w:multiLevelType w:val="hybridMultilevel"/>
    <w:tmpl w:val="76BEE0B4"/>
    <w:lvl w:ilvl="0" w:tplc="3D2E7A1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9">
    <w:nsid w:val="460A3DF2"/>
    <w:multiLevelType w:val="hybridMultilevel"/>
    <w:tmpl w:val="693C8B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0">
    <w:nsid w:val="55444D4C"/>
    <w:multiLevelType w:val="multilevel"/>
    <w:tmpl w:val="4F585744"/>
    <w:styleLink w:val="WW8Num161"/>
    <w:lvl w:ilvl="0">
      <w:start w:val="1"/>
      <w:numFmt w:val="decimal"/>
      <w:pStyle w:val="ConsNonformat"/>
      <w:lvlText w:val="%1"/>
      <w:lvlJc w:val="left"/>
      <w:rPr>
        <w:rFonts w:ascii="Times New Roman" w:hAnsi="Times New Roman" w:cs="Times New Roman"/>
        <w:b/>
        <w:i w:val="0"/>
        <w:sz w:val="28"/>
        <w:szCs w:val="28"/>
      </w:rPr>
    </w:lvl>
    <w:lvl w:ilvl="1">
      <w:start w:val="1"/>
      <w:numFmt w:val="decimal"/>
      <w:lvlText w:val="%1.%2"/>
      <w:lvlJc w:val="left"/>
      <w:rPr>
        <w:rFonts w:ascii="Times New Roman" w:hAnsi="Times New Roman" w:cs="Times New Roman"/>
        <w:b w:val="0"/>
        <w:i w:val="0"/>
        <w:sz w:val="24"/>
        <w:szCs w:val="24"/>
      </w:rPr>
    </w:lvl>
    <w:lvl w:ilvl="2">
      <w:start w:val="1"/>
      <w:numFmt w:val="decimal"/>
      <w:lvlText w:val="%1.%2.%3"/>
      <w:lvlJc w:val="left"/>
      <w:rPr>
        <w:rFonts w:ascii="Times New Roman" w:hAnsi="Times New Roman" w:cs="Times New Roman"/>
        <w:b w:val="0"/>
        <w:i w:val="0"/>
        <w:sz w:val="24"/>
        <w:szCs w:val="24"/>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1">
    <w:nsid w:val="5780142C"/>
    <w:multiLevelType w:val="multilevel"/>
    <w:tmpl w:val="C310BB5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2">
    <w:nsid w:val="58A45CA0"/>
    <w:multiLevelType w:val="hybridMultilevel"/>
    <w:tmpl w:val="2EC6D072"/>
    <w:lvl w:ilvl="0" w:tplc="B0122948">
      <w:start w:val="1"/>
      <w:numFmt w:val="decimal"/>
      <w:lvlText w:val="%1."/>
      <w:lvlJc w:val="left"/>
      <w:pPr>
        <w:tabs>
          <w:tab w:val="num" w:pos="1140"/>
        </w:tabs>
        <w:ind w:left="1140" w:hanging="78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3">
    <w:nsid w:val="59402CD9"/>
    <w:multiLevelType w:val="hybridMultilevel"/>
    <w:tmpl w:val="234C86AE"/>
    <w:lvl w:ilvl="0" w:tplc="69905BB2">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4">
    <w:nsid w:val="595676DD"/>
    <w:multiLevelType w:val="hybridMultilevel"/>
    <w:tmpl w:val="8C76FA02"/>
    <w:lvl w:ilvl="0" w:tplc="BA5254CC">
      <w:numFmt w:val="bullet"/>
      <w:lvlText w:val=""/>
      <w:lvlJc w:val="left"/>
      <w:pPr>
        <w:ind w:left="1440" w:hanging="360"/>
      </w:pPr>
      <w:rPr>
        <w:rFonts w:ascii="Symbol" w:eastAsia="Calibri" w:hAnsi="Symbol"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5">
    <w:nsid w:val="597355D6"/>
    <w:multiLevelType w:val="hybridMultilevel"/>
    <w:tmpl w:val="28360AD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76">
    <w:nsid w:val="5CDE0814"/>
    <w:multiLevelType w:val="hybridMultilevel"/>
    <w:tmpl w:val="42F2C0D6"/>
    <w:lvl w:ilvl="0" w:tplc="2D3CC314">
      <w:start w:val="1"/>
      <w:numFmt w:val="bullet"/>
      <w:lvlText w:val=""/>
      <w:lvlJc w:val="left"/>
      <w:pPr>
        <w:ind w:left="720" w:hanging="360"/>
      </w:pPr>
      <w:rPr>
        <w:rFonts w:ascii="Symbol" w:hAnsi="Symbol" w:hint="default"/>
        <w:color w:val="00000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nsid w:val="62220B54"/>
    <w:multiLevelType w:val="hybridMultilevel"/>
    <w:tmpl w:val="87461DA0"/>
    <w:lvl w:ilvl="0" w:tplc="59684FCA">
      <w:start w:val="1"/>
      <w:numFmt w:val="decimal"/>
      <w:lvlText w:val="%1)"/>
      <w:lvlJc w:val="left"/>
      <w:pPr>
        <w:ind w:left="927" w:hanging="360"/>
      </w:p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78">
    <w:nsid w:val="62A10E69"/>
    <w:multiLevelType w:val="multilevel"/>
    <w:tmpl w:val="EE364BF8"/>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1"/>
        <w:szCs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79">
    <w:nsid w:val="63754231"/>
    <w:multiLevelType w:val="hybridMultilevel"/>
    <w:tmpl w:val="6180DAEC"/>
    <w:lvl w:ilvl="0" w:tplc="0419000F">
      <w:start w:val="1"/>
      <w:numFmt w:val="decimal"/>
      <w:lvlText w:val="%1."/>
      <w:lvlJc w:val="left"/>
      <w:pPr>
        <w:ind w:left="612" w:hanging="360"/>
      </w:pPr>
    </w:lvl>
    <w:lvl w:ilvl="1" w:tplc="04190019" w:tentative="1">
      <w:start w:val="1"/>
      <w:numFmt w:val="lowerLetter"/>
      <w:lvlText w:val="%2."/>
      <w:lvlJc w:val="left"/>
      <w:pPr>
        <w:ind w:left="1332" w:hanging="360"/>
      </w:pPr>
    </w:lvl>
    <w:lvl w:ilvl="2" w:tplc="0419001B" w:tentative="1">
      <w:start w:val="1"/>
      <w:numFmt w:val="lowerRoman"/>
      <w:lvlText w:val="%3."/>
      <w:lvlJc w:val="right"/>
      <w:pPr>
        <w:ind w:left="2052" w:hanging="180"/>
      </w:pPr>
    </w:lvl>
    <w:lvl w:ilvl="3" w:tplc="0419000F" w:tentative="1">
      <w:start w:val="1"/>
      <w:numFmt w:val="decimal"/>
      <w:lvlText w:val="%4."/>
      <w:lvlJc w:val="left"/>
      <w:pPr>
        <w:ind w:left="2772" w:hanging="360"/>
      </w:pPr>
    </w:lvl>
    <w:lvl w:ilvl="4" w:tplc="04190019" w:tentative="1">
      <w:start w:val="1"/>
      <w:numFmt w:val="lowerLetter"/>
      <w:lvlText w:val="%5."/>
      <w:lvlJc w:val="left"/>
      <w:pPr>
        <w:ind w:left="3492" w:hanging="360"/>
      </w:pPr>
    </w:lvl>
    <w:lvl w:ilvl="5" w:tplc="0419001B" w:tentative="1">
      <w:start w:val="1"/>
      <w:numFmt w:val="lowerRoman"/>
      <w:lvlText w:val="%6."/>
      <w:lvlJc w:val="right"/>
      <w:pPr>
        <w:ind w:left="4212" w:hanging="180"/>
      </w:pPr>
    </w:lvl>
    <w:lvl w:ilvl="6" w:tplc="0419000F" w:tentative="1">
      <w:start w:val="1"/>
      <w:numFmt w:val="decimal"/>
      <w:lvlText w:val="%7."/>
      <w:lvlJc w:val="left"/>
      <w:pPr>
        <w:ind w:left="4932" w:hanging="360"/>
      </w:pPr>
    </w:lvl>
    <w:lvl w:ilvl="7" w:tplc="04190019" w:tentative="1">
      <w:start w:val="1"/>
      <w:numFmt w:val="lowerLetter"/>
      <w:lvlText w:val="%8."/>
      <w:lvlJc w:val="left"/>
      <w:pPr>
        <w:ind w:left="5652" w:hanging="360"/>
      </w:pPr>
    </w:lvl>
    <w:lvl w:ilvl="8" w:tplc="0419001B" w:tentative="1">
      <w:start w:val="1"/>
      <w:numFmt w:val="lowerRoman"/>
      <w:lvlText w:val="%9."/>
      <w:lvlJc w:val="right"/>
      <w:pPr>
        <w:ind w:left="6372" w:hanging="180"/>
      </w:pPr>
    </w:lvl>
  </w:abstractNum>
  <w:abstractNum w:abstractNumId="80">
    <w:nsid w:val="669A6895"/>
    <w:multiLevelType w:val="hybridMultilevel"/>
    <w:tmpl w:val="C4ACA4D6"/>
    <w:lvl w:ilvl="0" w:tplc="2D3CC314">
      <w:start w:val="1"/>
      <w:numFmt w:val="bullet"/>
      <w:lvlText w:val=""/>
      <w:lvlJc w:val="left"/>
      <w:pPr>
        <w:ind w:left="1429" w:hanging="360"/>
      </w:pPr>
      <w:rPr>
        <w:rFonts w:ascii="Symbol" w:hAnsi="Symbol" w:hint="default"/>
        <w:color w:val="00000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6A1855AB"/>
    <w:multiLevelType w:val="hybridMultilevel"/>
    <w:tmpl w:val="AB4E7CE2"/>
    <w:lvl w:ilvl="0" w:tplc="2498442C">
      <w:start w:val="1"/>
      <w:numFmt w:val="decimal"/>
      <w:lvlText w:val="%1."/>
      <w:lvlJc w:val="left"/>
      <w:pPr>
        <w:tabs>
          <w:tab w:val="num" w:pos="1470"/>
        </w:tabs>
        <w:ind w:left="1470" w:hanging="111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2">
    <w:nsid w:val="6A726A7C"/>
    <w:multiLevelType w:val="hybridMultilevel"/>
    <w:tmpl w:val="D0E6BDAA"/>
    <w:lvl w:ilvl="0" w:tplc="4CEC65C8">
      <w:start w:val="1"/>
      <w:numFmt w:val="bullet"/>
      <w:lvlText w:val=""/>
      <w:lvlJc w:val="left"/>
      <w:pPr>
        <w:ind w:left="1134" w:hanging="360"/>
      </w:pPr>
      <w:rPr>
        <w:rFonts w:ascii="Symbol" w:hAnsi="Symbol"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83">
    <w:nsid w:val="6A7A070A"/>
    <w:multiLevelType w:val="multilevel"/>
    <w:tmpl w:val="6AE07D4A"/>
    <w:lvl w:ilvl="0">
      <w:start w:val="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1"/>
        <w:szCs w:val="21"/>
        <w:u w:val="none"/>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4">
    <w:nsid w:val="6CC460CB"/>
    <w:multiLevelType w:val="hybridMultilevel"/>
    <w:tmpl w:val="D098CF58"/>
    <w:lvl w:ilvl="0" w:tplc="C1903FB4">
      <w:start w:val="1"/>
      <w:numFmt w:val="bullet"/>
      <w:lvlText w:val=""/>
      <w:lvlJc w:val="left"/>
      <w:pPr>
        <w:ind w:left="720" w:hanging="360"/>
      </w:pPr>
      <w:rPr>
        <w:rFonts w:ascii="Symbol" w:hAnsi="Symbol"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nsid w:val="71650199"/>
    <w:multiLevelType w:val="hybridMultilevel"/>
    <w:tmpl w:val="0728040C"/>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6">
    <w:nsid w:val="72087BC7"/>
    <w:multiLevelType w:val="hybridMultilevel"/>
    <w:tmpl w:val="B162A54E"/>
    <w:lvl w:ilvl="0" w:tplc="29F858D4">
      <w:start w:val="1"/>
      <w:numFmt w:val="decimal"/>
      <w:lvlText w:val="%1."/>
      <w:lvlJc w:val="left"/>
      <w:pPr>
        <w:tabs>
          <w:tab w:val="num" w:pos="1575"/>
        </w:tabs>
        <w:ind w:left="1575" w:hanging="1215"/>
      </w:pPr>
      <w:rPr>
        <w:rFonts w:ascii="Times New Roman" w:eastAsia="Times New Roman" w:hAnsi="Times New Roman" w:cs="Times New Roman"/>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7">
    <w:nsid w:val="73C1108F"/>
    <w:multiLevelType w:val="multilevel"/>
    <w:tmpl w:val="6E542A76"/>
    <w:lvl w:ilvl="0">
      <w:start w:val="1"/>
      <w:numFmt w:val="bullet"/>
      <w:lvlText w:val="-"/>
      <w:lvlJc w:val="left"/>
      <w:rPr>
        <w:rFonts w:ascii="Times New Roman" w:eastAsia="Times New Roman" w:hAnsi="Times New Roman"/>
        <w:b w:val="0"/>
        <w:i w:val="0"/>
        <w:smallCaps w:val="0"/>
        <w:strike w:val="0"/>
        <w:color w:val="000000"/>
        <w:spacing w:val="0"/>
        <w:w w:val="100"/>
        <w:position w:val="0"/>
        <w:sz w:val="21"/>
        <w:u w:val="none"/>
      </w:rPr>
    </w:lvl>
    <w:lvl w:ilvl="1">
      <w:start w:val="3"/>
      <w:numFmt w:val="decimal"/>
      <w:lvlText w:val="%2"/>
      <w:lvlJc w:val="left"/>
      <w:rPr>
        <w:rFonts w:ascii="Times New Roman" w:eastAsia="Times New Roman" w:hAnsi="Times New Roman" w:cs="Times New Roman"/>
        <w:b/>
        <w:bCs w:val="0"/>
        <w:i w:val="0"/>
        <w:iCs w:val="0"/>
        <w:smallCaps w:val="0"/>
        <w:strike w:val="0"/>
        <w:color w:val="000000"/>
        <w:spacing w:val="0"/>
        <w:w w:val="100"/>
        <w:position w:val="0"/>
        <w:sz w:val="21"/>
        <w:szCs w:val="21"/>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8">
    <w:nsid w:val="75A805A3"/>
    <w:multiLevelType w:val="hybridMultilevel"/>
    <w:tmpl w:val="801E757C"/>
    <w:lvl w:ilvl="0" w:tplc="C63A4662">
      <w:start w:val="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89">
    <w:nsid w:val="76AF7181"/>
    <w:multiLevelType w:val="hybridMultilevel"/>
    <w:tmpl w:val="B530A760"/>
    <w:lvl w:ilvl="0" w:tplc="4FBC3286">
      <w:numFmt w:val="bullet"/>
      <w:lvlText w:val=""/>
      <w:lvlJc w:val="left"/>
      <w:pPr>
        <w:ind w:left="1080" w:hanging="360"/>
      </w:pPr>
      <w:rPr>
        <w:rFonts w:ascii="Symbol" w:eastAsia="Calibri" w:hAnsi="Symbol"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0">
    <w:nsid w:val="79B01FE0"/>
    <w:multiLevelType w:val="hybridMultilevel"/>
    <w:tmpl w:val="2CB46F6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1">
    <w:nsid w:val="79C83C90"/>
    <w:multiLevelType w:val="hybridMultilevel"/>
    <w:tmpl w:val="CAF8033A"/>
    <w:lvl w:ilvl="0" w:tplc="04190011">
      <w:start w:val="1"/>
      <w:numFmt w:val="decimal"/>
      <w:lvlText w:val="%1)"/>
      <w:lvlJc w:val="left"/>
      <w:pPr>
        <w:ind w:left="360" w:hanging="360"/>
      </w:pPr>
      <w:rPr>
        <w:rFonts w:cs="Times New Roman"/>
      </w:rPr>
    </w:lvl>
    <w:lvl w:ilvl="1" w:tplc="04190019">
      <w:start w:val="1"/>
      <w:numFmt w:val="lowerLetter"/>
      <w:lvlText w:val="%2."/>
      <w:lvlJc w:val="left"/>
      <w:pPr>
        <w:ind w:left="1080" w:hanging="360"/>
      </w:pPr>
      <w:rPr>
        <w:rFonts w:cs="Times New Roman"/>
      </w:rPr>
    </w:lvl>
    <w:lvl w:ilvl="2" w:tplc="0419001B">
      <w:start w:val="1"/>
      <w:numFmt w:val="lowerRoman"/>
      <w:lvlText w:val="%3."/>
      <w:lvlJc w:val="right"/>
      <w:pPr>
        <w:ind w:left="1800" w:hanging="180"/>
      </w:pPr>
      <w:rPr>
        <w:rFonts w:cs="Times New Roman"/>
      </w:rPr>
    </w:lvl>
    <w:lvl w:ilvl="3" w:tplc="0419000F">
      <w:start w:val="1"/>
      <w:numFmt w:val="decimal"/>
      <w:lvlText w:val="%4."/>
      <w:lvlJc w:val="left"/>
      <w:pPr>
        <w:ind w:left="2520" w:hanging="360"/>
      </w:pPr>
      <w:rPr>
        <w:rFonts w:cs="Times New Roman"/>
      </w:rPr>
    </w:lvl>
    <w:lvl w:ilvl="4" w:tplc="04190019">
      <w:start w:val="1"/>
      <w:numFmt w:val="lowerLetter"/>
      <w:lvlText w:val="%5."/>
      <w:lvlJc w:val="left"/>
      <w:pPr>
        <w:ind w:left="3240" w:hanging="360"/>
      </w:pPr>
      <w:rPr>
        <w:rFonts w:cs="Times New Roman"/>
      </w:rPr>
    </w:lvl>
    <w:lvl w:ilvl="5" w:tplc="0419001B">
      <w:start w:val="1"/>
      <w:numFmt w:val="lowerRoman"/>
      <w:lvlText w:val="%6."/>
      <w:lvlJc w:val="right"/>
      <w:pPr>
        <w:ind w:left="3960" w:hanging="180"/>
      </w:pPr>
      <w:rPr>
        <w:rFonts w:cs="Times New Roman"/>
      </w:rPr>
    </w:lvl>
    <w:lvl w:ilvl="6" w:tplc="0419000F">
      <w:start w:val="1"/>
      <w:numFmt w:val="decimal"/>
      <w:lvlText w:val="%7."/>
      <w:lvlJc w:val="left"/>
      <w:pPr>
        <w:ind w:left="4680" w:hanging="360"/>
      </w:pPr>
      <w:rPr>
        <w:rFonts w:cs="Times New Roman"/>
      </w:rPr>
    </w:lvl>
    <w:lvl w:ilvl="7" w:tplc="04190019">
      <w:start w:val="1"/>
      <w:numFmt w:val="lowerLetter"/>
      <w:lvlText w:val="%8."/>
      <w:lvlJc w:val="left"/>
      <w:pPr>
        <w:ind w:left="5400" w:hanging="360"/>
      </w:pPr>
      <w:rPr>
        <w:rFonts w:cs="Times New Roman"/>
      </w:rPr>
    </w:lvl>
    <w:lvl w:ilvl="8" w:tplc="0419001B">
      <w:start w:val="1"/>
      <w:numFmt w:val="lowerRoman"/>
      <w:lvlText w:val="%9."/>
      <w:lvlJc w:val="right"/>
      <w:pPr>
        <w:ind w:left="6120" w:hanging="180"/>
      </w:pPr>
      <w:rPr>
        <w:rFonts w:cs="Times New Roman"/>
      </w:rPr>
    </w:lvl>
  </w:abstractNum>
  <w:abstractNum w:abstractNumId="92">
    <w:nsid w:val="7CA048D7"/>
    <w:multiLevelType w:val="hybridMultilevel"/>
    <w:tmpl w:val="2D242D9C"/>
    <w:lvl w:ilvl="0" w:tplc="2D3CC314">
      <w:start w:val="1"/>
      <w:numFmt w:val="bullet"/>
      <w:lvlText w:val=""/>
      <w:lvlJc w:val="left"/>
      <w:pPr>
        <w:ind w:left="1440" w:hanging="360"/>
      </w:pPr>
      <w:rPr>
        <w:rFonts w:ascii="Symbol" w:hAnsi="Symbol" w:hint="default"/>
        <w:color w:val="000000"/>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64"/>
  </w:num>
  <w:num w:numId="2">
    <w:abstractNumId w:val="0"/>
  </w:num>
  <w:num w:numId="3">
    <w:abstractNumId w:val="61"/>
  </w:num>
  <w:num w:numId="4">
    <w:abstractNumId w:val="70"/>
  </w:num>
  <w:num w:numId="5">
    <w:abstractNumId w:val="62"/>
  </w:num>
  <w:num w:numId="6">
    <w:abstractNumId w:val="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84"/>
  </w:num>
  <w:num w:numId="8">
    <w:abstractNumId w:val="50"/>
  </w:num>
  <w:num w:numId="9">
    <w:abstractNumId w:val="82"/>
  </w:num>
  <w:num w:numId="10">
    <w:abstractNumId w:val="53"/>
  </w:num>
  <w:num w:numId="11">
    <w:abstractNumId w:val="76"/>
  </w:num>
  <w:num w:numId="12">
    <w:abstractNumId w:val="80"/>
  </w:num>
  <w:num w:numId="13">
    <w:abstractNumId w:val="92"/>
  </w:num>
  <w:num w:numId="14">
    <w:abstractNumId w:val="58"/>
  </w:num>
  <w:num w:numId="15">
    <w:abstractNumId w:val="79"/>
  </w:num>
  <w:num w:numId="16">
    <w:abstractNumId w:val="69"/>
  </w:num>
  <w:num w:numId="17">
    <w:abstractNumId w:val="55"/>
  </w:num>
  <w:num w:numId="18">
    <w:abstractNumId w:val="63"/>
  </w:num>
  <w:num w:numId="19">
    <w:abstractNumId w:val="90"/>
  </w:num>
  <w:num w:numId="20">
    <w:abstractNumId w:val="86"/>
  </w:num>
  <w:num w:numId="21">
    <w:abstractNumId w:val="59"/>
  </w:num>
  <w:num w:numId="22">
    <w:abstractNumId w:val="72"/>
  </w:num>
  <w:num w:numId="23">
    <w:abstractNumId w:val="81"/>
  </w:num>
  <w:num w:numId="24">
    <w:abstractNumId w:val="71"/>
  </w:num>
  <w:num w:numId="25">
    <w:abstractNumId w:val="87"/>
  </w:num>
  <w:num w:numId="26">
    <w:abstractNumId w:val="54"/>
  </w:num>
  <w:num w:numId="27">
    <w:abstractNumId w:val="78"/>
  </w:num>
  <w:num w:numId="28">
    <w:abstractNumId w:val="83"/>
  </w:num>
  <w:num w:numId="29">
    <w:abstractNumId w:val="2"/>
  </w:num>
  <w:num w:numId="30">
    <w:abstractNumId w:val="3"/>
  </w:num>
  <w:num w:numId="31">
    <w:abstractNumId w:val="85"/>
  </w:num>
  <w:num w:numId="32">
    <w:abstractNumId w:val="89"/>
  </w:num>
  <w:num w:numId="33">
    <w:abstractNumId w:val="74"/>
  </w:num>
  <w:num w:numId="34">
    <w:abstractNumId w:val="67"/>
  </w:num>
  <w:num w:numId="35">
    <w:abstractNumId w:val="60"/>
  </w:num>
  <w:num w:numId="36">
    <w:abstractNumId w:val="88"/>
  </w:num>
  <w:num w:numId="37">
    <w:abstractNumId w:val="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65"/>
  </w:num>
  <w:num w:numId="39">
    <w:abstractNumId w:val="57"/>
  </w:num>
  <w:num w:numId="40">
    <w:abstractNumId w:val="75"/>
  </w:num>
  <w:num w:numId="41">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91"/>
  </w:num>
  <w:num w:numId="43">
    <w:abstractNumId w:val="56"/>
  </w:num>
  <w:num w:numId="44">
    <w:abstractNumId w:val="66"/>
  </w:num>
  <w:num w:numId="45">
    <w:abstractNumId w:val="52"/>
  </w:num>
  <w:num w:numId="46">
    <w:abstractNumId w:val="73"/>
  </w:num>
  <w:num w:numId="47">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68"/>
  </w:num>
  <w:num w:numId="50">
    <w:abstractNumId w:val="5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proofState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3DE8"/>
    <w:rsid w:val="000010FB"/>
    <w:rsid w:val="00001487"/>
    <w:rsid w:val="00001A69"/>
    <w:rsid w:val="00001CB7"/>
    <w:rsid w:val="00002C4C"/>
    <w:rsid w:val="00003371"/>
    <w:rsid w:val="000050C1"/>
    <w:rsid w:val="00005659"/>
    <w:rsid w:val="00005983"/>
    <w:rsid w:val="00005FE7"/>
    <w:rsid w:val="00006001"/>
    <w:rsid w:val="0000662E"/>
    <w:rsid w:val="00006A16"/>
    <w:rsid w:val="00007C41"/>
    <w:rsid w:val="00007C78"/>
    <w:rsid w:val="00010268"/>
    <w:rsid w:val="000106FC"/>
    <w:rsid w:val="00011044"/>
    <w:rsid w:val="00011088"/>
    <w:rsid w:val="000127AC"/>
    <w:rsid w:val="00013D49"/>
    <w:rsid w:val="0001459A"/>
    <w:rsid w:val="00015406"/>
    <w:rsid w:val="000154A6"/>
    <w:rsid w:val="0001637A"/>
    <w:rsid w:val="000165F3"/>
    <w:rsid w:val="00016791"/>
    <w:rsid w:val="00017019"/>
    <w:rsid w:val="0001716B"/>
    <w:rsid w:val="00022882"/>
    <w:rsid w:val="000231D7"/>
    <w:rsid w:val="00023B28"/>
    <w:rsid w:val="000242FC"/>
    <w:rsid w:val="000249AF"/>
    <w:rsid w:val="00024D6D"/>
    <w:rsid w:val="00024ED2"/>
    <w:rsid w:val="000271EA"/>
    <w:rsid w:val="000274B8"/>
    <w:rsid w:val="0002778C"/>
    <w:rsid w:val="000278A2"/>
    <w:rsid w:val="000318C4"/>
    <w:rsid w:val="0003205F"/>
    <w:rsid w:val="000323C2"/>
    <w:rsid w:val="000337E6"/>
    <w:rsid w:val="00033AC3"/>
    <w:rsid w:val="00034F98"/>
    <w:rsid w:val="000356D3"/>
    <w:rsid w:val="00035A16"/>
    <w:rsid w:val="00036727"/>
    <w:rsid w:val="00036761"/>
    <w:rsid w:val="00036BD1"/>
    <w:rsid w:val="00040033"/>
    <w:rsid w:val="0004016B"/>
    <w:rsid w:val="000408D8"/>
    <w:rsid w:val="000409E9"/>
    <w:rsid w:val="00040BBD"/>
    <w:rsid w:val="00041C1A"/>
    <w:rsid w:val="00042C2C"/>
    <w:rsid w:val="00042F12"/>
    <w:rsid w:val="000433A1"/>
    <w:rsid w:val="00043827"/>
    <w:rsid w:val="00043877"/>
    <w:rsid w:val="00043B4C"/>
    <w:rsid w:val="000451B2"/>
    <w:rsid w:val="0004704F"/>
    <w:rsid w:val="0004732E"/>
    <w:rsid w:val="000476E8"/>
    <w:rsid w:val="00050D4B"/>
    <w:rsid w:val="00050EAA"/>
    <w:rsid w:val="00051272"/>
    <w:rsid w:val="00051303"/>
    <w:rsid w:val="00051464"/>
    <w:rsid w:val="00052918"/>
    <w:rsid w:val="00052F62"/>
    <w:rsid w:val="00053533"/>
    <w:rsid w:val="00053732"/>
    <w:rsid w:val="000545A5"/>
    <w:rsid w:val="000545AD"/>
    <w:rsid w:val="0005468C"/>
    <w:rsid w:val="000549A9"/>
    <w:rsid w:val="00054C63"/>
    <w:rsid w:val="00055ADB"/>
    <w:rsid w:val="00055DDD"/>
    <w:rsid w:val="00055F9B"/>
    <w:rsid w:val="00056071"/>
    <w:rsid w:val="00056BB6"/>
    <w:rsid w:val="00056E40"/>
    <w:rsid w:val="00057543"/>
    <w:rsid w:val="000576C8"/>
    <w:rsid w:val="0005777E"/>
    <w:rsid w:val="000579EA"/>
    <w:rsid w:val="00057A0E"/>
    <w:rsid w:val="00057E11"/>
    <w:rsid w:val="0006088C"/>
    <w:rsid w:val="0006100E"/>
    <w:rsid w:val="00062482"/>
    <w:rsid w:val="00062A7C"/>
    <w:rsid w:val="000644F2"/>
    <w:rsid w:val="000644FF"/>
    <w:rsid w:val="000657F1"/>
    <w:rsid w:val="00065B8E"/>
    <w:rsid w:val="00065BC3"/>
    <w:rsid w:val="00065D32"/>
    <w:rsid w:val="00065DFF"/>
    <w:rsid w:val="00066FD8"/>
    <w:rsid w:val="00066FF9"/>
    <w:rsid w:val="00067092"/>
    <w:rsid w:val="0007053B"/>
    <w:rsid w:val="00071024"/>
    <w:rsid w:val="0007175D"/>
    <w:rsid w:val="00072E05"/>
    <w:rsid w:val="00073689"/>
    <w:rsid w:val="00073933"/>
    <w:rsid w:val="00073D28"/>
    <w:rsid w:val="000741B1"/>
    <w:rsid w:val="000748E0"/>
    <w:rsid w:val="000752DB"/>
    <w:rsid w:val="0007592B"/>
    <w:rsid w:val="00075E97"/>
    <w:rsid w:val="00075F0E"/>
    <w:rsid w:val="00076AE2"/>
    <w:rsid w:val="00077A41"/>
    <w:rsid w:val="0008044E"/>
    <w:rsid w:val="00080B9C"/>
    <w:rsid w:val="00080F74"/>
    <w:rsid w:val="00082D57"/>
    <w:rsid w:val="00083057"/>
    <w:rsid w:val="0008372B"/>
    <w:rsid w:val="0008397A"/>
    <w:rsid w:val="00083CB2"/>
    <w:rsid w:val="00083D91"/>
    <w:rsid w:val="00083F98"/>
    <w:rsid w:val="0008565E"/>
    <w:rsid w:val="00085D5F"/>
    <w:rsid w:val="00086D15"/>
    <w:rsid w:val="00086E4E"/>
    <w:rsid w:val="00086E5B"/>
    <w:rsid w:val="00086EB5"/>
    <w:rsid w:val="0009063C"/>
    <w:rsid w:val="00090D8B"/>
    <w:rsid w:val="00092180"/>
    <w:rsid w:val="000923B6"/>
    <w:rsid w:val="000926F7"/>
    <w:rsid w:val="00092C2E"/>
    <w:rsid w:val="00093837"/>
    <w:rsid w:val="00095408"/>
    <w:rsid w:val="0009580F"/>
    <w:rsid w:val="0009678C"/>
    <w:rsid w:val="00096959"/>
    <w:rsid w:val="00097158"/>
    <w:rsid w:val="000974B8"/>
    <w:rsid w:val="000977C9"/>
    <w:rsid w:val="000A012C"/>
    <w:rsid w:val="000A0381"/>
    <w:rsid w:val="000A075F"/>
    <w:rsid w:val="000A11A3"/>
    <w:rsid w:val="000A1D1E"/>
    <w:rsid w:val="000A1F13"/>
    <w:rsid w:val="000A25A3"/>
    <w:rsid w:val="000A27C2"/>
    <w:rsid w:val="000A2B2E"/>
    <w:rsid w:val="000A3042"/>
    <w:rsid w:val="000A4735"/>
    <w:rsid w:val="000A5014"/>
    <w:rsid w:val="000A58B8"/>
    <w:rsid w:val="000A5AFF"/>
    <w:rsid w:val="000A639B"/>
    <w:rsid w:val="000A6511"/>
    <w:rsid w:val="000A73CB"/>
    <w:rsid w:val="000A74A3"/>
    <w:rsid w:val="000B0CEE"/>
    <w:rsid w:val="000B120B"/>
    <w:rsid w:val="000B1388"/>
    <w:rsid w:val="000B1484"/>
    <w:rsid w:val="000B1933"/>
    <w:rsid w:val="000B26FB"/>
    <w:rsid w:val="000B29E2"/>
    <w:rsid w:val="000B2A18"/>
    <w:rsid w:val="000B319E"/>
    <w:rsid w:val="000B3379"/>
    <w:rsid w:val="000B36FE"/>
    <w:rsid w:val="000B4016"/>
    <w:rsid w:val="000B4D36"/>
    <w:rsid w:val="000B5395"/>
    <w:rsid w:val="000B5BD7"/>
    <w:rsid w:val="000B61E7"/>
    <w:rsid w:val="000B6830"/>
    <w:rsid w:val="000B73AD"/>
    <w:rsid w:val="000C0811"/>
    <w:rsid w:val="000C188B"/>
    <w:rsid w:val="000C1A21"/>
    <w:rsid w:val="000C1AFB"/>
    <w:rsid w:val="000C2047"/>
    <w:rsid w:val="000C218A"/>
    <w:rsid w:val="000C4036"/>
    <w:rsid w:val="000C527E"/>
    <w:rsid w:val="000C677E"/>
    <w:rsid w:val="000C7054"/>
    <w:rsid w:val="000C73CF"/>
    <w:rsid w:val="000C7A67"/>
    <w:rsid w:val="000C7B46"/>
    <w:rsid w:val="000D0B68"/>
    <w:rsid w:val="000D0EDD"/>
    <w:rsid w:val="000D1B9D"/>
    <w:rsid w:val="000D284D"/>
    <w:rsid w:val="000D39AF"/>
    <w:rsid w:val="000D3B75"/>
    <w:rsid w:val="000D3C24"/>
    <w:rsid w:val="000D3C31"/>
    <w:rsid w:val="000D3D2C"/>
    <w:rsid w:val="000D3EC4"/>
    <w:rsid w:val="000D45B3"/>
    <w:rsid w:val="000D4A08"/>
    <w:rsid w:val="000D4EF5"/>
    <w:rsid w:val="000D61AC"/>
    <w:rsid w:val="000D6356"/>
    <w:rsid w:val="000D6912"/>
    <w:rsid w:val="000D708E"/>
    <w:rsid w:val="000D7215"/>
    <w:rsid w:val="000D725D"/>
    <w:rsid w:val="000D73C0"/>
    <w:rsid w:val="000D7939"/>
    <w:rsid w:val="000D7A08"/>
    <w:rsid w:val="000D7B8A"/>
    <w:rsid w:val="000D7F9C"/>
    <w:rsid w:val="000E01FB"/>
    <w:rsid w:val="000E0310"/>
    <w:rsid w:val="000E05D3"/>
    <w:rsid w:val="000E0D0D"/>
    <w:rsid w:val="000E1989"/>
    <w:rsid w:val="000E1DAC"/>
    <w:rsid w:val="000E1E3F"/>
    <w:rsid w:val="000E2125"/>
    <w:rsid w:val="000E2542"/>
    <w:rsid w:val="000E2877"/>
    <w:rsid w:val="000E29A2"/>
    <w:rsid w:val="000E33BE"/>
    <w:rsid w:val="000E35D4"/>
    <w:rsid w:val="000E3CD5"/>
    <w:rsid w:val="000E3E74"/>
    <w:rsid w:val="000E5699"/>
    <w:rsid w:val="000E5EBB"/>
    <w:rsid w:val="000E6381"/>
    <w:rsid w:val="000E6392"/>
    <w:rsid w:val="000E7223"/>
    <w:rsid w:val="000E73F2"/>
    <w:rsid w:val="000E7A41"/>
    <w:rsid w:val="000F0D58"/>
    <w:rsid w:val="000F1C31"/>
    <w:rsid w:val="000F22B9"/>
    <w:rsid w:val="000F22D9"/>
    <w:rsid w:val="000F499B"/>
    <w:rsid w:val="000F4A16"/>
    <w:rsid w:val="000F4DE7"/>
    <w:rsid w:val="000F522D"/>
    <w:rsid w:val="000F5CA4"/>
    <w:rsid w:val="000F5DF3"/>
    <w:rsid w:val="000F700B"/>
    <w:rsid w:val="00100119"/>
    <w:rsid w:val="00101D41"/>
    <w:rsid w:val="001020FE"/>
    <w:rsid w:val="001022AE"/>
    <w:rsid w:val="001027B4"/>
    <w:rsid w:val="001046F9"/>
    <w:rsid w:val="00104E46"/>
    <w:rsid w:val="00105BF9"/>
    <w:rsid w:val="0010628C"/>
    <w:rsid w:val="001063BC"/>
    <w:rsid w:val="00107D44"/>
    <w:rsid w:val="001101FC"/>
    <w:rsid w:val="00110740"/>
    <w:rsid w:val="00110952"/>
    <w:rsid w:val="00110D01"/>
    <w:rsid w:val="001114D8"/>
    <w:rsid w:val="00112669"/>
    <w:rsid w:val="00112EE7"/>
    <w:rsid w:val="001139DD"/>
    <w:rsid w:val="00113E3E"/>
    <w:rsid w:val="00116507"/>
    <w:rsid w:val="00117D95"/>
    <w:rsid w:val="00120427"/>
    <w:rsid w:val="00120F67"/>
    <w:rsid w:val="00121909"/>
    <w:rsid w:val="00121A21"/>
    <w:rsid w:val="00121C61"/>
    <w:rsid w:val="0012237C"/>
    <w:rsid w:val="00122789"/>
    <w:rsid w:val="001248B3"/>
    <w:rsid w:val="00124DD3"/>
    <w:rsid w:val="00126349"/>
    <w:rsid w:val="00126DF0"/>
    <w:rsid w:val="00127D74"/>
    <w:rsid w:val="00127EE6"/>
    <w:rsid w:val="001309DC"/>
    <w:rsid w:val="00130B64"/>
    <w:rsid w:val="0013203B"/>
    <w:rsid w:val="0013266D"/>
    <w:rsid w:val="00132965"/>
    <w:rsid w:val="00133037"/>
    <w:rsid w:val="00137034"/>
    <w:rsid w:val="001375DA"/>
    <w:rsid w:val="001379E2"/>
    <w:rsid w:val="00137BC3"/>
    <w:rsid w:val="00140148"/>
    <w:rsid w:val="0014050D"/>
    <w:rsid w:val="00140D24"/>
    <w:rsid w:val="00141170"/>
    <w:rsid w:val="0014161A"/>
    <w:rsid w:val="001422CF"/>
    <w:rsid w:val="00143820"/>
    <w:rsid w:val="00143E83"/>
    <w:rsid w:val="00144C98"/>
    <w:rsid w:val="00145AAE"/>
    <w:rsid w:val="00145D19"/>
    <w:rsid w:val="00145EB3"/>
    <w:rsid w:val="0014602A"/>
    <w:rsid w:val="00146245"/>
    <w:rsid w:val="00146B2B"/>
    <w:rsid w:val="00147639"/>
    <w:rsid w:val="00147CA4"/>
    <w:rsid w:val="00150B22"/>
    <w:rsid w:val="00150E17"/>
    <w:rsid w:val="001514C6"/>
    <w:rsid w:val="00151647"/>
    <w:rsid w:val="00153026"/>
    <w:rsid w:val="001539F8"/>
    <w:rsid w:val="001545D3"/>
    <w:rsid w:val="00156A4A"/>
    <w:rsid w:val="00157538"/>
    <w:rsid w:val="00160813"/>
    <w:rsid w:val="001608B2"/>
    <w:rsid w:val="001618A5"/>
    <w:rsid w:val="00161A9F"/>
    <w:rsid w:val="00161BDF"/>
    <w:rsid w:val="00165373"/>
    <w:rsid w:val="00166103"/>
    <w:rsid w:val="00166410"/>
    <w:rsid w:val="001666DE"/>
    <w:rsid w:val="0016690D"/>
    <w:rsid w:val="001674B6"/>
    <w:rsid w:val="001674F5"/>
    <w:rsid w:val="00167F62"/>
    <w:rsid w:val="0017023F"/>
    <w:rsid w:val="001711F4"/>
    <w:rsid w:val="0017217E"/>
    <w:rsid w:val="001723D4"/>
    <w:rsid w:val="001732EB"/>
    <w:rsid w:val="00173430"/>
    <w:rsid w:val="001748FE"/>
    <w:rsid w:val="001749F0"/>
    <w:rsid w:val="001752D8"/>
    <w:rsid w:val="001756BB"/>
    <w:rsid w:val="00176EC8"/>
    <w:rsid w:val="00177E30"/>
    <w:rsid w:val="0018059C"/>
    <w:rsid w:val="001809E0"/>
    <w:rsid w:val="00181256"/>
    <w:rsid w:val="001826F7"/>
    <w:rsid w:val="00182DD6"/>
    <w:rsid w:val="00182FB8"/>
    <w:rsid w:val="001832A3"/>
    <w:rsid w:val="00184D93"/>
    <w:rsid w:val="00185DC1"/>
    <w:rsid w:val="00186F52"/>
    <w:rsid w:val="001871C8"/>
    <w:rsid w:val="001900A6"/>
    <w:rsid w:val="001905A3"/>
    <w:rsid w:val="00190CC8"/>
    <w:rsid w:val="00191946"/>
    <w:rsid w:val="001919D3"/>
    <w:rsid w:val="00191A5E"/>
    <w:rsid w:val="00191E1A"/>
    <w:rsid w:val="001925FA"/>
    <w:rsid w:val="0019287A"/>
    <w:rsid w:val="00192C16"/>
    <w:rsid w:val="00193067"/>
    <w:rsid w:val="001930CC"/>
    <w:rsid w:val="001931EF"/>
    <w:rsid w:val="00193B57"/>
    <w:rsid w:val="00193BD0"/>
    <w:rsid w:val="00193DBF"/>
    <w:rsid w:val="00193E4F"/>
    <w:rsid w:val="0019431E"/>
    <w:rsid w:val="00195797"/>
    <w:rsid w:val="00195D3C"/>
    <w:rsid w:val="0019603F"/>
    <w:rsid w:val="00197A24"/>
    <w:rsid w:val="001A0510"/>
    <w:rsid w:val="001A0644"/>
    <w:rsid w:val="001A08B6"/>
    <w:rsid w:val="001A10F8"/>
    <w:rsid w:val="001A21AA"/>
    <w:rsid w:val="001A2966"/>
    <w:rsid w:val="001A2B06"/>
    <w:rsid w:val="001A3273"/>
    <w:rsid w:val="001A3B7D"/>
    <w:rsid w:val="001A3DE4"/>
    <w:rsid w:val="001A3FBF"/>
    <w:rsid w:val="001A4CED"/>
    <w:rsid w:val="001A593C"/>
    <w:rsid w:val="001A5B91"/>
    <w:rsid w:val="001A6B25"/>
    <w:rsid w:val="001A6C9D"/>
    <w:rsid w:val="001A7675"/>
    <w:rsid w:val="001A7FC2"/>
    <w:rsid w:val="001B0903"/>
    <w:rsid w:val="001B0DE1"/>
    <w:rsid w:val="001B124E"/>
    <w:rsid w:val="001B249D"/>
    <w:rsid w:val="001B28B7"/>
    <w:rsid w:val="001B34FE"/>
    <w:rsid w:val="001B380E"/>
    <w:rsid w:val="001B5126"/>
    <w:rsid w:val="001B55EE"/>
    <w:rsid w:val="001B59BC"/>
    <w:rsid w:val="001B600F"/>
    <w:rsid w:val="001B641F"/>
    <w:rsid w:val="001B6433"/>
    <w:rsid w:val="001B6767"/>
    <w:rsid w:val="001B6D8B"/>
    <w:rsid w:val="001B6E05"/>
    <w:rsid w:val="001B7369"/>
    <w:rsid w:val="001B7EB7"/>
    <w:rsid w:val="001C1190"/>
    <w:rsid w:val="001C1EB4"/>
    <w:rsid w:val="001C1F98"/>
    <w:rsid w:val="001C2411"/>
    <w:rsid w:val="001C2A66"/>
    <w:rsid w:val="001C2CB4"/>
    <w:rsid w:val="001C3384"/>
    <w:rsid w:val="001C3B35"/>
    <w:rsid w:val="001C3F33"/>
    <w:rsid w:val="001C42CA"/>
    <w:rsid w:val="001C5020"/>
    <w:rsid w:val="001C55C0"/>
    <w:rsid w:val="001C661C"/>
    <w:rsid w:val="001C6923"/>
    <w:rsid w:val="001C7982"/>
    <w:rsid w:val="001C7D77"/>
    <w:rsid w:val="001D00D2"/>
    <w:rsid w:val="001D2153"/>
    <w:rsid w:val="001D2F2F"/>
    <w:rsid w:val="001D3314"/>
    <w:rsid w:val="001D3E7C"/>
    <w:rsid w:val="001D3EBD"/>
    <w:rsid w:val="001D4031"/>
    <w:rsid w:val="001D475B"/>
    <w:rsid w:val="001D510B"/>
    <w:rsid w:val="001D5848"/>
    <w:rsid w:val="001D68FE"/>
    <w:rsid w:val="001D7845"/>
    <w:rsid w:val="001E0CD9"/>
    <w:rsid w:val="001E0FD5"/>
    <w:rsid w:val="001E1224"/>
    <w:rsid w:val="001E21B3"/>
    <w:rsid w:val="001E22B3"/>
    <w:rsid w:val="001E25CE"/>
    <w:rsid w:val="001E5309"/>
    <w:rsid w:val="001E5DA2"/>
    <w:rsid w:val="001E5DE4"/>
    <w:rsid w:val="001E78C0"/>
    <w:rsid w:val="001E7FBE"/>
    <w:rsid w:val="001F06DA"/>
    <w:rsid w:val="001F0978"/>
    <w:rsid w:val="001F14E9"/>
    <w:rsid w:val="001F1DF7"/>
    <w:rsid w:val="001F2005"/>
    <w:rsid w:val="001F2E99"/>
    <w:rsid w:val="001F36D9"/>
    <w:rsid w:val="001F4023"/>
    <w:rsid w:val="001F4ABE"/>
    <w:rsid w:val="001F4FF3"/>
    <w:rsid w:val="001F51A3"/>
    <w:rsid w:val="001F53FA"/>
    <w:rsid w:val="001F5A44"/>
    <w:rsid w:val="001F5BCB"/>
    <w:rsid w:val="001F61D2"/>
    <w:rsid w:val="001F6CF4"/>
    <w:rsid w:val="001F74CD"/>
    <w:rsid w:val="002004B8"/>
    <w:rsid w:val="00201EFC"/>
    <w:rsid w:val="002047A2"/>
    <w:rsid w:val="00205C88"/>
    <w:rsid w:val="00205C9F"/>
    <w:rsid w:val="00205EB4"/>
    <w:rsid w:val="002060F3"/>
    <w:rsid w:val="002061D9"/>
    <w:rsid w:val="002068E3"/>
    <w:rsid w:val="00206E42"/>
    <w:rsid w:val="00206E84"/>
    <w:rsid w:val="002107ED"/>
    <w:rsid w:val="00210B48"/>
    <w:rsid w:val="00210CE4"/>
    <w:rsid w:val="00211ADE"/>
    <w:rsid w:val="002123D4"/>
    <w:rsid w:val="002123F9"/>
    <w:rsid w:val="00213BCE"/>
    <w:rsid w:val="0021551A"/>
    <w:rsid w:val="00215988"/>
    <w:rsid w:val="002162C8"/>
    <w:rsid w:val="00216532"/>
    <w:rsid w:val="00216728"/>
    <w:rsid w:val="00216A1F"/>
    <w:rsid w:val="0022036D"/>
    <w:rsid w:val="00220FAD"/>
    <w:rsid w:val="00221073"/>
    <w:rsid w:val="0022438E"/>
    <w:rsid w:val="00224485"/>
    <w:rsid w:val="00224574"/>
    <w:rsid w:val="00224E1D"/>
    <w:rsid w:val="00225810"/>
    <w:rsid w:val="0022645D"/>
    <w:rsid w:val="00227D12"/>
    <w:rsid w:val="0023002E"/>
    <w:rsid w:val="00230B67"/>
    <w:rsid w:val="0023161E"/>
    <w:rsid w:val="00231CC7"/>
    <w:rsid w:val="002323B0"/>
    <w:rsid w:val="00232A04"/>
    <w:rsid w:val="0023443C"/>
    <w:rsid w:val="00235112"/>
    <w:rsid w:val="0023551D"/>
    <w:rsid w:val="002358C3"/>
    <w:rsid w:val="0023590A"/>
    <w:rsid w:val="00235A9C"/>
    <w:rsid w:val="0023726E"/>
    <w:rsid w:val="002376CF"/>
    <w:rsid w:val="002403C6"/>
    <w:rsid w:val="002407CF"/>
    <w:rsid w:val="00240A23"/>
    <w:rsid w:val="002412DB"/>
    <w:rsid w:val="002424B1"/>
    <w:rsid w:val="00242881"/>
    <w:rsid w:val="00243BB4"/>
    <w:rsid w:val="00243CDF"/>
    <w:rsid w:val="00244E50"/>
    <w:rsid w:val="00244F1F"/>
    <w:rsid w:val="002457C6"/>
    <w:rsid w:val="00245A28"/>
    <w:rsid w:val="0024681E"/>
    <w:rsid w:val="002472DC"/>
    <w:rsid w:val="00247993"/>
    <w:rsid w:val="00250642"/>
    <w:rsid w:val="0025081B"/>
    <w:rsid w:val="00250ADE"/>
    <w:rsid w:val="00250DAA"/>
    <w:rsid w:val="00251275"/>
    <w:rsid w:val="00251300"/>
    <w:rsid w:val="00251360"/>
    <w:rsid w:val="00251BC6"/>
    <w:rsid w:val="00253360"/>
    <w:rsid w:val="002551F8"/>
    <w:rsid w:val="00255486"/>
    <w:rsid w:val="00257B11"/>
    <w:rsid w:val="00257F65"/>
    <w:rsid w:val="0026079B"/>
    <w:rsid w:val="002616A0"/>
    <w:rsid w:val="002623E6"/>
    <w:rsid w:val="00263CEC"/>
    <w:rsid w:val="00264086"/>
    <w:rsid w:val="00264F32"/>
    <w:rsid w:val="0026501F"/>
    <w:rsid w:val="002656C5"/>
    <w:rsid w:val="00265F92"/>
    <w:rsid w:val="00266283"/>
    <w:rsid w:val="002663DD"/>
    <w:rsid w:val="00266586"/>
    <w:rsid w:val="00266C21"/>
    <w:rsid w:val="00267534"/>
    <w:rsid w:val="0027028F"/>
    <w:rsid w:val="00271EA6"/>
    <w:rsid w:val="00272631"/>
    <w:rsid w:val="002726DA"/>
    <w:rsid w:val="00273C74"/>
    <w:rsid w:val="00276B3B"/>
    <w:rsid w:val="002773F1"/>
    <w:rsid w:val="00277758"/>
    <w:rsid w:val="00277B90"/>
    <w:rsid w:val="00277E95"/>
    <w:rsid w:val="002800F5"/>
    <w:rsid w:val="00280AF4"/>
    <w:rsid w:val="002836A3"/>
    <w:rsid w:val="0028370C"/>
    <w:rsid w:val="00284362"/>
    <w:rsid w:val="00284D76"/>
    <w:rsid w:val="00284E2F"/>
    <w:rsid w:val="00285CC8"/>
    <w:rsid w:val="002876D8"/>
    <w:rsid w:val="0029059A"/>
    <w:rsid w:val="002917E6"/>
    <w:rsid w:val="0029203A"/>
    <w:rsid w:val="00292276"/>
    <w:rsid w:val="00292F4E"/>
    <w:rsid w:val="00293068"/>
    <w:rsid w:val="00293CA0"/>
    <w:rsid w:val="00293F2D"/>
    <w:rsid w:val="0029548A"/>
    <w:rsid w:val="00295638"/>
    <w:rsid w:val="00297A26"/>
    <w:rsid w:val="00297BDB"/>
    <w:rsid w:val="002A0291"/>
    <w:rsid w:val="002A10A2"/>
    <w:rsid w:val="002A28A1"/>
    <w:rsid w:val="002A3B0A"/>
    <w:rsid w:val="002A41BD"/>
    <w:rsid w:val="002A4334"/>
    <w:rsid w:val="002A49EE"/>
    <w:rsid w:val="002A4BE0"/>
    <w:rsid w:val="002A71E5"/>
    <w:rsid w:val="002A7AF1"/>
    <w:rsid w:val="002A7D21"/>
    <w:rsid w:val="002A7F46"/>
    <w:rsid w:val="002B01CF"/>
    <w:rsid w:val="002B035A"/>
    <w:rsid w:val="002B0B70"/>
    <w:rsid w:val="002B1873"/>
    <w:rsid w:val="002B53FE"/>
    <w:rsid w:val="002B6125"/>
    <w:rsid w:val="002B621A"/>
    <w:rsid w:val="002B697C"/>
    <w:rsid w:val="002B6EB3"/>
    <w:rsid w:val="002B6F27"/>
    <w:rsid w:val="002B759D"/>
    <w:rsid w:val="002B7E8E"/>
    <w:rsid w:val="002C02FE"/>
    <w:rsid w:val="002C0E2B"/>
    <w:rsid w:val="002C1DFC"/>
    <w:rsid w:val="002C233E"/>
    <w:rsid w:val="002C2C3A"/>
    <w:rsid w:val="002C448C"/>
    <w:rsid w:val="002C45A3"/>
    <w:rsid w:val="002C5100"/>
    <w:rsid w:val="002C56F0"/>
    <w:rsid w:val="002C6149"/>
    <w:rsid w:val="002C6FF1"/>
    <w:rsid w:val="002C7383"/>
    <w:rsid w:val="002C77C7"/>
    <w:rsid w:val="002C7CA0"/>
    <w:rsid w:val="002D025E"/>
    <w:rsid w:val="002D096A"/>
    <w:rsid w:val="002D0FF0"/>
    <w:rsid w:val="002D2557"/>
    <w:rsid w:val="002D30E3"/>
    <w:rsid w:val="002D3159"/>
    <w:rsid w:val="002D358D"/>
    <w:rsid w:val="002D460B"/>
    <w:rsid w:val="002D5E86"/>
    <w:rsid w:val="002D6D99"/>
    <w:rsid w:val="002D7CDF"/>
    <w:rsid w:val="002E0323"/>
    <w:rsid w:val="002E09AB"/>
    <w:rsid w:val="002E0CC4"/>
    <w:rsid w:val="002E1E1E"/>
    <w:rsid w:val="002E3364"/>
    <w:rsid w:val="002E3E67"/>
    <w:rsid w:val="002E57B6"/>
    <w:rsid w:val="002E5FD2"/>
    <w:rsid w:val="002E6448"/>
    <w:rsid w:val="002E68CD"/>
    <w:rsid w:val="002E6950"/>
    <w:rsid w:val="002E6C0C"/>
    <w:rsid w:val="002E759E"/>
    <w:rsid w:val="002E7A18"/>
    <w:rsid w:val="002F03E3"/>
    <w:rsid w:val="002F053E"/>
    <w:rsid w:val="002F064A"/>
    <w:rsid w:val="002F0D57"/>
    <w:rsid w:val="002F12DA"/>
    <w:rsid w:val="002F1527"/>
    <w:rsid w:val="002F22D0"/>
    <w:rsid w:val="002F2909"/>
    <w:rsid w:val="002F2DEA"/>
    <w:rsid w:val="002F38A2"/>
    <w:rsid w:val="002F4592"/>
    <w:rsid w:val="002F5254"/>
    <w:rsid w:val="002F5770"/>
    <w:rsid w:val="002F62FB"/>
    <w:rsid w:val="002F66B3"/>
    <w:rsid w:val="002F7176"/>
    <w:rsid w:val="002F7AD6"/>
    <w:rsid w:val="003000E6"/>
    <w:rsid w:val="00300FF2"/>
    <w:rsid w:val="00301B41"/>
    <w:rsid w:val="00302733"/>
    <w:rsid w:val="00302795"/>
    <w:rsid w:val="0030296A"/>
    <w:rsid w:val="003029B5"/>
    <w:rsid w:val="00302A97"/>
    <w:rsid w:val="00303A64"/>
    <w:rsid w:val="00303C0C"/>
    <w:rsid w:val="00304189"/>
    <w:rsid w:val="003054C8"/>
    <w:rsid w:val="003057D7"/>
    <w:rsid w:val="00305A40"/>
    <w:rsid w:val="003066CE"/>
    <w:rsid w:val="003068D5"/>
    <w:rsid w:val="00306CF9"/>
    <w:rsid w:val="003075F8"/>
    <w:rsid w:val="003077F1"/>
    <w:rsid w:val="00307E55"/>
    <w:rsid w:val="00310370"/>
    <w:rsid w:val="00311F82"/>
    <w:rsid w:val="00312D48"/>
    <w:rsid w:val="00312F7E"/>
    <w:rsid w:val="0031358C"/>
    <w:rsid w:val="0031376B"/>
    <w:rsid w:val="00313FEB"/>
    <w:rsid w:val="0031473E"/>
    <w:rsid w:val="00314DBA"/>
    <w:rsid w:val="003151F9"/>
    <w:rsid w:val="003163DF"/>
    <w:rsid w:val="00316AB5"/>
    <w:rsid w:val="00320487"/>
    <w:rsid w:val="003214F9"/>
    <w:rsid w:val="00322772"/>
    <w:rsid w:val="003228DE"/>
    <w:rsid w:val="00322BDA"/>
    <w:rsid w:val="00322FE1"/>
    <w:rsid w:val="00324205"/>
    <w:rsid w:val="00324D95"/>
    <w:rsid w:val="00324F57"/>
    <w:rsid w:val="00327030"/>
    <w:rsid w:val="003273F7"/>
    <w:rsid w:val="0032741E"/>
    <w:rsid w:val="003318C8"/>
    <w:rsid w:val="00332C28"/>
    <w:rsid w:val="00332EA2"/>
    <w:rsid w:val="00333F50"/>
    <w:rsid w:val="00334B8B"/>
    <w:rsid w:val="00335458"/>
    <w:rsid w:val="00337CBE"/>
    <w:rsid w:val="0034004D"/>
    <w:rsid w:val="00340191"/>
    <w:rsid w:val="00341B9C"/>
    <w:rsid w:val="00341EC2"/>
    <w:rsid w:val="00342354"/>
    <w:rsid w:val="00342FE6"/>
    <w:rsid w:val="0034317E"/>
    <w:rsid w:val="00343A34"/>
    <w:rsid w:val="00344DAC"/>
    <w:rsid w:val="00345B0F"/>
    <w:rsid w:val="003464D3"/>
    <w:rsid w:val="003502A5"/>
    <w:rsid w:val="00350734"/>
    <w:rsid w:val="00350BA5"/>
    <w:rsid w:val="0035276C"/>
    <w:rsid w:val="00352771"/>
    <w:rsid w:val="00352A1A"/>
    <w:rsid w:val="00352A1F"/>
    <w:rsid w:val="00352F0D"/>
    <w:rsid w:val="00352FAF"/>
    <w:rsid w:val="00353873"/>
    <w:rsid w:val="0035393D"/>
    <w:rsid w:val="003547D5"/>
    <w:rsid w:val="00355312"/>
    <w:rsid w:val="003566AE"/>
    <w:rsid w:val="0035731F"/>
    <w:rsid w:val="00360C20"/>
    <w:rsid w:val="00361B76"/>
    <w:rsid w:val="00362D66"/>
    <w:rsid w:val="00363101"/>
    <w:rsid w:val="003632FA"/>
    <w:rsid w:val="00363ED0"/>
    <w:rsid w:val="003647E0"/>
    <w:rsid w:val="0036663F"/>
    <w:rsid w:val="003675ED"/>
    <w:rsid w:val="003679AD"/>
    <w:rsid w:val="00370CE0"/>
    <w:rsid w:val="00371407"/>
    <w:rsid w:val="003719F6"/>
    <w:rsid w:val="00371BCD"/>
    <w:rsid w:val="00373385"/>
    <w:rsid w:val="00373453"/>
    <w:rsid w:val="0037370C"/>
    <w:rsid w:val="003742DA"/>
    <w:rsid w:val="00374BC0"/>
    <w:rsid w:val="00374D61"/>
    <w:rsid w:val="00375712"/>
    <w:rsid w:val="003766CF"/>
    <w:rsid w:val="003769D3"/>
    <w:rsid w:val="00377B36"/>
    <w:rsid w:val="00377E8F"/>
    <w:rsid w:val="003806AC"/>
    <w:rsid w:val="003809D2"/>
    <w:rsid w:val="003812EB"/>
    <w:rsid w:val="003819F7"/>
    <w:rsid w:val="00382202"/>
    <w:rsid w:val="003825FF"/>
    <w:rsid w:val="003831DB"/>
    <w:rsid w:val="003831F1"/>
    <w:rsid w:val="0038391B"/>
    <w:rsid w:val="00383ABE"/>
    <w:rsid w:val="00383BD0"/>
    <w:rsid w:val="00383D3D"/>
    <w:rsid w:val="00383DE8"/>
    <w:rsid w:val="0038485A"/>
    <w:rsid w:val="00384DDE"/>
    <w:rsid w:val="00385927"/>
    <w:rsid w:val="00385CC5"/>
    <w:rsid w:val="00385FF0"/>
    <w:rsid w:val="00386B25"/>
    <w:rsid w:val="00386D7C"/>
    <w:rsid w:val="003878E1"/>
    <w:rsid w:val="00387B23"/>
    <w:rsid w:val="00390F13"/>
    <w:rsid w:val="0039137D"/>
    <w:rsid w:val="00392E49"/>
    <w:rsid w:val="00393179"/>
    <w:rsid w:val="00393605"/>
    <w:rsid w:val="00393C32"/>
    <w:rsid w:val="003940E3"/>
    <w:rsid w:val="003944F5"/>
    <w:rsid w:val="00394D80"/>
    <w:rsid w:val="00394F7C"/>
    <w:rsid w:val="0039571D"/>
    <w:rsid w:val="00396056"/>
    <w:rsid w:val="003963D1"/>
    <w:rsid w:val="0039671F"/>
    <w:rsid w:val="003968E2"/>
    <w:rsid w:val="00396A10"/>
    <w:rsid w:val="00396A2A"/>
    <w:rsid w:val="00397680"/>
    <w:rsid w:val="0039789D"/>
    <w:rsid w:val="003979CC"/>
    <w:rsid w:val="003A124D"/>
    <w:rsid w:val="003A1993"/>
    <w:rsid w:val="003A2A14"/>
    <w:rsid w:val="003A34F4"/>
    <w:rsid w:val="003A355A"/>
    <w:rsid w:val="003A3EA6"/>
    <w:rsid w:val="003A40E6"/>
    <w:rsid w:val="003A4432"/>
    <w:rsid w:val="003A4BF8"/>
    <w:rsid w:val="003A539E"/>
    <w:rsid w:val="003A5E29"/>
    <w:rsid w:val="003B1416"/>
    <w:rsid w:val="003B2CAF"/>
    <w:rsid w:val="003B2D79"/>
    <w:rsid w:val="003B31D0"/>
    <w:rsid w:val="003B3404"/>
    <w:rsid w:val="003B3A16"/>
    <w:rsid w:val="003B40F3"/>
    <w:rsid w:val="003B45B2"/>
    <w:rsid w:val="003B4B41"/>
    <w:rsid w:val="003B4DF3"/>
    <w:rsid w:val="003B5493"/>
    <w:rsid w:val="003B6FD9"/>
    <w:rsid w:val="003B720E"/>
    <w:rsid w:val="003B75D2"/>
    <w:rsid w:val="003C10CE"/>
    <w:rsid w:val="003C171A"/>
    <w:rsid w:val="003C2683"/>
    <w:rsid w:val="003C2903"/>
    <w:rsid w:val="003C2A85"/>
    <w:rsid w:val="003C2CA9"/>
    <w:rsid w:val="003C38A4"/>
    <w:rsid w:val="003C3FB2"/>
    <w:rsid w:val="003C420B"/>
    <w:rsid w:val="003C436F"/>
    <w:rsid w:val="003C4707"/>
    <w:rsid w:val="003C4F2E"/>
    <w:rsid w:val="003C6368"/>
    <w:rsid w:val="003C7872"/>
    <w:rsid w:val="003C7C13"/>
    <w:rsid w:val="003C7E6D"/>
    <w:rsid w:val="003C7FE1"/>
    <w:rsid w:val="003D1CCD"/>
    <w:rsid w:val="003D280C"/>
    <w:rsid w:val="003D4950"/>
    <w:rsid w:val="003D4AA7"/>
    <w:rsid w:val="003D5730"/>
    <w:rsid w:val="003D5A8E"/>
    <w:rsid w:val="003D6087"/>
    <w:rsid w:val="003D6600"/>
    <w:rsid w:val="003D6782"/>
    <w:rsid w:val="003D6CA4"/>
    <w:rsid w:val="003D7395"/>
    <w:rsid w:val="003E0E60"/>
    <w:rsid w:val="003E1853"/>
    <w:rsid w:val="003E2436"/>
    <w:rsid w:val="003E382E"/>
    <w:rsid w:val="003E3ED3"/>
    <w:rsid w:val="003E3ED6"/>
    <w:rsid w:val="003E5861"/>
    <w:rsid w:val="003E5C55"/>
    <w:rsid w:val="003E68E0"/>
    <w:rsid w:val="003E736D"/>
    <w:rsid w:val="003F03DC"/>
    <w:rsid w:val="003F079E"/>
    <w:rsid w:val="003F213C"/>
    <w:rsid w:val="003F21E3"/>
    <w:rsid w:val="003F2960"/>
    <w:rsid w:val="003F3530"/>
    <w:rsid w:val="003F3588"/>
    <w:rsid w:val="003F36E9"/>
    <w:rsid w:val="003F45BD"/>
    <w:rsid w:val="003F4DED"/>
    <w:rsid w:val="003F56FA"/>
    <w:rsid w:val="003F58AF"/>
    <w:rsid w:val="003F5BA2"/>
    <w:rsid w:val="003F5DAD"/>
    <w:rsid w:val="003F5EB3"/>
    <w:rsid w:val="003F69E1"/>
    <w:rsid w:val="003F731A"/>
    <w:rsid w:val="003F770E"/>
    <w:rsid w:val="003F7E94"/>
    <w:rsid w:val="004004C4"/>
    <w:rsid w:val="00400812"/>
    <w:rsid w:val="00400A3C"/>
    <w:rsid w:val="00400B32"/>
    <w:rsid w:val="00400DED"/>
    <w:rsid w:val="00402136"/>
    <w:rsid w:val="00402BA0"/>
    <w:rsid w:val="00402EF4"/>
    <w:rsid w:val="0040445A"/>
    <w:rsid w:val="00404CA2"/>
    <w:rsid w:val="004057CA"/>
    <w:rsid w:val="0040626E"/>
    <w:rsid w:val="004064AB"/>
    <w:rsid w:val="004068C1"/>
    <w:rsid w:val="004068C9"/>
    <w:rsid w:val="00406CB1"/>
    <w:rsid w:val="0040743C"/>
    <w:rsid w:val="004077E1"/>
    <w:rsid w:val="0040799E"/>
    <w:rsid w:val="00410BF8"/>
    <w:rsid w:val="00411288"/>
    <w:rsid w:val="00411362"/>
    <w:rsid w:val="00411790"/>
    <w:rsid w:val="00411C98"/>
    <w:rsid w:val="0041239D"/>
    <w:rsid w:val="00412560"/>
    <w:rsid w:val="00412C95"/>
    <w:rsid w:val="00412CBA"/>
    <w:rsid w:val="00412D00"/>
    <w:rsid w:val="00413150"/>
    <w:rsid w:val="00413369"/>
    <w:rsid w:val="004134B7"/>
    <w:rsid w:val="004149CB"/>
    <w:rsid w:val="0041543D"/>
    <w:rsid w:val="0041543F"/>
    <w:rsid w:val="00416661"/>
    <w:rsid w:val="0041666D"/>
    <w:rsid w:val="00416C01"/>
    <w:rsid w:val="004170CF"/>
    <w:rsid w:val="00417388"/>
    <w:rsid w:val="004203F0"/>
    <w:rsid w:val="0042184F"/>
    <w:rsid w:val="004221DC"/>
    <w:rsid w:val="00423AF6"/>
    <w:rsid w:val="00423C5B"/>
    <w:rsid w:val="00425712"/>
    <w:rsid w:val="0042669E"/>
    <w:rsid w:val="004269BF"/>
    <w:rsid w:val="00426A71"/>
    <w:rsid w:val="004278C2"/>
    <w:rsid w:val="00430058"/>
    <w:rsid w:val="004300DB"/>
    <w:rsid w:val="00430759"/>
    <w:rsid w:val="00430F08"/>
    <w:rsid w:val="004321C2"/>
    <w:rsid w:val="0043256F"/>
    <w:rsid w:val="004326E6"/>
    <w:rsid w:val="0043292A"/>
    <w:rsid w:val="0043378D"/>
    <w:rsid w:val="00433C88"/>
    <w:rsid w:val="004343B9"/>
    <w:rsid w:val="00434A03"/>
    <w:rsid w:val="00434A74"/>
    <w:rsid w:val="004359A9"/>
    <w:rsid w:val="00435A7C"/>
    <w:rsid w:val="00435B87"/>
    <w:rsid w:val="00436000"/>
    <w:rsid w:val="00436440"/>
    <w:rsid w:val="00436475"/>
    <w:rsid w:val="0043691C"/>
    <w:rsid w:val="004373D7"/>
    <w:rsid w:val="00437976"/>
    <w:rsid w:val="00437F25"/>
    <w:rsid w:val="00441662"/>
    <w:rsid w:val="00441B92"/>
    <w:rsid w:val="0044225A"/>
    <w:rsid w:val="0044298F"/>
    <w:rsid w:val="004429FD"/>
    <w:rsid w:val="004455EB"/>
    <w:rsid w:val="00445C7F"/>
    <w:rsid w:val="00445D21"/>
    <w:rsid w:val="00445E48"/>
    <w:rsid w:val="00445ED1"/>
    <w:rsid w:val="004461A6"/>
    <w:rsid w:val="00446B97"/>
    <w:rsid w:val="00446E47"/>
    <w:rsid w:val="004474D8"/>
    <w:rsid w:val="00447E0C"/>
    <w:rsid w:val="00447F08"/>
    <w:rsid w:val="00450466"/>
    <w:rsid w:val="00450CB0"/>
    <w:rsid w:val="00451228"/>
    <w:rsid w:val="0045250F"/>
    <w:rsid w:val="00452554"/>
    <w:rsid w:val="004526EC"/>
    <w:rsid w:val="00454209"/>
    <w:rsid w:val="00454DA8"/>
    <w:rsid w:val="00455472"/>
    <w:rsid w:val="00455543"/>
    <w:rsid w:val="00456329"/>
    <w:rsid w:val="00456B86"/>
    <w:rsid w:val="00456C7E"/>
    <w:rsid w:val="00457991"/>
    <w:rsid w:val="004607A5"/>
    <w:rsid w:val="00462789"/>
    <w:rsid w:val="004628DF"/>
    <w:rsid w:val="00463046"/>
    <w:rsid w:val="004630CC"/>
    <w:rsid w:val="004631C5"/>
    <w:rsid w:val="0046443E"/>
    <w:rsid w:val="00464723"/>
    <w:rsid w:val="00464BD8"/>
    <w:rsid w:val="00464E94"/>
    <w:rsid w:val="00466426"/>
    <w:rsid w:val="004664C5"/>
    <w:rsid w:val="0046693C"/>
    <w:rsid w:val="00467634"/>
    <w:rsid w:val="00467948"/>
    <w:rsid w:val="004704B7"/>
    <w:rsid w:val="004704E4"/>
    <w:rsid w:val="00471390"/>
    <w:rsid w:val="00472E73"/>
    <w:rsid w:val="004730C1"/>
    <w:rsid w:val="00474868"/>
    <w:rsid w:val="004760AA"/>
    <w:rsid w:val="00476740"/>
    <w:rsid w:val="00476B4C"/>
    <w:rsid w:val="004779C0"/>
    <w:rsid w:val="004808D1"/>
    <w:rsid w:val="00480E6E"/>
    <w:rsid w:val="0048123A"/>
    <w:rsid w:val="00484659"/>
    <w:rsid w:val="004858F7"/>
    <w:rsid w:val="004859ED"/>
    <w:rsid w:val="0048611E"/>
    <w:rsid w:val="004867B6"/>
    <w:rsid w:val="00486C86"/>
    <w:rsid w:val="004870EA"/>
    <w:rsid w:val="00487B7D"/>
    <w:rsid w:val="00487D0E"/>
    <w:rsid w:val="004908F5"/>
    <w:rsid w:val="00490946"/>
    <w:rsid w:val="00491681"/>
    <w:rsid w:val="004922CB"/>
    <w:rsid w:val="0049262B"/>
    <w:rsid w:val="00492DEF"/>
    <w:rsid w:val="00492ECA"/>
    <w:rsid w:val="00493032"/>
    <w:rsid w:val="00493688"/>
    <w:rsid w:val="0049397F"/>
    <w:rsid w:val="00493999"/>
    <w:rsid w:val="00493EC5"/>
    <w:rsid w:val="004945D7"/>
    <w:rsid w:val="00494872"/>
    <w:rsid w:val="00495246"/>
    <w:rsid w:val="00495455"/>
    <w:rsid w:val="00495956"/>
    <w:rsid w:val="00495AFD"/>
    <w:rsid w:val="0049629E"/>
    <w:rsid w:val="00496D92"/>
    <w:rsid w:val="00497564"/>
    <w:rsid w:val="00497696"/>
    <w:rsid w:val="00497941"/>
    <w:rsid w:val="00497A03"/>
    <w:rsid w:val="004A0809"/>
    <w:rsid w:val="004A0A7F"/>
    <w:rsid w:val="004A122D"/>
    <w:rsid w:val="004A2004"/>
    <w:rsid w:val="004A2236"/>
    <w:rsid w:val="004A3572"/>
    <w:rsid w:val="004A65ED"/>
    <w:rsid w:val="004A67CC"/>
    <w:rsid w:val="004A6E2E"/>
    <w:rsid w:val="004B0ED5"/>
    <w:rsid w:val="004B1926"/>
    <w:rsid w:val="004B1E57"/>
    <w:rsid w:val="004B1F68"/>
    <w:rsid w:val="004B229C"/>
    <w:rsid w:val="004B2A0C"/>
    <w:rsid w:val="004B2ECE"/>
    <w:rsid w:val="004B333C"/>
    <w:rsid w:val="004B3480"/>
    <w:rsid w:val="004B39D6"/>
    <w:rsid w:val="004B3C2C"/>
    <w:rsid w:val="004B3E77"/>
    <w:rsid w:val="004B3EF5"/>
    <w:rsid w:val="004B4767"/>
    <w:rsid w:val="004B4CF6"/>
    <w:rsid w:val="004B5D7B"/>
    <w:rsid w:val="004B674F"/>
    <w:rsid w:val="004C01CB"/>
    <w:rsid w:val="004C07D0"/>
    <w:rsid w:val="004C1130"/>
    <w:rsid w:val="004C1610"/>
    <w:rsid w:val="004C165E"/>
    <w:rsid w:val="004C1851"/>
    <w:rsid w:val="004C1A68"/>
    <w:rsid w:val="004C1A8F"/>
    <w:rsid w:val="004C1B41"/>
    <w:rsid w:val="004C1D36"/>
    <w:rsid w:val="004C1D82"/>
    <w:rsid w:val="004C2618"/>
    <w:rsid w:val="004C3499"/>
    <w:rsid w:val="004C34B6"/>
    <w:rsid w:val="004C36E0"/>
    <w:rsid w:val="004C3ED3"/>
    <w:rsid w:val="004C3F37"/>
    <w:rsid w:val="004C46B4"/>
    <w:rsid w:val="004C50C2"/>
    <w:rsid w:val="004C526B"/>
    <w:rsid w:val="004C58BD"/>
    <w:rsid w:val="004C5A14"/>
    <w:rsid w:val="004C601E"/>
    <w:rsid w:val="004C6067"/>
    <w:rsid w:val="004C6756"/>
    <w:rsid w:val="004C7D1B"/>
    <w:rsid w:val="004D0594"/>
    <w:rsid w:val="004D127E"/>
    <w:rsid w:val="004D150D"/>
    <w:rsid w:val="004D2488"/>
    <w:rsid w:val="004D2BB4"/>
    <w:rsid w:val="004D3E03"/>
    <w:rsid w:val="004D5124"/>
    <w:rsid w:val="004D5617"/>
    <w:rsid w:val="004D5F7D"/>
    <w:rsid w:val="004D675E"/>
    <w:rsid w:val="004D6A78"/>
    <w:rsid w:val="004D7E26"/>
    <w:rsid w:val="004E127D"/>
    <w:rsid w:val="004E244A"/>
    <w:rsid w:val="004E276B"/>
    <w:rsid w:val="004E288A"/>
    <w:rsid w:val="004E330D"/>
    <w:rsid w:val="004E337B"/>
    <w:rsid w:val="004E34FB"/>
    <w:rsid w:val="004E37DF"/>
    <w:rsid w:val="004E46D3"/>
    <w:rsid w:val="004E497C"/>
    <w:rsid w:val="004E52BF"/>
    <w:rsid w:val="004E52F2"/>
    <w:rsid w:val="004E55E5"/>
    <w:rsid w:val="004E5DA6"/>
    <w:rsid w:val="004E6ABE"/>
    <w:rsid w:val="004E6F15"/>
    <w:rsid w:val="004E737D"/>
    <w:rsid w:val="004E75A7"/>
    <w:rsid w:val="004E79CE"/>
    <w:rsid w:val="004E7BE1"/>
    <w:rsid w:val="004F0131"/>
    <w:rsid w:val="004F09DD"/>
    <w:rsid w:val="004F0C2B"/>
    <w:rsid w:val="004F1CAD"/>
    <w:rsid w:val="004F253F"/>
    <w:rsid w:val="004F30A7"/>
    <w:rsid w:val="004F332F"/>
    <w:rsid w:val="004F4017"/>
    <w:rsid w:val="004F423B"/>
    <w:rsid w:val="004F4C2D"/>
    <w:rsid w:val="004F52B4"/>
    <w:rsid w:val="004F5423"/>
    <w:rsid w:val="004F6D0A"/>
    <w:rsid w:val="004F6E25"/>
    <w:rsid w:val="004F7415"/>
    <w:rsid w:val="004F788A"/>
    <w:rsid w:val="005001B9"/>
    <w:rsid w:val="00500C57"/>
    <w:rsid w:val="00500C6A"/>
    <w:rsid w:val="00502502"/>
    <w:rsid w:val="005034D2"/>
    <w:rsid w:val="00504B05"/>
    <w:rsid w:val="00504D43"/>
    <w:rsid w:val="00505667"/>
    <w:rsid w:val="00506C8E"/>
    <w:rsid w:val="005075F8"/>
    <w:rsid w:val="00511306"/>
    <w:rsid w:val="005113EC"/>
    <w:rsid w:val="00511D2B"/>
    <w:rsid w:val="0051388F"/>
    <w:rsid w:val="00514417"/>
    <w:rsid w:val="0051499D"/>
    <w:rsid w:val="00514F49"/>
    <w:rsid w:val="00516B89"/>
    <w:rsid w:val="00516BE1"/>
    <w:rsid w:val="00516CF2"/>
    <w:rsid w:val="00517346"/>
    <w:rsid w:val="005173F2"/>
    <w:rsid w:val="00517A68"/>
    <w:rsid w:val="00517AA4"/>
    <w:rsid w:val="00517FE2"/>
    <w:rsid w:val="00520564"/>
    <w:rsid w:val="005205EF"/>
    <w:rsid w:val="00520EAF"/>
    <w:rsid w:val="0052199F"/>
    <w:rsid w:val="00522246"/>
    <w:rsid w:val="005232E3"/>
    <w:rsid w:val="0052360C"/>
    <w:rsid w:val="00524D89"/>
    <w:rsid w:val="00524DE9"/>
    <w:rsid w:val="00524FA3"/>
    <w:rsid w:val="005253DF"/>
    <w:rsid w:val="005256C5"/>
    <w:rsid w:val="0052592C"/>
    <w:rsid w:val="00527004"/>
    <w:rsid w:val="00530FFC"/>
    <w:rsid w:val="00531016"/>
    <w:rsid w:val="0053138C"/>
    <w:rsid w:val="00531998"/>
    <w:rsid w:val="00532019"/>
    <w:rsid w:val="0053433E"/>
    <w:rsid w:val="00534789"/>
    <w:rsid w:val="00535158"/>
    <w:rsid w:val="00535BA8"/>
    <w:rsid w:val="0053623A"/>
    <w:rsid w:val="005367AD"/>
    <w:rsid w:val="00537A8D"/>
    <w:rsid w:val="0054024A"/>
    <w:rsid w:val="00540632"/>
    <w:rsid w:val="005412A1"/>
    <w:rsid w:val="00542BA4"/>
    <w:rsid w:val="00543123"/>
    <w:rsid w:val="00543D0F"/>
    <w:rsid w:val="005440AA"/>
    <w:rsid w:val="005442A8"/>
    <w:rsid w:val="00544416"/>
    <w:rsid w:val="00544719"/>
    <w:rsid w:val="0054475A"/>
    <w:rsid w:val="0054568A"/>
    <w:rsid w:val="0054583A"/>
    <w:rsid w:val="00545A34"/>
    <w:rsid w:val="00545D2D"/>
    <w:rsid w:val="0054618B"/>
    <w:rsid w:val="00546699"/>
    <w:rsid w:val="005472B7"/>
    <w:rsid w:val="00547493"/>
    <w:rsid w:val="00550092"/>
    <w:rsid w:val="00550549"/>
    <w:rsid w:val="00552CD4"/>
    <w:rsid w:val="00553057"/>
    <w:rsid w:val="005545C5"/>
    <w:rsid w:val="005547CC"/>
    <w:rsid w:val="00554BD9"/>
    <w:rsid w:val="00556604"/>
    <w:rsid w:val="00560847"/>
    <w:rsid w:val="00560F4C"/>
    <w:rsid w:val="00561800"/>
    <w:rsid w:val="00562C8E"/>
    <w:rsid w:val="0056396B"/>
    <w:rsid w:val="00563DBA"/>
    <w:rsid w:val="005642D2"/>
    <w:rsid w:val="00564852"/>
    <w:rsid w:val="005653BE"/>
    <w:rsid w:val="005656C5"/>
    <w:rsid w:val="0056633D"/>
    <w:rsid w:val="0056644C"/>
    <w:rsid w:val="00566B0F"/>
    <w:rsid w:val="00566B42"/>
    <w:rsid w:val="005715AB"/>
    <w:rsid w:val="0057170C"/>
    <w:rsid w:val="00572034"/>
    <w:rsid w:val="0057383C"/>
    <w:rsid w:val="00573FDD"/>
    <w:rsid w:val="005742B4"/>
    <w:rsid w:val="005745C1"/>
    <w:rsid w:val="005746F0"/>
    <w:rsid w:val="00574E6D"/>
    <w:rsid w:val="00575462"/>
    <w:rsid w:val="005756DF"/>
    <w:rsid w:val="00575881"/>
    <w:rsid w:val="0057634A"/>
    <w:rsid w:val="0057693B"/>
    <w:rsid w:val="00576DA1"/>
    <w:rsid w:val="005774BA"/>
    <w:rsid w:val="00580E69"/>
    <w:rsid w:val="00580F8F"/>
    <w:rsid w:val="00581452"/>
    <w:rsid w:val="00582CAB"/>
    <w:rsid w:val="00582FCE"/>
    <w:rsid w:val="00583756"/>
    <w:rsid w:val="00583840"/>
    <w:rsid w:val="00583F46"/>
    <w:rsid w:val="00584463"/>
    <w:rsid w:val="005849D7"/>
    <w:rsid w:val="00584FCA"/>
    <w:rsid w:val="005850CC"/>
    <w:rsid w:val="005852AD"/>
    <w:rsid w:val="00585BDB"/>
    <w:rsid w:val="00586A7D"/>
    <w:rsid w:val="00587637"/>
    <w:rsid w:val="00587A46"/>
    <w:rsid w:val="005903A6"/>
    <w:rsid w:val="005912B0"/>
    <w:rsid w:val="0059181D"/>
    <w:rsid w:val="00591A1F"/>
    <w:rsid w:val="005924AA"/>
    <w:rsid w:val="005937EE"/>
    <w:rsid w:val="00595A64"/>
    <w:rsid w:val="00596482"/>
    <w:rsid w:val="005964C8"/>
    <w:rsid w:val="005965B7"/>
    <w:rsid w:val="00596C95"/>
    <w:rsid w:val="0059761B"/>
    <w:rsid w:val="00597C4F"/>
    <w:rsid w:val="005A088E"/>
    <w:rsid w:val="005A1598"/>
    <w:rsid w:val="005A15E3"/>
    <w:rsid w:val="005A2D02"/>
    <w:rsid w:val="005A37ED"/>
    <w:rsid w:val="005A451C"/>
    <w:rsid w:val="005A4CA6"/>
    <w:rsid w:val="005A573D"/>
    <w:rsid w:val="005A59B5"/>
    <w:rsid w:val="005A59C6"/>
    <w:rsid w:val="005A6C7E"/>
    <w:rsid w:val="005A74FD"/>
    <w:rsid w:val="005A7715"/>
    <w:rsid w:val="005B05BE"/>
    <w:rsid w:val="005B11A1"/>
    <w:rsid w:val="005B1639"/>
    <w:rsid w:val="005B42B1"/>
    <w:rsid w:val="005B463C"/>
    <w:rsid w:val="005B4CC7"/>
    <w:rsid w:val="005B5242"/>
    <w:rsid w:val="005B614E"/>
    <w:rsid w:val="005B6A70"/>
    <w:rsid w:val="005B6E43"/>
    <w:rsid w:val="005B75DD"/>
    <w:rsid w:val="005B795C"/>
    <w:rsid w:val="005B7EF9"/>
    <w:rsid w:val="005C0463"/>
    <w:rsid w:val="005C0806"/>
    <w:rsid w:val="005C0ADF"/>
    <w:rsid w:val="005C128F"/>
    <w:rsid w:val="005C1FE3"/>
    <w:rsid w:val="005C2BCA"/>
    <w:rsid w:val="005C2CF3"/>
    <w:rsid w:val="005C391B"/>
    <w:rsid w:val="005C3DF4"/>
    <w:rsid w:val="005C4C01"/>
    <w:rsid w:val="005C53F5"/>
    <w:rsid w:val="005C5498"/>
    <w:rsid w:val="005C5DED"/>
    <w:rsid w:val="005C5F7D"/>
    <w:rsid w:val="005C62BD"/>
    <w:rsid w:val="005C7152"/>
    <w:rsid w:val="005C72F2"/>
    <w:rsid w:val="005C7732"/>
    <w:rsid w:val="005D0F66"/>
    <w:rsid w:val="005D15F8"/>
    <w:rsid w:val="005D168D"/>
    <w:rsid w:val="005D17BB"/>
    <w:rsid w:val="005D255A"/>
    <w:rsid w:val="005D2D80"/>
    <w:rsid w:val="005D2F57"/>
    <w:rsid w:val="005D37C1"/>
    <w:rsid w:val="005D4267"/>
    <w:rsid w:val="005D5B45"/>
    <w:rsid w:val="005D6278"/>
    <w:rsid w:val="005D6AE1"/>
    <w:rsid w:val="005D7846"/>
    <w:rsid w:val="005E0077"/>
    <w:rsid w:val="005E008B"/>
    <w:rsid w:val="005E07AA"/>
    <w:rsid w:val="005E0CFD"/>
    <w:rsid w:val="005E11E7"/>
    <w:rsid w:val="005E135A"/>
    <w:rsid w:val="005E169E"/>
    <w:rsid w:val="005E300D"/>
    <w:rsid w:val="005E31D9"/>
    <w:rsid w:val="005E3848"/>
    <w:rsid w:val="005E3BF1"/>
    <w:rsid w:val="005E4563"/>
    <w:rsid w:val="005E46BB"/>
    <w:rsid w:val="005E689A"/>
    <w:rsid w:val="005E7458"/>
    <w:rsid w:val="005E7694"/>
    <w:rsid w:val="005F04FA"/>
    <w:rsid w:val="005F063A"/>
    <w:rsid w:val="005F228B"/>
    <w:rsid w:val="005F257B"/>
    <w:rsid w:val="005F280C"/>
    <w:rsid w:val="005F3299"/>
    <w:rsid w:val="005F34BB"/>
    <w:rsid w:val="005F39FD"/>
    <w:rsid w:val="005F3F5F"/>
    <w:rsid w:val="005F43AA"/>
    <w:rsid w:val="005F44D2"/>
    <w:rsid w:val="005F5A28"/>
    <w:rsid w:val="005F5C18"/>
    <w:rsid w:val="005F671F"/>
    <w:rsid w:val="005F705A"/>
    <w:rsid w:val="00600AD2"/>
    <w:rsid w:val="00600CE2"/>
    <w:rsid w:val="006018DA"/>
    <w:rsid w:val="00601BC6"/>
    <w:rsid w:val="00601DD4"/>
    <w:rsid w:val="00602A68"/>
    <w:rsid w:val="00602E83"/>
    <w:rsid w:val="00603457"/>
    <w:rsid w:val="00603F73"/>
    <w:rsid w:val="006044C0"/>
    <w:rsid w:val="00604972"/>
    <w:rsid w:val="006057B7"/>
    <w:rsid w:val="00605B5D"/>
    <w:rsid w:val="00606793"/>
    <w:rsid w:val="00606FE7"/>
    <w:rsid w:val="006077BC"/>
    <w:rsid w:val="006106CC"/>
    <w:rsid w:val="006108F7"/>
    <w:rsid w:val="0061112D"/>
    <w:rsid w:val="006114FE"/>
    <w:rsid w:val="0061296B"/>
    <w:rsid w:val="00613781"/>
    <w:rsid w:val="006137F3"/>
    <w:rsid w:val="00616A0A"/>
    <w:rsid w:val="0061773C"/>
    <w:rsid w:val="0062072E"/>
    <w:rsid w:val="00620CAD"/>
    <w:rsid w:val="00621F71"/>
    <w:rsid w:val="00624082"/>
    <w:rsid w:val="006244EE"/>
    <w:rsid w:val="006247FB"/>
    <w:rsid w:val="00624C6E"/>
    <w:rsid w:val="00625AFA"/>
    <w:rsid w:val="00625BB1"/>
    <w:rsid w:val="00626270"/>
    <w:rsid w:val="0062645F"/>
    <w:rsid w:val="006277F3"/>
    <w:rsid w:val="00627AF4"/>
    <w:rsid w:val="00627B29"/>
    <w:rsid w:val="00627C8B"/>
    <w:rsid w:val="00627E65"/>
    <w:rsid w:val="006309A9"/>
    <w:rsid w:val="00631520"/>
    <w:rsid w:val="00631532"/>
    <w:rsid w:val="00631B1E"/>
    <w:rsid w:val="00631BC5"/>
    <w:rsid w:val="006320A7"/>
    <w:rsid w:val="0063240C"/>
    <w:rsid w:val="006327B5"/>
    <w:rsid w:val="006332C3"/>
    <w:rsid w:val="00633DB1"/>
    <w:rsid w:val="00634665"/>
    <w:rsid w:val="00634AB4"/>
    <w:rsid w:val="006351E9"/>
    <w:rsid w:val="006352F5"/>
    <w:rsid w:val="00635369"/>
    <w:rsid w:val="006360CD"/>
    <w:rsid w:val="006366B4"/>
    <w:rsid w:val="006366C4"/>
    <w:rsid w:val="006374BD"/>
    <w:rsid w:val="00637592"/>
    <w:rsid w:val="006402D1"/>
    <w:rsid w:val="006403CA"/>
    <w:rsid w:val="0064040D"/>
    <w:rsid w:val="006406A7"/>
    <w:rsid w:val="00640C97"/>
    <w:rsid w:val="0064180F"/>
    <w:rsid w:val="00642B3B"/>
    <w:rsid w:val="006455C0"/>
    <w:rsid w:val="00645A4A"/>
    <w:rsid w:val="00645C6E"/>
    <w:rsid w:val="00646192"/>
    <w:rsid w:val="006461E8"/>
    <w:rsid w:val="006465BA"/>
    <w:rsid w:val="00647FF2"/>
    <w:rsid w:val="00651B1C"/>
    <w:rsid w:val="00651CD7"/>
    <w:rsid w:val="00651FCA"/>
    <w:rsid w:val="00652CA3"/>
    <w:rsid w:val="00653197"/>
    <w:rsid w:val="006531FE"/>
    <w:rsid w:val="00653DEC"/>
    <w:rsid w:val="0065473E"/>
    <w:rsid w:val="006561B4"/>
    <w:rsid w:val="006563E7"/>
    <w:rsid w:val="00656C43"/>
    <w:rsid w:val="00656CF1"/>
    <w:rsid w:val="00656CFE"/>
    <w:rsid w:val="006574DF"/>
    <w:rsid w:val="00657760"/>
    <w:rsid w:val="00657B0A"/>
    <w:rsid w:val="00660342"/>
    <w:rsid w:val="0066114E"/>
    <w:rsid w:val="00661B2B"/>
    <w:rsid w:val="00661E97"/>
    <w:rsid w:val="00662B9A"/>
    <w:rsid w:val="00662EBA"/>
    <w:rsid w:val="0066367A"/>
    <w:rsid w:val="006638AE"/>
    <w:rsid w:val="00663972"/>
    <w:rsid w:val="00663BDF"/>
    <w:rsid w:val="00664239"/>
    <w:rsid w:val="00664C98"/>
    <w:rsid w:val="0066573D"/>
    <w:rsid w:val="00665A48"/>
    <w:rsid w:val="00665E50"/>
    <w:rsid w:val="00672D40"/>
    <w:rsid w:val="00673084"/>
    <w:rsid w:val="00673631"/>
    <w:rsid w:val="00674DB3"/>
    <w:rsid w:val="006751DA"/>
    <w:rsid w:val="006759BA"/>
    <w:rsid w:val="00675D95"/>
    <w:rsid w:val="00675E14"/>
    <w:rsid w:val="006773B6"/>
    <w:rsid w:val="00677EBC"/>
    <w:rsid w:val="00677F0D"/>
    <w:rsid w:val="00680099"/>
    <w:rsid w:val="0068029B"/>
    <w:rsid w:val="00680F4E"/>
    <w:rsid w:val="00681249"/>
    <w:rsid w:val="0068218E"/>
    <w:rsid w:val="0068283F"/>
    <w:rsid w:val="00682FB5"/>
    <w:rsid w:val="006832F5"/>
    <w:rsid w:val="00683756"/>
    <w:rsid w:val="00683EC3"/>
    <w:rsid w:val="00687B1C"/>
    <w:rsid w:val="00687C8C"/>
    <w:rsid w:val="00690731"/>
    <w:rsid w:val="006914B8"/>
    <w:rsid w:val="00691A44"/>
    <w:rsid w:val="00693B4F"/>
    <w:rsid w:val="00693FC2"/>
    <w:rsid w:val="00695813"/>
    <w:rsid w:val="00695938"/>
    <w:rsid w:val="00695AD4"/>
    <w:rsid w:val="006960B4"/>
    <w:rsid w:val="00696157"/>
    <w:rsid w:val="00696803"/>
    <w:rsid w:val="006A0148"/>
    <w:rsid w:val="006A0B74"/>
    <w:rsid w:val="006A1802"/>
    <w:rsid w:val="006A2026"/>
    <w:rsid w:val="006A26D5"/>
    <w:rsid w:val="006A2DF2"/>
    <w:rsid w:val="006A2EDF"/>
    <w:rsid w:val="006A333E"/>
    <w:rsid w:val="006A3929"/>
    <w:rsid w:val="006A3BA7"/>
    <w:rsid w:val="006A429F"/>
    <w:rsid w:val="006A4768"/>
    <w:rsid w:val="006A482F"/>
    <w:rsid w:val="006A557E"/>
    <w:rsid w:val="006A5B57"/>
    <w:rsid w:val="006A5B89"/>
    <w:rsid w:val="006A5D62"/>
    <w:rsid w:val="006A6920"/>
    <w:rsid w:val="006A73AB"/>
    <w:rsid w:val="006A7B3D"/>
    <w:rsid w:val="006B0306"/>
    <w:rsid w:val="006B0795"/>
    <w:rsid w:val="006B0AC3"/>
    <w:rsid w:val="006B1852"/>
    <w:rsid w:val="006B1F26"/>
    <w:rsid w:val="006B3133"/>
    <w:rsid w:val="006B3282"/>
    <w:rsid w:val="006B3D6E"/>
    <w:rsid w:val="006B3DBC"/>
    <w:rsid w:val="006B421E"/>
    <w:rsid w:val="006B4C8F"/>
    <w:rsid w:val="006B4CB9"/>
    <w:rsid w:val="006B52B9"/>
    <w:rsid w:val="006B5C75"/>
    <w:rsid w:val="006B649F"/>
    <w:rsid w:val="006B788C"/>
    <w:rsid w:val="006C02E4"/>
    <w:rsid w:val="006C1352"/>
    <w:rsid w:val="006C1DEE"/>
    <w:rsid w:val="006C3F6A"/>
    <w:rsid w:val="006C441A"/>
    <w:rsid w:val="006C4B52"/>
    <w:rsid w:val="006C67F6"/>
    <w:rsid w:val="006C6F74"/>
    <w:rsid w:val="006C6F7F"/>
    <w:rsid w:val="006C7190"/>
    <w:rsid w:val="006C72D8"/>
    <w:rsid w:val="006C7AAC"/>
    <w:rsid w:val="006D0AAD"/>
    <w:rsid w:val="006D194D"/>
    <w:rsid w:val="006D314D"/>
    <w:rsid w:val="006D4FDF"/>
    <w:rsid w:val="006D565F"/>
    <w:rsid w:val="006D58FC"/>
    <w:rsid w:val="006D5E9D"/>
    <w:rsid w:val="006D7867"/>
    <w:rsid w:val="006D7D12"/>
    <w:rsid w:val="006D7EEF"/>
    <w:rsid w:val="006E0A49"/>
    <w:rsid w:val="006E0AED"/>
    <w:rsid w:val="006E142D"/>
    <w:rsid w:val="006E2651"/>
    <w:rsid w:val="006E2654"/>
    <w:rsid w:val="006E2816"/>
    <w:rsid w:val="006E28F1"/>
    <w:rsid w:val="006E2BEC"/>
    <w:rsid w:val="006E3554"/>
    <w:rsid w:val="006E3773"/>
    <w:rsid w:val="006E51CF"/>
    <w:rsid w:val="006E7FDE"/>
    <w:rsid w:val="006F0203"/>
    <w:rsid w:val="006F0754"/>
    <w:rsid w:val="006F0A4C"/>
    <w:rsid w:val="006F1D02"/>
    <w:rsid w:val="006F2770"/>
    <w:rsid w:val="006F3DE1"/>
    <w:rsid w:val="006F3E8D"/>
    <w:rsid w:val="006F5212"/>
    <w:rsid w:val="006F52AB"/>
    <w:rsid w:val="006F5894"/>
    <w:rsid w:val="006F6660"/>
    <w:rsid w:val="006F6B65"/>
    <w:rsid w:val="006F7AE2"/>
    <w:rsid w:val="0070010F"/>
    <w:rsid w:val="00700832"/>
    <w:rsid w:val="00700938"/>
    <w:rsid w:val="00700BBD"/>
    <w:rsid w:val="00700D18"/>
    <w:rsid w:val="00701168"/>
    <w:rsid w:val="007021F4"/>
    <w:rsid w:val="00703754"/>
    <w:rsid w:val="0070387D"/>
    <w:rsid w:val="007039B2"/>
    <w:rsid w:val="00705032"/>
    <w:rsid w:val="0070594D"/>
    <w:rsid w:val="00705C6A"/>
    <w:rsid w:val="00706015"/>
    <w:rsid w:val="007060AA"/>
    <w:rsid w:val="0070629A"/>
    <w:rsid w:val="00706CBA"/>
    <w:rsid w:val="00706EC9"/>
    <w:rsid w:val="00707228"/>
    <w:rsid w:val="007076FD"/>
    <w:rsid w:val="00707C30"/>
    <w:rsid w:val="00707F83"/>
    <w:rsid w:val="007104ED"/>
    <w:rsid w:val="007106F3"/>
    <w:rsid w:val="007109FE"/>
    <w:rsid w:val="00710A60"/>
    <w:rsid w:val="007120CC"/>
    <w:rsid w:val="007129B5"/>
    <w:rsid w:val="007137B8"/>
    <w:rsid w:val="00713F16"/>
    <w:rsid w:val="00713FFF"/>
    <w:rsid w:val="00714A0B"/>
    <w:rsid w:val="00716375"/>
    <w:rsid w:val="00717253"/>
    <w:rsid w:val="00717606"/>
    <w:rsid w:val="00717A6F"/>
    <w:rsid w:val="0072189D"/>
    <w:rsid w:val="00721DFD"/>
    <w:rsid w:val="007226FC"/>
    <w:rsid w:val="00722E81"/>
    <w:rsid w:val="0072395C"/>
    <w:rsid w:val="00723A2F"/>
    <w:rsid w:val="0072500E"/>
    <w:rsid w:val="00725C29"/>
    <w:rsid w:val="00725EA6"/>
    <w:rsid w:val="00725ED3"/>
    <w:rsid w:val="00726325"/>
    <w:rsid w:val="00727750"/>
    <w:rsid w:val="00727F31"/>
    <w:rsid w:val="00730693"/>
    <w:rsid w:val="0073074D"/>
    <w:rsid w:val="0073161B"/>
    <w:rsid w:val="007316D0"/>
    <w:rsid w:val="00732F13"/>
    <w:rsid w:val="00732FEF"/>
    <w:rsid w:val="00733128"/>
    <w:rsid w:val="0073328B"/>
    <w:rsid w:val="00733A93"/>
    <w:rsid w:val="00733E67"/>
    <w:rsid w:val="007362C5"/>
    <w:rsid w:val="00740FF5"/>
    <w:rsid w:val="007420E0"/>
    <w:rsid w:val="00743280"/>
    <w:rsid w:val="00743E0C"/>
    <w:rsid w:val="00743F37"/>
    <w:rsid w:val="0074414D"/>
    <w:rsid w:val="007444E9"/>
    <w:rsid w:val="00744583"/>
    <w:rsid w:val="00746604"/>
    <w:rsid w:val="0075077B"/>
    <w:rsid w:val="00751377"/>
    <w:rsid w:val="00751A99"/>
    <w:rsid w:val="00751E86"/>
    <w:rsid w:val="00753AE6"/>
    <w:rsid w:val="00754A23"/>
    <w:rsid w:val="00754F2D"/>
    <w:rsid w:val="00756140"/>
    <w:rsid w:val="007567A1"/>
    <w:rsid w:val="007567A7"/>
    <w:rsid w:val="007567BF"/>
    <w:rsid w:val="00756BE3"/>
    <w:rsid w:val="00757DCE"/>
    <w:rsid w:val="00760069"/>
    <w:rsid w:val="007612F5"/>
    <w:rsid w:val="00762A61"/>
    <w:rsid w:val="00762BBF"/>
    <w:rsid w:val="00762E20"/>
    <w:rsid w:val="00763195"/>
    <w:rsid w:val="00763534"/>
    <w:rsid w:val="0076356A"/>
    <w:rsid w:val="00763E02"/>
    <w:rsid w:val="007643DC"/>
    <w:rsid w:val="00764E78"/>
    <w:rsid w:val="007655C3"/>
    <w:rsid w:val="00765EA1"/>
    <w:rsid w:val="00765EF1"/>
    <w:rsid w:val="00766ABE"/>
    <w:rsid w:val="00766CDA"/>
    <w:rsid w:val="00766D69"/>
    <w:rsid w:val="0077000A"/>
    <w:rsid w:val="00770C48"/>
    <w:rsid w:val="007731BD"/>
    <w:rsid w:val="007734CB"/>
    <w:rsid w:val="007748C3"/>
    <w:rsid w:val="00774D88"/>
    <w:rsid w:val="0077538D"/>
    <w:rsid w:val="007761F4"/>
    <w:rsid w:val="00776672"/>
    <w:rsid w:val="00776CDC"/>
    <w:rsid w:val="00777D2B"/>
    <w:rsid w:val="00781972"/>
    <w:rsid w:val="007823A9"/>
    <w:rsid w:val="0078443D"/>
    <w:rsid w:val="00784C25"/>
    <w:rsid w:val="00784DD5"/>
    <w:rsid w:val="0078544A"/>
    <w:rsid w:val="007858D9"/>
    <w:rsid w:val="00785BF4"/>
    <w:rsid w:val="00785F72"/>
    <w:rsid w:val="007870C6"/>
    <w:rsid w:val="00787A68"/>
    <w:rsid w:val="00790198"/>
    <w:rsid w:val="00790E86"/>
    <w:rsid w:val="0079110F"/>
    <w:rsid w:val="007912A2"/>
    <w:rsid w:val="00791442"/>
    <w:rsid w:val="00791CF9"/>
    <w:rsid w:val="0079233A"/>
    <w:rsid w:val="00792400"/>
    <w:rsid w:val="00792BC6"/>
    <w:rsid w:val="00792EBF"/>
    <w:rsid w:val="007932A0"/>
    <w:rsid w:val="00793CC6"/>
    <w:rsid w:val="00794C1C"/>
    <w:rsid w:val="00795727"/>
    <w:rsid w:val="00795AC1"/>
    <w:rsid w:val="00795B38"/>
    <w:rsid w:val="00796E0A"/>
    <w:rsid w:val="00797A06"/>
    <w:rsid w:val="00797CC1"/>
    <w:rsid w:val="007A1018"/>
    <w:rsid w:val="007A138E"/>
    <w:rsid w:val="007A1613"/>
    <w:rsid w:val="007A1766"/>
    <w:rsid w:val="007A1915"/>
    <w:rsid w:val="007A1ABC"/>
    <w:rsid w:val="007A1BA4"/>
    <w:rsid w:val="007A1BC7"/>
    <w:rsid w:val="007A2758"/>
    <w:rsid w:val="007A2C36"/>
    <w:rsid w:val="007A3BD3"/>
    <w:rsid w:val="007A4FFD"/>
    <w:rsid w:val="007A523D"/>
    <w:rsid w:val="007A54E2"/>
    <w:rsid w:val="007A599B"/>
    <w:rsid w:val="007A5D0A"/>
    <w:rsid w:val="007A6CAC"/>
    <w:rsid w:val="007B020C"/>
    <w:rsid w:val="007B0DC6"/>
    <w:rsid w:val="007B0E54"/>
    <w:rsid w:val="007B1023"/>
    <w:rsid w:val="007B1A13"/>
    <w:rsid w:val="007B1F8D"/>
    <w:rsid w:val="007B256B"/>
    <w:rsid w:val="007B3398"/>
    <w:rsid w:val="007B38BF"/>
    <w:rsid w:val="007B3C67"/>
    <w:rsid w:val="007B3FC3"/>
    <w:rsid w:val="007B4962"/>
    <w:rsid w:val="007B5795"/>
    <w:rsid w:val="007B5E62"/>
    <w:rsid w:val="007B5F15"/>
    <w:rsid w:val="007B6780"/>
    <w:rsid w:val="007B7235"/>
    <w:rsid w:val="007C1053"/>
    <w:rsid w:val="007C3057"/>
    <w:rsid w:val="007C3680"/>
    <w:rsid w:val="007C37D0"/>
    <w:rsid w:val="007C578C"/>
    <w:rsid w:val="007C649E"/>
    <w:rsid w:val="007C7432"/>
    <w:rsid w:val="007C777C"/>
    <w:rsid w:val="007D0BDF"/>
    <w:rsid w:val="007D19BF"/>
    <w:rsid w:val="007D1BBA"/>
    <w:rsid w:val="007D1F47"/>
    <w:rsid w:val="007D2739"/>
    <w:rsid w:val="007D31B9"/>
    <w:rsid w:val="007D357F"/>
    <w:rsid w:val="007D3686"/>
    <w:rsid w:val="007D3BE3"/>
    <w:rsid w:val="007D3DFD"/>
    <w:rsid w:val="007D4593"/>
    <w:rsid w:val="007D48B1"/>
    <w:rsid w:val="007D4AFB"/>
    <w:rsid w:val="007D63B0"/>
    <w:rsid w:val="007D68F5"/>
    <w:rsid w:val="007D6EBB"/>
    <w:rsid w:val="007D7E94"/>
    <w:rsid w:val="007E07B6"/>
    <w:rsid w:val="007E15C4"/>
    <w:rsid w:val="007E1713"/>
    <w:rsid w:val="007E1B87"/>
    <w:rsid w:val="007E3FF1"/>
    <w:rsid w:val="007E47A0"/>
    <w:rsid w:val="007E5073"/>
    <w:rsid w:val="007E53AA"/>
    <w:rsid w:val="007E5766"/>
    <w:rsid w:val="007E5EC8"/>
    <w:rsid w:val="007E6729"/>
    <w:rsid w:val="007E6CE3"/>
    <w:rsid w:val="007E786D"/>
    <w:rsid w:val="007E7C05"/>
    <w:rsid w:val="007F047E"/>
    <w:rsid w:val="007F0CFE"/>
    <w:rsid w:val="007F233C"/>
    <w:rsid w:val="007F28AF"/>
    <w:rsid w:val="007F2A9C"/>
    <w:rsid w:val="007F2C24"/>
    <w:rsid w:val="007F329D"/>
    <w:rsid w:val="007F354B"/>
    <w:rsid w:val="007F3FAD"/>
    <w:rsid w:val="007F4D0D"/>
    <w:rsid w:val="007F5039"/>
    <w:rsid w:val="007F5763"/>
    <w:rsid w:val="007F6111"/>
    <w:rsid w:val="007F7332"/>
    <w:rsid w:val="008011C0"/>
    <w:rsid w:val="00801385"/>
    <w:rsid w:val="008017BC"/>
    <w:rsid w:val="00801C63"/>
    <w:rsid w:val="00801E9D"/>
    <w:rsid w:val="00803782"/>
    <w:rsid w:val="008045E8"/>
    <w:rsid w:val="00804796"/>
    <w:rsid w:val="00804A05"/>
    <w:rsid w:val="0080773E"/>
    <w:rsid w:val="00810B21"/>
    <w:rsid w:val="00811E3C"/>
    <w:rsid w:val="00812100"/>
    <w:rsid w:val="008126A4"/>
    <w:rsid w:val="00813485"/>
    <w:rsid w:val="00813706"/>
    <w:rsid w:val="008144AD"/>
    <w:rsid w:val="0081589D"/>
    <w:rsid w:val="008160F5"/>
    <w:rsid w:val="008167A3"/>
    <w:rsid w:val="00816AE6"/>
    <w:rsid w:val="00816EA5"/>
    <w:rsid w:val="00817CD0"/>
    <w:rsid w:val="00820643"/>
    <w:rsid w:val="00820F17"/>
    <w:rsid w:val="008215CE"/>
    <w:rsid w:val="00821CAD"/>
    <w:rsid w:val="00821E5B"/>
    <w:rsid w:val="00821ED7"/>
    <w:rsid w:val="0082228D"/>
    <w:rsid w:val="00822BD0"/>
    <w:rsid w:val="008232F6"/>
    <w:rsid w:val="00823C98"/>
    <w:rsid w:val="008255D4"/>
    <w:rsid w:val="0082594D"/>
    <w:rsid w:val="008266BB"/>
    <w:rsid w:val="00826B2D"/>
    <w:rsid w:val="00826F05"/>
    <w:rsid w:val="00827100"/>
    <w:rsid w:val="0083080D"/>
    <w:rsid w:val="008326AA"/>
    <w:rsid w:val="00832EAD"/>
    <w:rsid w:val="008336D1"/>
    <w:rsid w:val="008338F4"/>
    <w:rsid w:val="0083406A"/>
    <w:rsid w:val="008348D6"/>
    <w:rsid w:val="00834C00"/>
    <w:rsid w:val="00834CE3"/>
    <w:rsid w:val="00835710"/>
    <w:rsid w:val="0083576D"/>
    <w:rsid w:val="008364C3"/>
    <w:rsid w:val="008372C8"/>
    <w:rsid w:val="00837DD8"/>
    <w:rsid w:val="00840784"/>
    <w:rsid w:val="00840F5F"/>
    <w:rsid w:val="008420F9"/>
    <w:rsid w:val="00842723"/>
    <w:rsid w:val="00842DBA"/>
    <w:rsid w:val="00842DEA"/>
    <w:rsid w:val="00843EB3"/>
    <w:rsid w:val="008443EB"/>
    <w:rsid w:val="00845081"/>
    <w:rsid w:val="008459B3"/>
    <w:rsid w:val="008474D7"/>
    <w:rsid w:val="00847A94"/>
    <w:rsid w:val="008500EE"/>
    <w:rsid w:val="00850EA0"/>
    <w:rsid w:val="008516C4"/>
    <w:rsid w:val="0085240E"/>
    <w:rsid w:val="00855380"/>
    <w:rsid w:val="00855B09"/>
    <w:rsid w:val="00855F78"/>
    <w:rsid w:val="0085614A"/>
    <w:rsid w:val="0085672D"/>
    <w:rsid w:val="008604A4"/>
    <w:rsid w:val="00860E3C"/>
    <w:rsid w:val="00862B41"/>
    <w:rsid w:val="00863330"/>
    <w:rsid w:val="00863337"/>
    <w:rsid w:val="00863ABC"/>
    <w:rsid w:val="00863FCE"/>
    <w:rsid w:val="008641C6"/>
    <w:rsid w:val="0086473A"/>
    <w:rsid w:val="00865ABD"/>
    <w:rsid w:val="00866C5F"/>
    <w:rsid w:val="0086729F"/>
    <w:rsid w:val="0086732A"/>
    <w:rsid w:val="00867A87"/>
    <w:rsid w:val="00867B5F"/>
    <w:rsid w:val="00871280"/>
    <w:rsid w:val="00871474"/>
    <w:rsid w:val="00871879"/>
    <w:rsid w:val="008722CE"/>
    <w:rsid w:val="0087275B"/>
    <w:rsid w:val="008727BD"/>
    <w:rsid w:val="008733B3"/>
    <w:rsid w:val="00873988"/>
    <w:rsid w:val="00874D7D"/>
    <w:rsid w:val="00875D0E"/>
    <w:rsid w:val="0087685E"/>
    <w:rsid w:val="00876F1A"/>
    <w:rsid w:val="0087701C"/>
    <w:rsid w:val="008777BF"/>
    <w:rsid w:val="00877FB5"/>
    <w:rsid w:val="008827C6"/>
    <w:rsid w:val="00882DF7"/>
    <w:rsid w:val="00883D6F"/>
    <w:rsid w:val="0088414D"/>
    <w:rsid w:val="008846D7"/>
    <w:rsid w:val="00885442"/>
    <w:rsid w:val="00885669"/>
    <w:rsid w:val="00886CF7"/>
    <w:rsid w:val="0088744F"/>
    <w:rsid w:val="00887501"/>
    <w:rsid w:val="00887647"/>
    <w:rsid w:val="00890018"/>
    <w:rsid w:val="00890E6A"/>
    <w:rsid w:val="00892154"/>
    <w:rsid w:val="00892401"/>
    <w:rsid w:val="00893721"/>
    <w:rsid w:val="00893A0B"/>
    <w:rsid w:val="00893A81"/>
    <w:rsid w:val="00893BFF"/>
    <w:rsid w:val="0089793E"/>
    <w:rsid w:val="008A05C5"/>
    <w:rsid w:val="008A0CF2"/>
    <w:rsid w:val="008A1092"/>
    <w:rsid w:val="008A15D5"/>
    <w:rsid w:val="008A2949"/>
    <w:rsid w:val="008A3164"/>
    <w:rsid w:val="008A3DC6"/>
    <w:rsid w:val="008A44AF"/>
    <w:rsid w:val="008A55F0"/>
    <w:rsid w:val="008A599F"/>
    <w:rsid w:val="008A6330"/>
    <w:rsid w:val="008A6B4B"/>
    <w:rsid w:val="008A712A"/>
    <w:rsid w:val="008A7CCE"/>
    <w:rsid w:val="008B0FD4"/>
    <w:rsid w:val="008B129A"/>
    <w:rsid w:val="008B320B"/>
    <w:rsid w:val="008B3718"/>
    <w:rsid w:val="008B4D7B"/>
    <w:rsid w:val="008B5013"/>
    <w:rsid w:val="008B5519"/>
    <w:rsid w:val="008B6EC1"/>
    <w:rsid w:val="008B6F77"/>
    <w:rsid w:val="008B769B"/>
    <w:rsid w:val="008B7CFF"/>
    <w:rsid w:val="008C0389"/>
    <w:rsid w:val="008C0A15"/>
    <w:rsid w:val="008C2052"/>
    <w:rsid w:val="008C22AA"/>
    <w:rsid w:val="008C2EBF"/>
    <w:rsid w:val="008C32F6"/>
    <w:rsid w:val="008C3DC6"/>
    <w:rsid w:val="008C48ED"/>
    <w:rsid w:val="008C52B7"/>
    <w:rsid w:val="008C541E"/>
    <w:rsid w:val="008C5594"/>
    <w:rsid w:val="008C5BF4"/>
    <w:rsid w:val="008C6311"/>
    <w:rsid w:val="008C65C1"/>
    <w:rsid w:val="008C7FFA"/>
    <w:rsid w:val="008D0281"/>
    <w:rsid w:val="008D035D"/>
    <w:rsid w:val="008D070D"/>
    <w:rsid w:val="008D0C27"/>
    <w:rsid w:val="008D0CA5"/>
    <w:rsid w:val="008D1A50"/>
    <w:rsid w:val="008D1B53"/>
    <w:rsid w:val="008D30AF"/>
    <w:rsid w:val="008D333A"/>
    <w:rsid w:val="008D3FC3"/>
    <w:rsid w:val="008D47ED"/>
    <w:rsid w:val="008D5C6C"/>
    <w:rsid w:val="008D6050"/>
    <w:rsid w:val="008D613D"/>
    <w:rsid w:val="008D6203"/>
    <w:rsid w:val="008E014B"/>
    <w:rsid w:val="008E0561"/>
    <w:rsid w:val="008E21C2"/>
    <w:rsid w:val="008E2B8E"/>
    <w:rsid w:val="008E367F"/>
    <w:rsid w:val="008E376A"/>
    <w:rsid w:val="008E3F6D"/>
    <w:rsid w:val="008E45FD"/>
    <w:rsid w:val="008E538C"/>
    <w:rsid w:val="008E62FB"/>
    <w:rsid w:val="008E6D60"/>
    <w:rsid w:val="008E70E3"/>
    <w:rsid w:val="008E7A9A"/>
    <w:rsid w:val="008F0E80"/>
    <w:rsid w:val="008F18BA"/>
    <w:rsid w:val="008F19AB"/>
    <w:rsid w:val="008F2312"/>
    <w:rsid w:val="008F329E"/>
    <w:rsid w:val="008F35C2"/>
    <w:rsid w:val="008F462D"/>
    <w:rsid w:val="008F4922"/>
    <w:rsid w:val="008F4991"/>
    <w:rsid w:val="008F578E"/>
    <w:rsid w:val="008F5B98"/>
    <w:rsid w:val="008F63EF"/>
    <w:rsid w:val="008F7409"/>
    <w:rsid w:val="008F7DD1"/>
    <w:rsid w:val="009000DA"/>
    <w:rsid w:val="009000E8"/>
    <w:rsid w:val="0090205E"/>
    <w:rsid w:val="009027A2"/>
    <w:rsid w:val="009027B7"/>
    <w:rsid w:val="00902B0C"/>
    <w:rsid w:val="00903B0B"/>
    <w:rsid w:val="009040A9"/>
    <w:rsid w:val="00904266"/>
    <w:rsid w:val="00904911"/>
    <w:rsid w:val="00904AB2"/>
    <w:rsid w:val="0090505F"/>
    <w:rsid w:val="009054D6"/>
    <w:rsid w:val="00905C20"/>
    <w:rsid w:val="009064DE"/>
    <w:rsid w:val="009066A8"/>
    <w:rsid w:val="0090719D"/>
    <w:rsid w:val="00907642"/>
    <w:rsid w:val="009076AC"/>
    <w:rsid w:val="00907D67"/>
    <w:rsid w:val="00911924"/>
    <w:rsid w:val="00911BBB"/>
    <w:rsid w:val="00911EBC"/>
    <w:rsid w:val="00912809"/>
    <w:rsid w:val="0091367C"/>
    <w:rsid w:val="009138A2"/>
    <w:rsid w:val="00913C11"/>
    <w:rsid w:val="00913C83"/>
    <w:rsid w:val="00914B3A"/>
    <w:rsid w:val="00915409"/>
    <w:rsid w:val="00916D99"/>
    <w:rsid w:val="00917513"/>
    <w:rsid w:val="00917FC3"/>
    <w:rsid w:val="009205ED"/>
    <w:rsid w:val="0092088A"/>
    <w:rsid w:val="00920D67"/>
    <w:rsid w:val="00921D9D"/>
    <w:rsid w:val="009228C2"/>
    <w:rsid w:val="00922C4F"/>
    <w:rsid w:val="00922E12"/>
    <w:rsid w:val="00923D38"/>
    <w:rsid w:val="009240F5"/>
    <w:rsid w:val="00925440"/>
    <w:rsid w:val="009256E1"/>
    <w:rsid w:val="0092584C"/>
    <w:rsid w:val="00925BB4"/>
    <w:rsid w:val="009260AB"/>
    <w:rsid w:val="009260CA"/>
    <w:rsid w:val="009261F8"/>
    <w:rsid w:val="00926895"/>
    <w:rsid w:val="009275E3"/>
    <w:rsid w:val="00927AC0"/>
    <w:rsid w:val="00927C50"/>
    <w:rsid w:val="00930FF6"/>
    <w:rsid w:val="00931C26"/>
    <w:rsid w:val="009320C5"/>
    <w:rsid w:val="00932408"/>
    <w:rsid w:val="00933526"/>
    <w:rsid w:val="009348DF"/>
    <w:rsid w:val="0093512C"/>
    <w:rsid w:val="009351B2"/>
    <w:rsid w:val="009353FF"/>
    <w:rsid w:val="00935430"/>
    <w:rsid w:val="00935DBB"/>
    <w:rsid w:val="00936242"/>
    <w:rsid w:val="009362B3"/>
    <w:rsid w:val="009363CF"/>
    <w:rsid w:val="009367A8"/>
    <w:rsid w:val="00936B21"/>
    <w:rsid w:val="00936FD6"/>
    <w:rsid w:val="00937275"/>
    <w:rsid w:val="009373A8"/>
    <w:rsid w:val="00937809"/>
    <w:rsid w:val="009378E3"/>
    <w:rsid w:val="009403EF"/>
    <w:rsid w:val="00940711"/>
    <w:rsid w:val="00940985"/>
    <w:rsid w:val="00944993"/>
    <w:rsid w:val="0094507E"/>
    <w:rsid w:val="00945D50"/>
    <w:rsid w:val="009464B2"/>
    <w:rsid w:val="00946EB2"/>
    <w:rsid w:val="00947C66"/>
    <w:rsid w:val="009503B3"/>
    <w:rsid w:val="00951A4E"/>
    <w:rsid w:val="00951D4C"/>
    <w:rsid w:val="00952A94"/>
    <w:rsid w:val="009539A6"/>
    <w:rsid w:val="00953E8E"/>
    <w:rsid w:val="00954CC3"/>
    <w:rsid w:val="0095619E"/>
    <w:rsid w:val="009578F8"/>
    <w:rsid w:val="009579FE"/>
    <w:rsid w:val="00960478"/>
    <w:rsid w:val="00961185"/>
    <w:rsid w:val="00961889"/>
    <w:rsid w:val="009618B9"/>
    <w:rsid w:val="00962002"/>
    <w:rsid w:val="009637C2"/>
    <w:rsid w:val="00964765"/>
    <w:rsid w:val="009658CA"/>
    <w:rsid w:val="00967276"/>
    <w:rsid w:val="00967AD6"/>
    <w:rsid w:val="00967D79"/>
    <w:rsid w:val="009707DD"/>
    <w:rsid w:val="009709EC"/>
    <w:rsid w:val="00970B26"/>
    <w:rsid w:val="00970D0B"/>
    <w:rsid w:val="009714BD"/>
    <w:rsid w:val="009716F3"/>
    <w:rsid w:val="00971C21"/>
    <w:rsid w:val="00972EBE"/>
    <w:rsid w:val="009733BF"/>
    <w:rsid w:val="009738BE"/>
    <w:rsid w:val="009741E4"/>
    <w:rsid w:val="00975007"/>
    <w:rsid w:val="00975223"/>
    <w:rsid w:val="00975CA2"/>
    <w:rsid w:val="00980224"/>
    <w:rsid w:val="00980A6F"/>
    <w:rsid w:val="00981279"/>
    <w:rsid w:val="00981CD7"/>
    <w:rsid w:val="0098253F"/>
    <w:rsid w:val="0098317A"/>
    <w:rsid w:val="009831BF"/>
    <w:rsid w:val="0098381B"/>
    <w:rsid w:val="00983A5B"/>
    <w:rsid w:val="00983B66"/>
    <w:rsid w:val="009842C3"/>
    <w:rsid w:val="00984A7C"/>
    <w:rsid w:val="00984C17"/>
    <w:rsid w:val="009857B2"/>
    <w:rsid w:val="00986E96"/>
    <w:rsid w:val="00990253"/>
    <w:rsid w:val="00990D6F"/>
    <w:rsid w:val="00990DBD"/>
    <w:rsid w:val="009923F9"/>
    <w:rsid w:val="009937BE"/>
    <w:rsid w:val="00993F7F"/>
    <w:rsid w:val="00994D1A"/>
    <w:rsid w:val="00995018"/>
    <w:rsid w:val="00995113"/>
    <w:rsid w:val="00995205"/>
    <w:rsid w:val="00996A4B"/>
    <w:rsid w:val="00996FAE"/>
    <w:rsid w:val="009A0969"/>
    <w:rsid w:val="009A1C55"/>
    <w:rsid w:val="009A206E"/>
    <w:rsid w:val="009A2DB2"/>
    <w:rsid w:val="009A494E"/>
    <w:rsid w:val="009A59A6"/>
    <w:rsid w:val="009A661F"/>
    <w:rsid w:val="009A6D6E"/>
    <w:rsid w:val="009A75E6"/>
    <w:rsid w:val="009A7D68"/>
    <w:rsid w:val="009A7DA2"/>
    <w:rsid w:val="009B0509"/>
    <w:rsid w:val="009B07AE"/>
    <w:rsid w:val="009B07C3"/>
    <w:rsid w:val="009B1A20"/>
    <w:rsid w:val="009B21DD"/>
    <w:rsid w:val="009B3708"/>
    <w:rsid w:val="009B429C"/>
    <w:rsid w:val="009B5933"/>
    <w:rsid w:val="009B5CD6"/>
    <w:rsid w:val="009B62A6"/>
    <w:rsid w:val="009B7CC5"/>
    <w:rsid w:val="009C0270"/>
    <w:rsid w:val="009C0322"/>
    <w:rsid w:val="009C0350"/>
    <w:rsid w:val="009C111C"/>
    <w:rsid w:val="009C273A"/>
    <w:rsid w:val="009C34A3"/>
    <w:rsid w:val="009C3B2C"/>
    <w:rsid w:val="009C3FAB"/>
    <w:rsid w:val="009C4A70"/>
    <w:rsid w:val="009C4F55"/>
    <w:rsid w:val="009C56B4"/>
    <w:rsid w:val="009C5924"/>
    <w:rsid w:val="009C6C2E"/>
    <w:rsid w:val="009C7BD7"/>
    <w:rsid w:val="009C7C0D"/>
    <w:rsid w:val="009C7EC6"/>
    <w:rsid w:val="009D08E9"/>
    <w:rsid w:val="009D0D0B"/>
    <w:rsid w:val="009D14EA"/>
    <w:rsid w:val="009D2CC5"/>
    <w:rsid w:val="009D4E22"/>
    <w:rsid w:val="009D5869"/>
    <w:rsid w:val="009D62E2"/>
    <w:rsid w:val="009D68EE"/>
    <w:rsid w:val="009D6966"/>
    <w:rsid w:val="009D7094"/>
    <w:rsid w:val="009D7CE0"/>
    <w:rsid w:val="009D7FE2"/>
    <w:rsid w:val="009E109C"/>
    <w:rsid w:val="009E1D58"/>
    <w:rsid w:val="009E1F29"/>
    <w:rsid w:val="009E262D"/>
    <w:rsid w:val="009E2832"/>
    <w:rsid w:val="009E2D76"/>
    <w:rsid w:val="009E3176"/>
    <w:rsid w:val="009E38EF"/>
    <w:rsid w:val="009E3D6C"/>
    <w:rsid w:val="009E47BD"/>
    <w:rsid w:val="009E5143"/>
    <w:rsid w:val="009E5404"/>
    <w:rsid w:val="009E6856"/>
    <w:rsid w:val="009E7676"/>
    <w:rsid w:val="009F0390"/>
    <w:rsid w:val="009F0B1D"/>
    <w:rsid w:val="009F34C8"/>
    <w:rsid w:val="009F3858"/>
    <w:rsid w:val="009F3AF4"/>
    <w:rsid w:val="009F3CD0"/>
    <w:rsid w:val="009F3E62"/>
    <w:rsid w:val="009F425A"/>
    <w:rsid w:val="009F49A3"/>
    <w:rsid w:val="009F53CF"/>
    <w:rsid w:val="009F5C10"/>
    <w:rsid w:val="00A00890"/>
    <w:rsid w:val="00A009C9"/>
    <w:rsid w:val="00A00E3D"/>
    <w:rsid w:val="00A011E8"/>
    <w:rsid w:val="00A01BB0"/>
    <w:rsid w:val="00A02079"/>
    <w:rsid w:val="00A02903"/>
    <w:rsid w:val="00A02D5F"/>
    <w:rsid w:val="00A031C3"/>
    <w:rsid w:val="00A03E2C"/>
    <w:rsid w:val="00A041D1"/>
    <w:rsid w:val="00A04EA6"/>
    <w:rsid w:val="00A04F88"/>
    <w:rsid w:val="00A05235"/>
    <w:rsid w:val="00A056F6"/>
    <w:rsid w:val="00A06E7B"/>
    <w:rsid w:val="00A0784E"/>
    <w:rsid w:val="00A07FC7"/>
    <w:rsid w:val="00A11292"/>
    <w:rsid w:val="00A1182E"/>
    <w:rsid w:val="00A11E71"/>
    <w:rsid w:val="00A12639"/>
    <w:rsid w:val="00A12C7C"/>
    <w:rsid w:val="00A13801"/>
    <w:rsid w:val="00A139CF"/>
    <w:rsid w:val="00A13E31"/>
    <w:rsid w:val="00A143A7"/>
    <w:rsid w:val="00A14611"/>
    <w:rsid w:val="00A14AE2"/>
    <w:rsid w:val="00A168B3"/>
    <w:rsid w:val="00A176CA"/>
    <w:rsid w:val="00A17D01"/>
    <w:rsid w:val="00A2025A"/>
    <w:rsid w:val="00A2043B"/>
    <w:rsid w:val="00A20B12"/>
    <w:rsid w:val="00A21382"/>
    <w:rsid w:val="00A219AB"/>
    <w:rsid w:val="00A222B0"/>
    <w:rsid w:val="00A22F15"/>
    <w:rsid w:val="00A2370B"/>
    <w:rsid w:val="00A23D4D"/>
    <w:rsid w:val="00A25F1C"/>
    <w:rsid w:val="00A261EF"/>
    <w:rsid w:val="00A267DB"/>
    <w:rsid w:val="00A269DE"/>
    <w:rsid w:val="00A27DD7"/>
    <w:rsid w:val="00A30FAD"/>
    <w:rsid w:val="00A312D9"/>
    <w:rsid w:val="00A32421"/>
    <w:rsid w:val="00A32505"/>
    <w:rsid w:val="00A3399E"/>
    <w:rsid w:val="00A33ED5"/>
    <w:rsid w:val="00A33F60"/>
    <w:rsid w:val="00A34477"/>
    <w:rsid w:val="00A34620"/>
    <w:rsid w:val="00A34AAA"/>
    <w:rsid w:val="00A35A01"/>
    <w:rsid w:val="00A3613C"/>
    <w:rsid w:val="00A3650F"/>
    <w:rsid w:val="00A3689C"/>
    <w:rsid w:val="00A368CD"/>
    <w:rsid w:val="00A3708E"/>
    <w:rsid w:val="00A37640"/>
    <w:rsid w:val="00A406BF"/>
    <w:rsid w:val="00A40DA6"/>
    <w:rsid w:val="00A41752"/>
    <w:rsid w:val="00A422CD"/>
    <w:rsid w:val="00A424BB"/>
    <w:rsid w:val="00A426F8"/>
    <w:rsid w:val="00A427EB"/>
    <w:rsid w:val="00A42A40"/>
    <w:rsid w:val="00A4415D"/>
    <w:rsid w:val="00A4457B"/>
    <w:rsid w:val="00A44777"/>
    <w:rsid w:val="00A44CE5"/>
    <w:rsid w:val="00A454E9"/>
    <w:rsid w:val="00A45A3E"/>
    <w:rsid w:val="00A45E29"/>
    <w:rsid w:val="00A4634E"/>
    <w:rsid w:val="00A46971"/>
    <w:rsid w:val="00A46AD0"/>
    <w:rsid w:val="00A474BA"/>
    <w:rsid w:val="00A47F47"/>
    <w:rsid w:val="00A503CC"/>
    <w:rsid w:val="00A50648"/>
    <w:rsid w:val="00A50922"/>
    <w:rsid w:val="00A51BCB"/>
    <w:rsid w:val="00A522A6"/>
    <w:rsid w:val="00A52A4E"/>
    <w:rsid w:val="00A5326C"/>
    <w:rsid w:val="00A53271"/>
    <w:rsid w:val="00A533D9"/>
    <w:rsid w:val="00A535B3"/>
    <w:rsid w:val="00A537C3"/>
    <w:rsid w:val="00A53829"/>
    <w:rsid w:val="00A53C9A"/>
    <w:rsid w:val="00A54187"/>
    <w:rsid w:val="00A54EC7"/>
    <w:rsid w:val="00A5519D"/>
    <w:rsid w:val="00A55C75"/>
    <w:rsid w:val="00A5681A"/>
    <w:rsid w:val="00A60303"/>
    <w:rsid w:val="00A61DFD"/>
    <w:rsid w:val="00A62DF8"/>
    <w:rsid w:val="00A62F48"/>
    <w:rsid w:val="00A63B4D"/>
    <w:rsid w:val="00A63DCB"/>
    <w:rsid w:val="00A63FDD"/>
    <w:rsid w:val="00A642ED"/>
    <w:rsid w:val="00A64383"/>
    <w:rsid w:val="00A6472B"/>
    <w:rsid w:val="00A64801"/>
    <w:rsid w:val="00A64DE2"/>
    <w:rsid w:val="00A6539F"/>
    <w:rsid w:val="00A65C93"/>
    <w:rsid w:val="00A66170"/>
    <w:rsid w:val="00A662EA"/>
    <w:rsid w:val="00A66467"/>
    <w:rsid w:val="00A66792"/>
    <w:rsid w:val="00A669CA"/>
    <w:rsid w:val="00A66D39"/>
    <w:rsid w:val="00A66F4A"/>
    <w:rsid w:val="00A67B6A"/>
    <w:rsid w:val="00A700D4"/>
    <w:rsid w:val="00A70166"/>
    <w:rsid w:val="00A704D6"/>
    <w:rsid w:val="00A707F8"/>
    <w:rsid w:val="00A70832"/>
    <w:rsid w:val="00A71177"/>
    <w:rsid w:val="00A71CE5"/>
    <w:rsid w:val="00A72B30"/>
    <w:rsid w:val="00A7364B"/>
    <w:rsid w:val="00A73B54"/>
    <w:rsid w:val="00A73C47"/>
    <w:rsid w:val="00A7417A"/>
    <w:rsid w:val="00A743B8"/>
    <w:rsid w:val="00A754E0"/>
    <w:rsid w:val="00A81722"/>
    <w:rsid w:val="00A81E0F"/>
    <w:rsid w:val="00A81E56"/>
    <w:rsid w:val="00A82053"/>
    <w:rsid w:val="00A838DD"/>
    <w:rsid w:val="00A8408D"/>
    <w:rsid w:val="00A84933"/>
    <w:rsid w:val="00A8509A"/>
    <w:rsid w:val="00A85372"/>
    <w:rsid w:val="00A85D43"/>
    <w:rsid w:val="00A8686A"/>
    <w:rsid w:val="00A86C26"/>
    <w:rsid w:val="00A86E9C"/>
    <w:rsid w:val="00A90CFA"/>
    <w:rsid w:val="00A91219"/>
    <w:rsid w:val="00A917D9"/>
    <w:rsid w:val="00A92593"/>
    <w:rsid w:val="00A92E0D"/>
    <w:rsid w:val="00A93C1C"/>
    <w:rsid w:val="00A93CD2"/>
    <w:rsid w:val="00A94409"/>
    <w:rsid w:val="00A946DC"/>
    <w:rsid w:val="00A95646"/>
    <w:rsid w:val="00A96298"/>
    <w:rsid w:val="00A96C93"/>
    <w:rsid w:val="00A970F0"/>
    <w:rsid w:val="00A97BC8"/>
    <w:rsid w:val="00AA149E"/>
    <w:rsid w:val="00AA1A83"/>
    <w:rsid w:val="00AA2295"/>
    <w:rsid w:val="00AA3688"/>
    <w:rsid w:val="00AA55D7"/>
    <w:rsid w:val="00AA5BDC"/>
    <w:rsid w:val="00AA604A"/>
    <w:rsid w:val="00AA6402"/>
    <w:rsid w:val="00AA6AB3"/>
    <w:rsid w:val="00AA6E05"/>
    <w:rsid w:val="00AA6FE6"/>
    <w:rsid w:val="00AA74D8"/>
    <w:rsid w:val="00AA79D0"/>
    <w:rsid w:val="00AB0090"/>
    <w:rsid w:val="00AB1A3C"/>
    <w:rsid w:val="00AB1B82"/>
    <w:rsid w:val="00AB3A80"/>
    <w:rsid w:val="00AB3C5C"/>
    <w:rsid w:val="00AB52E1"/>
    <w:rsid w:val="00AB5463"/>
    <w:rsid w:val="00AB55E7"/>
    <w:rsid w:val="00AB6D01"/>
    <w:rsid w:val="00AC047F"/>
    <w:rsid w:val="00AC0B67"/>
    <w:rsid w:val="00AC0ECA"/>
    <w:rsid w:val="00AC186B"/>
    <w:rsid w:val="00AC25CD"/>
    <w:rsid w:val="00AC3902"/>
    <w:rsid w:val="00AC3EC5"/>
    <w:rsid w:val="00AC4133"/>
    <w:rsid w:val="00AC430F"/>
    <w:rsid w:val="00AC4613"/>
    <w:rsid w:val="00AC4B4E"/>
    <w:rsid w:val="00AC537C"/>
    <w:rsid w:val="00AC538E"/>
    <w:rsid w:val="00AC55A2"/>
    <w:rsid w:val="00AC5E05"/>
    <w:rsid w:val="00AC69A5"/>
    <w:rsid w:val="00AC6E3E"/>
    <w:rsid w:val="00AD0510"/>
    <w:rsid w:val="00AD0C78"/>
    <w:rsid w:val="00AD0F7C"/>
    <w:rsid w:val="00AD1957"/>
    <w:rsid w:val="00AD2A77"/>
    <w:rsid w:val="00AD2DD0"/>
    <w:rsid w:val="00AD2E31"/>
    <w:rsid w:val="00AD2E69"/>
    <w:rsid w:val="00AD376B"/>
    <w:rsid w:val="00AD38EC"/>
    <w:rsid w:val="00AD3FAE"/>
    <w:rsid w:val="00AD41BC"/>
    <w:rsid w:val="00AD4C2D"/>
    <w:rsid w:val="00AD60EF"/>
    <w:rsid w:val="00AD629B"/>
    <w:rsid w:val="00AD6727"/>
    <w:rsid w:val="00AD69C8"/>
    <w:rsid w:val="00AD6BFD"/>
    <w:rsid w:val="00AD70CF"/>
    <w:rsid w:val="00AD7717"/>
    <w:rsid w:val="00AE0094"/>
    <w:rsid w:val="00AE06A6"/>
    <w:rsid w:val="00AE0CEA"/>
    <w:rsid w:val="00AE1373"/>
    <w:rsid w:val="00AE18CA"/>
    <w:rsid w:val="00AE2146"/>
    <w:rsid w:val="00AE2DAC"/>
    <w:rsid w:val="00AE3444"/>
    <w:rsid w:val="00AE3695"/>
    <w:rsid w:val="00AE36F8"/>
    <w:rsid w:val="00AE4ACC"/>
    <w:rsid w:val="00AE4AD5"/>
    <w:rsid w:val="00AE4B9F"/>
    <w:rsid w:val="00AE51F6"/>
    <w:rsid w:val="00AE6681"/>
    <w:rsid w:val="00AE68B6"/>
    <w:rsid w:val="00AE7AA2"/>
    <w:rsid w:val="00AF11FF"/>
    <w:rsid w:val="00AF1393"/>
    <w:rsid w:val="00AF165B"/>
    <w:rsid w:val="00AF1987"/>
    <w:rsid w:val="00AF1A30"/>
    <w:rsid w:val="00AF24C2"/>
    <w:rsid w:val="00AF250E"/>
    <w:rsid w:val="00AF31B7"/>
    <w:rsid w:val="00AF32BE"/>
    <w:rsid w:val="00AF6824"/>
    <w:rsid w:val="00AF762A"/>
    <w:rsid w:val="00AF7AA7"/>
    <w:rsid w:val="00AF7FDB"/>
    <w:rsid w:val="00B00659"/>
    <w:rsid w:val="00B01178"/>
    <w:rsid w:val="00B0118C"/>
    <w:rsid w:val="00B018A1"/>
    <w:rsid w:val="00B023E2"/>
    <w:rsid w:val="00B03488"/>
    <w:rsid w:val="00B034CB"/>
    <w:rsid w:val="00B03804"/>
    <w:rsid w:val="00B03CD9"/>
    <w:rsid w:val="00B04763"/>
    <w:rsid w:val="00B04B99"/>
    <w:rsid w:val="00B05079"/>
    <w:rsid w:val="00B05979"/>
    <w:rsid w:val="00B069E1"/>
    <w:rsid w:val="00B06ADB"/>
    <w:rsid w:val="00B06EF7"/>
    <w:rsid w:val="00B07A97"/>
    <w:rsid w:val="00B07D82"/>
    <w:rsid w:val="00B102E0"/>
    <w:rsid w:val="00B12493"/>
    <w:rsid w:val="00B1250A"/>
    <w:rsid w:val="00B127EB"/>
    <w:rsid w:val="00B1361B"/>
    <w:rsid w:val="00B14003"/>
    <w:rsid w:val="00B143CE"/>
    <w:rsid w:val="00B1455D"/>
    <w:rsid w:val="00B15680"/>
    <w:rsid w:val="00B164D3"/>
    <w:rsid w:val="00B17799"/>
    <w:rsid w:val="00B17F7D"/>
    <w:rsid w:val="00B204BD"/>
    <w:rsid w:val="00B207F8"/>
    <w:rsid w:val="00B20B9A"/>
    <w:rsid w:val="00B20F06"/>
    <w:rsid w:val="00B21308"/>
    <w:rsid w:val="00B2135B"/>
    <w:rsid w:val="00B21A80"/>
    <w:rsid w:val="00B22002"/>
    <w:rsid w:val="00B222E5"/>
    <w:rsid w:val="00B23257"/>
    <w:rsid w:val="00B245F4"/>
    <w:rsid w:val="00B251F6"/>
    <w:rsid w:val="00B25523"/>
    <w:rsid w:val="00B2592B"/>
    <w:rsid w:val="00B27031"/>
    <w:rsid w:val="00B274D0"/>
    <w:rsid w:val="00B27AB5"/>
    <w:rsid w:val="00B314B3"/>
    <w:rsid w:val="00B326B0"/>
    <w:rsid w:val="00B32846"/>
    <w:rsid w:val="00B336EB"/>
    <w:rsid w:val="00B336F8"/>
    <w:rsid w:val="00B338C5"/>
    <w:rsid w:val="00B3442C"/>
    <w:rsid w:val="00B355EB"/>
    <w:rsid w:val="00B35719"/>
    <w:rsid w:val="00B35978"/>
    <w:rsid w:val="00B35CD0"/>
    <w:rsid w:val="00B36D09"/>
    <w:rsid w:val="00B372C0"/>
    <w:rsid w:val="00B37A95"/>
    <w:rsid w:val="00B37E10"/>
    <w:rsid w:val="00B40231"/>
    <w:rsid w:val="00B40A8B"/>
    <w:rsid w:val="00B4114F"/>
    <w:rsid w:val="00B41243"/>
    <w:rsid w:val="00B42257"/>
    <w:rsid w:val="00B42566"/>
    <w:rsid w:val="00B426C6"/>
    <w:rsid w:val="00B42714"/>
    <w:rsid w:val="00B42796"/>
    <w:rsid w:val="00B42857"/>
    <w:rsid w:val="00B42E72"/>
    <w:rsid w:val="00B430C3"/>
    <w:rsid w:val="00B431BD"/>
    <w:rsid w:val="00B435F6"/>
    <w:rsid w:val="00B445D5"/>
    <w:rsid w:val="00B45074"/>
    <w:rsid w:val="00B45A7C"/>
    <w:rsid w:val="00B45F36"/>
    <w:rsid w:val="00B4750E"/>
    <w:rsid w:val="00B50282"/>
    <w:rsid w:val="00B50A3A"/>
    <w:rsid w:val="00B50CAF"/>
    <w:rsid w:val="00B50F1F"/>
    <w:rsid w:val="00B516A1"/>
    <w:rsid w:val="00B516FA"/>
    <w:rsid w:val="00B51952"/>
    <w:rsid w:val="00B526EA"/>
    <w:rsid w:val="00B52B60"/>
    <w:rsid w:val="00B53A34"/>
    <w:rsid w:val="00B548C6"/>
    <w:rsid w:val="00B54F93"/>
    <w:rsid w:val="00B553A7"/>
    <w:rsid w:val="00B554AA"/>
    <w:rsid w:val="00B55FDD"/>
    <w:rsid w:val="00B5633F"/>
    <w:rsid w:val="00B5721D"/>
    <w:rsid w:val="00B573DE"/>
    <w:rsid w:val="00B5750C"/>
    <w:rsid w:val="00B6079E"/>
    <w:rsid w:val="00B62882"/>
    <w:rsid w:val="00B630D6"/>
    <w:rsid w:val="00B634CA"/>
    <w:rsid w:val="00B639B0"/>
    <w:rsid w:val="00B645AE"/>
    <w:rsid w:val="00B64E19"/>
    <w:rsid w:val="00B64EC2"/>
    <w:rsid w:val="00B65D9A"/>
    <w:rsid w:val="00B663C1"/>
    <w:rsid w:val="00B66D3B"/>
    <w:rsid w:val="00B67C9D"/>
    <w:rsid w:val="00B7026F"/>
    <w:rsid w:val="00B7032B"/>
    <w:rsid w:val="00B7175D"/>
    <w:rsid w:val="00B72FEF"/>
    <w:rsid w:val="00B7437E"/>
    <w:rsid w:val="00B74826"/>
    <w:rsid w:val="00B75E52"/>
    <w:rsid w:val="00B7719A"/>
    <w:rsid w:val="00B77F84"/>
    <w:rsid w:val="00B807BB"/>
    <w:rsid w:val="00B80BA7"/>
    <w:rsid w:val="00B80DC8"/>
    <w:rsid w:val="00B810A4"/>
    <w:rsid w:val="00B813B0"/>
    <w:rsid w:val="00B815E0"/>
    <w:rsid w:val="00B81782"/>
    <w:rsid w:val="00B81C41"/>
    <w:rsid w:val="00B82DA5"/>
    <w:rsid w:val="00B82F24"/>
    <w:rsid w:val="00B83AB6"/>
    <w:rsid w:val="00B83F2E"/>
    <w:rsid w:val="00B842C8"/>
    <w:rsid w:val="00B85121"/>
    <w:rsid w:val="00B86702"/>
    <w:rsid w:val="00B87A36"/>
    <w:rsid w:val="00B904CC"/>
    <w:rsid w:val="00B912DE"/>
    <w:rsid w:val="00B91443"/>
    <w:rsid w:val="00B91767"/>
    <w:rsid w:val="00B91E52"/>
    <w:rsid w:val="00B930C5"/>
    <w:rsid w:val="00B93AC0"/>
    <w:rsid w:val="00B9405B"/>
    <w:rsid w:val="00B947BD"/>
    <w:rsid w:val="00B95C33"/>
    <w:rsid w:val="00B9701F"/>
    <w:rsid w:val="00B9717A"/>
    <w:rsid w:val="00B972E7"/>
    <w:rsid w:val="00B97D4F"/>
    <w:rsid w:val="00BA08B5"/>
    <w:rsid w:val="00BA0C5F"/>
    <w:rsid w:val="00BA2584"/>
    <w:rsid w:val="00BA2863"/>
    <w:rsid w:val="00BA4647"/>
    <w:rsid w:val="00BA4F77"/>
    <w:rsid w:val="00BA5BD2"/>
    <w:rsid w:val="00BA6592"/>
    <w:rsid w:val="00BA7035"/>
    <w:rsid w:val="00BA7932"/>
    <w:rsid w:val="00BA7CF7"/>
    <w:rsid w:val="00BB0437"/>
    <w:rsid w:val="00BB057B"/>
    <w:rsid w:val="00BB0C6F"/>
    <w:rsid w:val="00BB0EAA"/>
    <w:rsid w:val="00BB19CA"/>
    <w:rsid w:val="00BB233C"/>
    <w:rsid w:val="00BB3908"/>
    <w:rsid w:val="00BB3B10"/>
    <w:rsid w:val="00BB46D2"/>
    <w:rsid w:val="00BB4AA4"/>
    <w:rsid w:val="00BB5347"/>
    <w:rsid w:val="00BB5446"/>
    <w:rsid w:val="00BB5780"/>
    <w:rsid w:val="00BB57A7"/>
    <w:rsid w:val="00BB5BB7"/>
    <w:rsid w:val="00BB6687"/>
    <w:rsid w:val="00BB676A"/>
    <w:rsid w:val="00BB6820"/>
    <w:rsid w:val="00BC0493"/>
    <w:rsid w:val="00BC0793"/>
    <w:rsid w:val="00BC2063"/>
    <w:rsid w:val="00BC2400"/>
    <w:rsid w:val="00BC2E41"/>
    <w:rsid w:val="00BC3002"/>
    <w:rsid w:val="00BC3FFA"/>
    <w:rsid w:val="00BC4712"/>
    <w:rsid w:val="00BC4A8D"/>
    <w:rsid w:val="00BC4CA9"/>
    <w:rsid w:val="00BC5189"/>
    <w:rsid w:val="00BC52A2"/>
    <w:rsid w:val="00BC646B"/>
    <w:rsid w:val="00BC6F6B"/>
    <w:rsid w:val="00BC78F8"/>
    <w:rsid w:val="00BD09FA"/>
    <w:rsid w:val="00BD0AD6"/>
    <w:rsid w:val="00BD0BA5"/>
    <w:rsid w:val="00BD0C08"/>
    <w:rsid w:val="00BD118A"/>
    <w:rsid w:val="00BD11BF"/>
    <w:rsid w:val="00BD15B6"/>
    <w:rsid w:val="00BD16F3"/>
    <w:rsid w:val="00BD3055"/>
    <w:rsid w:val="00BD31B4"/>
    <w:rsid w:val="00BD366A"/>
    <w:rsid w:val="00BD3800"/>
    <w:rsid w:val="00BD3CA8"/>
    <w:rsid w:val="00BD3D3F"/>
    <w:rsid w:val="00BD481A"/>
    <w:rsid w:val="00BD558B"/>
    <w:rsid w:val="00BD5B99"/>
    <w:rsid w:val="00BD6655"/>
    <w:rsid w:val="00BD6A2B"/>
    <w:rsid w:val="00BD7014"/>
    <w:rsid w:val="00BD7238"/>
    <w:rsid w:val="00BE0086"/>
    <w:rsid w:val="00BE012D"/>
    <w:rsid w:val="00BE027B"/>
    <w:rsid w:val="00BE0523"/>
    <w:rsid w:val="00BE1EDE"/>
    <w:rsid w:val="00BE3FBD"/>
    <w:rsid w:val="00BE4064"/>
    <w:rsid w:val="00BE4403"/>
    <w:rsid w:val="00BE495B"/>
    <w:rsid w:val="00BE4DD5"/>
    <w:rsid w:val="00BE4F5A"/>
    <w:rsid w:val="00BE796C"/>
    <w:rsid w:val="00BF0335"/>
    <w:rsid w:val="00BF04F6"/>
    <w:rsid w:val="00BF0EA6"/>
    <w:rsid w:val="00BF16E2"/>
    <w:rsid w:val="00BF1DAB"/>
    <w:rsid w:val="00BF20C0"/>
    <w:rsid w:val="00BF2FF9"/>
    <w:rsid w:val="00BF34F5"/>
    <w:rsid w:val="00BF3C05"/>
    <w:rsid w:val="00BF4A4C"/>
    <w:rsid w:val="00BF4ECC"/>
    <w:rsid w:val="00BF5B4A"/>
    <w:rsid w:val="00BF5B89"/>
    <w:rsid w:val="00BF6662"/>
    <w:rsid w:val="00BF6948"/>
    <w:rsid w:val="00BF6A9D"/>
    <w:rsid w:val="00C005E6"/>
    <w:rsid w:val="00C00F2F"/>
    <w:rsid w:val="00C01345"/>
    <w:rsid w:val="00C0198F"/>
    <w:rsid w:val="00C039C4"/>
    <w:rsid w:val="00C03FA3"/>
    <w:rsid w:val="00C0436C"/>
    <w:rsid w:val="00C05675"/>
    <w:rsid w:val="00C05FC1"/>
    <w:rsid w:val="00C06C5D"/>
    <w:rsid w:val="00C07B8D"/>
    <w:rsid w:val="00C10137"/>
    <w:rsid w:val="00C10398"/>
    <w:rsid w:val="00C10546"/>
    <w:rsid w:val="00C1068D"/>
    <w:rsid w:val="00C114D3"/>
    <w:rsid w:val="00C116F3"/>
    <w:rsid w:val="00C11B2D"/>
    <w:rsid w:val="00C12133"/>
    <w:rsid w:val="00C12E98"/>
    <w:rsid w:val="00C12EF5"/>
    <w:rsid w:val="00C12F32"/>
    <w:rsid w:val="00C1317B"/>
    <w:rsid w:val="00C13ED7"/>
    <w:rsid w:val="00C156FB"/>
    <w:rsid w:val="00C1575D"/>
    <w:rsid w:val="00C15C93"/>
    <w:rsid w:val="00C16AC7"/>
    <w:rsid w:val="00C171B2"/>
    <w:rsid w:val="00C172F9"/>
    <w:rsid w:val="00C17552"/>
    <w:rsid w:val="00C17577"/>
    <w:rsid w:val="00C17C26"/>
    <w:rsid w:val="00C2076E"/>
    <w:rsid w:val="00C20DC1"/>
    <w:rsid w:val="00C20FC4"/>
    <w:rsid w:val="00C213D4"/>
    <w:rsid w:val="00C21478"/>
    <w:rsid w:val="00C2180C"/>
    <w:rsid w:val="00C21901"/>
    <w:rsid w:val="00C21A6D"/>
    <w:rsid w:val="00C22387"/>
    <w:rsid w:val="00C22520"/>
    <w:rsid w:val="00C22628"/>
    <w:rsid w:val="00C226AB"/>
    <w:rsid w:val="00C2277F"/>
    <w:rsid w:val="00C22D0B"/>
    <w:rsid w:val="00C24379"/>
    <w:rsid w:val="00C24487"/>
    <w:rsid w:val="00C24A76"/>
    <w:rsid w:val="00C250B0"/>
    <w:rsid w:val="00C252BC"/>
    <w:rsid w:val="00C25458"/>
    <w:rsid w:val="00C25D1F"/>
    <w:rsid w:val="00C264F4"/>
    <w:rsid w:val="00C26700"/>
    <w:rsid w:val="00C273C9"/>
    <w:rsid w:val="00C27531"/>
    <w:rsid w:val="00C3046C"/>
    <w:rsid w:val="00C318E0"/>
    <w:rsid w:val="00C31B5C"/>
    <w:rsid w:val="00C31E90"/>
    <w:rsid w:val="00C32D0F"/>
    <w:rsid w:val="00C33084"/>
    <w:rsid w:val="00C3352B"/>
    <w:rsid w:val="00C338E0"/>
    <w:rsid w:val="00C3427C"/>
    <w:rsid w:val="00C34371"/>
    <w:rsid w:val="00C34661"/>
    <w:rsid w:val="00C34901"/>
    <w:rsid w:val="00C34FF9"/>
    <w:rsid w:val="00C35128"/>
    <w:rsid w:val="00C36559"/>
    <w:rsid w:val="00C37FC9"/>
    <w:rsid w:val="00C40415"/>
    <w:rsid w:val="00C41042"/>
    <w:rsid w:val="00C41292"/>
    <w:rsid w:val="00C413A9"/>
    <w:rsid w:val="00C41453"/>
    <w:rsid w:val="00C428DA"/>
    <w:rsid w:val="00C42BB6"/>
    <w:rsid w:val="00C431BC"/>
    <w:rsid w:val="00C43B77"/>
    <w:rsid w:val="00C4435F"/>
    <w:rsid w:val="00C44736"/>
    <w:rsid w:val="00C4506E"/>
    <w:rsid w:val="00C45690"/>
    <w:rsid w:val="00C464BD"/>
    <w:rsid w:val="00C467D0"/>
    <w:rsid w:val="00C46AE4"/>
    <w:rsid w:val="00C47A67"/>
    <w:rsid w:val="00C51C97"/>
    <w:rsid w:val="00C52A3A"/>
    <w:rsid w:val="00C536C5"/>
    <w:rsid w:val="00C53DE6"/>
    <w:rsid w:val="00C53EC5"/>
    <w:rsid w:val="00C540C8"/>
    <w:rsid w:val="00C540D9"/>
    <w:rsid w:val="00C54B27"/>
    <w:rsid w:val="00C54C1F"/>
    <w:rsid w:val="00C554C8"/>
    <w:rsid w:val="00C5593B"/>
    <w:rsid w:val="00C55BE8"/>
    <w:rsid w:val="00C55E2D"/>
    <w:rsid w:val="00C576EF"/>
    <w:rsid w:val="00C57873"/>
    <w:rsid w:val="00C57949"/>
    <w:rsid w:val="00C61007"/>
    <w:rsid w:val="00C614A4"/>
    <w:rsid w:val="00C61A9C"/>
    <w:rsid w:val="00C62D1A"/>
    <w:rsid w:val="00C633ED"/>
    <w:rsid w:val="00C6363E"/>
    <w:rsid w:val="00C63669"/>
    <w:rsid w:val="00C63905"/>
    <w:rsid w:val="00C648B1"/>
    <w:rsid w:val="00C65AAB"/>
    <w:rsid w:val="00C65B8C"/>
    <w:rsid w:val="00C67912"/>
    <w:rsid w:val="00C7006B"/>
    <w:rsid w:val="00C70E22"/>
    <w:rsid w:val="00C70FD2"/>
    <w:rsid w:val="00C716A9"/>
    <w:rsid w:val="00C71ACE"/>
    <w:rsid w:val="00C721C2"/>
    <w:rsid w:val="00C7233C"/>
    <w:rsid w:val="00C72632"/>
    <w:rsid w:val="00C72D64"/>
    <w:rsid w:val="00C73F08"/>
    <w:rsid w:val="00C744BA"/>
    <w:rsid w:val="00C744CB"/>
    <w:rsid w:val="00C7504C"/>
    <w:rsid w:val="00C75E7F"/>
    <w:rsid w:val="00C77156"/>
    <w:rsid w:val="00C7716A"/>
    <w:rsid w:val="00C80231"/>
    <w:rsid w:val="00C80932"/>
    <w:rsid w:val="00C81329"/>
    <w:rsid w:val="00C81688"/>
    <w:rsid w:val="00C82420"/>
    <w:rsid w:val="00C825DF"/>
    <w:rsid w:val="00C82FC8"/>
    <w:rsid w:val="00C83F9A"/>
    <w:rsid w:val="00C8414F"/>
    <w:rsid w:val="00C84437"/>
    <w:rsid w:val="00C84C7D"/>
    <w:rsid w:val="00C85010"/>
    <w:rsid w:val="00C85320"/>
    <w:rsid w:val="00C85D7F"/>
    <w:rsid w:val="00C85E71"/>
    <w:rsid w:val="00C85EC7"/>
    <w:rsid w:val="00C867FC"/>
    <w:rsid w:val="00C870FD"/>
    <w:rsid w:val="00C873A9"/>
    <w:rsid w:val="00C87B9F"/>
    <w:rsid w:val="00C90F4A"/>
    <w:rsid w:val="00C91580"/>
    <w:rsid w:val="00C915A6"/>
    <w:rsid w:val="00C92C50"/>
    <w:rsid w:val="00C92C8A"/>
    <w:rsid w:val="00C92E42"/>
    <w:rsid w:val="00C93A47"/>
    <w:rsid w:val="00C94C82"/>
    <w:rsid w:val="00C95DBD"/>
    <w:rsid w:val="00C96096"/>
    <w:rsid w:val="00C96A82"/>
    <w:rsid w:val="00CA0381"/>
    <w:rsid w:val="00CA10E0"/>
    <w:rsid w:val="00CA12FA"/>
    <w:rsid w:val="00CA1801"/>
    <w:rsid w:val="00CA1AE2"/>
    <w:rsid w:val="00CA2983"/>
    <w:rsid w:val="00CA2C45"/>
    <w:rsid w:val="00CA30C5"/>
    <w:rsid w:val="00CA35D7"/>
    <w:rsid w:val="00CA3E67"/>
    <w:rsid w:val="00CA4B9A"/>
    <w:rsid w:val="00CA7995"/>
    <w:rsid w:val="00CB096F"/>
    <w:rsid w:val="00CB099E"/>
    <w:rsid w:val="00CB2394"/>
    <w:rsid w:val="00CB2410"/>
    <w:rsid w:val="00CB52D9"/>
    <w:rsid w:val="00CB578B"/>
    <w:rsid w:val="00CB630B"/>
    <w:rsid w:val="00CB6F33"/>
    <w:rsid w:val="00CB78BE"/>
    <w:rsid w:val="00CC03CC"/>
    <w:rsid w:val="00CC03D7"/>
    <w:rsid w:val="00CC0544"/>
    <w:rsid w:val="00CC0756"/>
    <w:rsid w:val="00CC12DC"/>
    <w:rsid w:val="00CC1955"/>
    <w:rsid w:val="00CC2674"/>
    <w:rsid w:val="00CC2C9E"/>
    <w:rsid w:val="00CC2D5B"/>
    <w:rsid w:val="00CC374E"/>
    <w:rsid w:val="00CC39E7"/>
    <w:rsid w:val="00CC4426"/>
    <w:rsid w:val="00CC44F6"/>
    <w:rsid w:val="00CC4D2A"/>
    <w:rsid w:val="00CC5161"/>
    <w:rsid w:val="00CC6330"/>
    <w:rsid w:val="00CC63B6"/>
    <w:rsid w:val="00CC7639"/>
    <w:rsid w:val="00CC7704"/>
    <w:rsid w:val="00CD0156"/>
    <w:rsid w:val="00CD1833"/>
    <w:rsid w:val="00CD3AE2"/>
    <w:rsid w:val="00CD3BC4"/>
    <w:rsid w:val="00CD52E7"/>
    <w:rsid w:val="00CD536B"/>
    <w:rsid w:val="00CD5CC3"/>
    <w:rsid w:val="00CD718E"/>
    <w:rsid w:val="00CD71BD"/>
    <w:rsid w:val="00CD7C1D"/>
    <w:rsid w:val="00CD7C25"/>
    <w:rsid w:val="00CD7F50"/>
    <w:rsid w:val="00CE0C12"/>
    <w:rsid w:val="00CE0DF4"/>
    <w:rsid w:val="00CE0E7C"/>
    <w:rsid w:val="00CE1247"/>
    <w:rsid w:val="00CE1367"/>
    <w:rsid w:val="00CE20F9"/>
    <w:rsid w:val="00CE226D"/>
    <w:rsid w:val="00CE3A32"/>
    <w:rsid w:val="00CE3CCF"/>
    <w:rsid w:val="00CE43B7"/>
    <w:rsid w:val="00CE5F92"/>
    <w:rsid w:val="00CE6759"/>
    <w:rsid w:val="00CE6A0D"/>
    <w:rsid w:val="00CE6C7F"/>
    <w:rsid w:val="00CE7105"/>
    <w:rsid w:val="00CE7438"/>
    <w:rsid w:val="00CE7465"/>
    <w:rsid w:val="00CF01D0"/>
    <w:rsid w:val="00CF1699"/>
    <w:rsid w:val="00CF174F"/>
    <w:rsid w:val="00CF1F41"/>
    <w:rsid w:val="00CF2720"/>
    <w:rsid w:val="00CF2903"/>
    <w:rsid w:val="00CF2AF3"/>
    <w:rsid w:val="00CF2E12"/>
    <w:rsid w:val="00CF36E1"/>
    <w:rsid w:val="00CF3E69"/>
    <w:rsid w:val="00CF3FC2"/>
    <w:rsid w:val="00CF436E"/>
    <w:rsid w:val="00CF51EE"/>
    <w:rsid w:val="00CF5495"/>
    <w:rsid w:val="00D002EC"/>
    <w:rsid w:val="00D00CF4"/>
    <w:rsid w:val="00D00FD9"/>
    <w:rsid w:val="00D02CFA"/>
    <w:rsid w:val="00D02E06"/>
    <w:rsid w:val="00D02EBE"/>
    <w:rsid w:val="00D03744"/>
    <w:rsid w:val="00D03896"/>
    <w:rsid w:val="00D047F8"/>
    <w:rsid w:val="00D05350"/>
    <w:rsid w:val="00D05F8F"/>
    <w:rsid w:val="00D06B15"/>
    <w:rsid w:val="00D07B07"/>
    <w:rsid w:val="00D10342"/>
    <w:rsid w:val="00D13309"/>
    <w:rsid w:val="00D13677"/>
    <w:rsid w:val="00D13C05"/>
    <w:rsid w:val="00D13FC3"/>
    <w:rsid w:val="00D13FF5"/>
    <w:rsid w:val="00D14342"/>
    <w:rsid w:val="00D15169"/>
    <w:rsid w:val="00D166FF"/>
    <w:rsid w:val="00D16C71"/>
    <w:rsid w:val="00D16EAB"/>
    <w:rsid w:val="00D17D9F"/>
    <w:rsid w:val="00D2114F"/>
    <w:rsid w:val="00D2193A"/>
    <w:rsid w:val="00D22F69"/>
    <w:rsid w:val="00D23462"/>
    <w:rsid w:val="00D237A1"/>
    <w:rsid w:val="00D24DDA"/>
    <w:rsid w:val="00D24EF6"/>
    <w:rsid w:val="00D2500A"/>
    <w:rsid w:val="00D25AF7"/>
    <w:rsid w:val="00D2696F"/>
    <w:rsid w:val="00D271DA"/>
    <w:rsid w:val="00D301B0"/>
    <w:rsid w:val="00D30F37"/>
    <w:rsid w:val="00D33440"/>
    <w:rsid w:val="00D334D1"/>
    <w:rsid w:val="00D3368E"/>
    <w:rsid w:val="00D3413C"/>
    <w:rsid w:val="00D341F7"/>
    <w:rsid w:val="00D34776"/>
    <w:rsid w:val="00D34EB5"/>
    <w:rsid w:val="00D3525C"/>
    <w:rsid w:val="00D35A47"/>
    <w:rsid w:val="00D37D0A"/>
    <w:rsid w:val="00D37E6C"/>
    <w:rsid w:val="00D37FED"/>
    <w:rsid w:val="00D4070D"/>
    <w:rsid w:val="00D414D5"/>
    <w:rsid w:val="00D418BF"/>
    <w:rsid w:val="00D41944"/>
    <w:rsid w:val="00D42EB3"/>
    <w:rsid w:val="00D44564"/>
    <w:rsid w:val="00D44F93"/>
    <w:rsid w:val="00D458A1"/>
    <w:rsid w:val="00D46426"/>
    <w:rsid w:val="00D46831"/>
    <w:rsid w:val="00D47B65"/>
    <w:rsid w:val="00D50558"/>
    <w:rsid w:val="00D50AF3"/>
    <w:rsid w:val="00D51A02"/>
    <w:rsid w:val="00D51BE9"/>
    <w:rsid w:val="00D52BC4"/>
    <w:rsid w:val="00D531B1"/>
    <w:rsid w:val="00D544F1"/>
    <w:rsid w:val="00D54534"/>
    <w:rsid w:val="00D5596E"/>
    <w:rsid w:val="00D55A03"/>
    <w:rsid w:val="00D55AE4"/>
    <w:rsid w:val="00D6005E"/>
    <w:rsid w:val="00D60EFA"/>
    <w:rsid w:val="00D62128"/>
    <w:rsid w:val="00D629B1"/>
    <w:rsid w:val="00D62E17"/>
    <w:rsid w:val="00D63431"/>
    <w:rsid w:val="00D63847"/>
    <w:rsid w:val="00D63E18"/>
    <w:rsid w:val="00D64EFB"/>
    <w:rsid w:val="00D654E8"/>
    <w:rsid w:val="00D66094"/>
    <w:rsid w:val="00D663B1"/>
    <w:rsid w:val="00D667F2"/>
    <w:rsid w:val="00D6784D"/>
    <w:rsid w:val="00D70133"/>
    <w:rsid w:val="00D70550"/>
    <w:rsid w:val="00D71032"/>
    <w:rsid w:val="00D71A6C"/>
    <w:rsid w:val="00D7202D"/>
    <w:rsid w:val="00D72A01"/>
    <w:rsid w:val="00D72CD9"/>
    <w:rsid w:val="00D74B73"/>
    <w:rsid w:val="00D75017"/>
    <w:rsid w:val="00D7521E"/>
    <w:rsid w:val="00D756EC"/>
    <w:rsid w:val="00D759A9"/>
    <w:rsid w:val="00D8040D"/>
    <w:rsid w:val="00D80424"/>
    <w:rsid w:val="00D80F74"/>
    <w:rsid w:val="00D80FC0"/>
    <w:rsid w:val="00D810FE"/>
    <w:rsid w:val="00D81961"/>
    <w:rsid w:val="00D8217A"/>
    <w:rsid w:val="00D82181"/>
    <w:rsid w:val="00D823C4"/>
    <w:rsid w:val="00D82561"/>
    <w:rsid w:val="00D83C0D"/>
    <w:rsid w:val="00D83EC3"/>
    <w:rsid w:val="00D85280"/>
    <w:rsid w:val="00D856EE"/>
    <w:rsid w:val="00D85C3D"/>
    <w:rsid w:val="00D86426"/>
    <w:rsid w:val="00D865FC"/>
    <w:rsid w:val="00D871B4"/>
    <w:rsid w:val="00D874B0"/>
    <w:rsid w:val="00D90036"/>
    <w:rsid w:val="00D9034D"/>
    <w:rsid w:val="00D907E2"/>
    <w:rsid w:val="00D90A10"/>
    <w:rsid w:val="00D910F6"/>
    <w:rsid w:val="00D9162F"/>
    <w:rsid w:val="00D919B5"/>
    <w:rsid w:val="00D9382D"/>
    <w:rsid w:val="00D93A28"/>
    <w:rsid w:val="00D93B5D"/>
    <w:rsid w:val="00D94C0F"/>
    <w:rsid w:val="00D96143"/>
    <w:rsid w:val="00D963F9"/>
    <w:rsid w:val="00D96B41"/>
    <w:rsid w:val="00D96E9E"/>
    <w:rsid w:val="00D9722F"/>
    <w:rsid w:val="00D97675"/>
    <w:rsid w:val="00D97C16"/>
    <w:rsid w:val="00DA0EFD"/>
    <w:rsid w:val="00DA101E"/>
    <w:rsid w:val="00DA14DE"/>
    <w:rsid w:val="00DA1557"/>
    <w:rsid w:val="00DA174D"/>
    <w:rsid w:val="00DA17AF"/>
    <w:rsid w:val="00DA23D0"/>
    <w:rsid w:val="00DA2809"/>
    <w:rsid w:val="00DA3F5E"/>
    <w:rsid w:val="00DA44AB"/>
    <w:rsid w:val="00DA5361"/>
    <w:rsid w:val="00DA59CA"/>
    <w:rsid w:val="00DA5B13"/>
    <w:rsid w:val="00DA5BC2"/>
    <w:rsid w:val="00DA640F"/>
    <w:rsid w:val="00DA6AF7"/>
    <w:rsid w:val="00DA71B3"/>
    <w:rsid w:val="00DA78B5"/>
    <w:rsid w:val="00DA7DB2"/>
    <w:rsid w:val="00DA7F90"/>
    <w:rsid w:val="00DB0750"/>
    <w:rsid w:val="00DB0B65"/>
    <w:rsid w:val="00DB0D3E"/>
    <w:rsid w:val="00DB15DB"/>
    <w:rsid w:val="00DB1B5B"/>
    <w:rsid w:val="00DB1EC2"/>
    <w:rsid w:val="00DB2526"/>
    <w:rsid w:val="00DB283E"/>
    <w:rsid w:val="00DB44F9"/>
    <w:rsid w:val="00DB50AB"/>
    <w:rsid w:val="00DB54EC"/>
    <w:rsid w:val="00DB5BB5"/>
    <w:rsid w:val="00DB6D35"/>
    <w:rsid w:val="00DB708E"/>
    <w:rsid w:val="00DC0529"/>
    <w:rsid w:val="00DC0768"/>
    <w:rsid w:val="00DC07F9"/>
    <w:rsid w:val="00DC1B25"/>
    <w:rsid w:val="00DC1D14"/>
    <w:rsid w:val="00DC27D3"/>
    <w:rsid w:val="00DC3987"/>
    <w:rsid w:val="00DC3B06"/>
    <w:rsid w:val="00DC40BC"/>
    <w:rsid w:val="00DC40CF"/>
    <w:rsid w:val="00DC4D3F"/>
    <w:rsid w:val="00DC4D44"/>
    <w:rsid w:val="00DC5107"/>
    <w:rsid w:val="00DC5371"/>
    <w:rsid w:val="00DC53E1"/>
    <w:rsid w:val="00DC53FF"/>
    <w:rsid w:val="00DC596E"/>
    <w:rsid w:val="00DC5D58"/>
    <w:rsid w:val="00DC65C8"/>
    <w:rsid w:val="00DC7DF3"/>
    <w:rsid w:val="00DD0304"/>
    <w:rsid w:val="00DD10C5"/>
    <w:rsid w:val="00DD122F"/>
    <w:rsid w:val="00DD18BE"/>
    <w:rsid w:val="00DD1B93"/>
    <w:rsid w:val="00DD1DC0"/>
    <w:rsid w:val="00DD3140"/>
    <w:rsid w:val="00DD3C19"/>
    <w:rsid w:val="00DD3C88"/>
    <w:rsid w:val="00DD4628"/>
    <w:rsid w:val="00DD4AB7"/>
    <w:rsid w:val="00DD4E3C"/>
    <w:rsid w:val="00DD501A"/>
    <w:rsid w:val="00DD51DE"/>
    <w:rsid w:val="00DD5C75"/>
    <w:rsid w:val="00DD6392"/>
    <w:rsid w:val="00DD6A27"/>
    <w:rsid w:val="00DD6BC9"/>
    <w:rsid w:val="00DD7826"/>
    <w:rsid w:val="00DE00C4"/>
    <w:rsid w:val="00DE0ACD"/>
    <w:rsid w:val="00DE0B2B"/>
    <w:rsid w:val="00DE15A8"/>
    <w:rsid w:val="00DE2263"/>
    <w:rsid w:val="00DE28EB"/>
    <w:rsid w:val="00DE2B0D"/>
    <w:rsid w:val="00DE31DC"/>
    <w:rsid w:val="00DE31DD"/>
    <w:rsid w:val="00DE46D8"/>
    <w:rsid w:val="00DE4D22"/>
    <w:rsid w:val="00DE53A0"/>
    <w:rsid w:val="00DE614B"/>
    <w:rsid w:val="00DE6687"/>
    <w:rsid w:val="00DE67F4"/>
    <w:rsid w:val="00DE6AEE"/>
    <w:rsid w:val="00DE7D01"/>
    <w:rsid w:val="00DF0449"/>
    <w:rsid w:val="00DF0873"/>
    <w:rsid w:val="00DF0F87"/>
    <w:rsid w:val="00DF10FC"/>
    <w:rsid w:val="00DF1701"/>
    <w:rsid w:val="00DF1D51"/>
    <w:rsid w:val="00DF227E"/>
    <w:rsid w:val="00DF2761"/>
    <w:rsid w:val="00DF2F8A"/>
    <w:rsid w:val="00DF362E"/>
    <w:rsid w:val="00DF429D"/>
    <w:rsid w:val="00DF4406"/>
    <w:rsid w:val="00DF5074"/>
    <w:rsid w:val="00DF6099"/>
    <w:rsid w:val="00DF71B9"/>
    <w:rsid w:val="00DF73FE"/>
    <w:rsid w:val="00E0253C"/>
    <w:rsid w:val="00E0265A"/>
    <w:rsid w:val="00E02FA5"/>
    <w:rsid w:val="00E03519"/>
    <w:rsid w:val="00E0365F"/>
    <w:rsid w:val="00E03689"/>
    <w:rsid w:val="00E03861"/>
    <w:rsid w:val="00E03C0F"/>
    <w:rsid w:val="00E047F2"/>
    <w:rsid w:val="00E049C3"/>
    <w:rsid w:val="00E05220"/>
    <w:rsid w:val="00E0583C"/>
    <w:rsid w:val="00E05E2A"/>
    <w:rsid w:val="00E0689E"/>
    <w:rsid w:val="00E06B5C"/>
    <w:rsid w:val="00E06F0E"/>
    <w:rsid w:val="00E0755F"/>
    <w:rsid w:val="00E109F2"/>
    <w:rsid w:val="00E10D91"/>
    <w:rsid w:val="00E1135C"/>
    <w:rsid w:val="00E11725"/>
    <w:rsid w:val="00E11B76"/>
    <w:rsid w:val="00E1242E"/>
    <w:rsid w:val="00E1346E"/>
    <w:rsid w:val="00E14C9F"/>
    <w:rsid w:val="00E14CAE"/>
    <w:rsid w:val="00E17685"/>
    <w:rsid w:val="00E1794D"/>
    <w:rsid w:val="00E20085"/>
    <w:rsid w:val="00E20F63"/>
    <w:rsid w:val="00E210EE"/>
    <w:rsid w:val="00E216C7"/>
    <w:rsid w:val="00E21AC6"/>
    <w:rsid w:val="00E2334B"/>
    <w:rsid w:val="00E2397F"/>
    <w:rsid w:val="00E246A9"/>
    <w:rsid w:val="00E24860"/>
    <w:rsid w:val="00E24CFE"/>
    <w:rsid w:val="00E24F00"/>
    <w:rsid w:val="00E25139"/>
    <w:rsid w:val="00E254E1"/>
    <w:rsid w:val="00E26097"/>
    <w:rsid w:val="00E2736F"/>
    <w:rsid w:val="00E27891"/>
    <w:rsid w:val="00E27BEA"/>
    <w:rsid w:val="00E27C54"/>
    <w:rsid w:val="00E3030A"/>
    <w:rsid w:val="00E3057D"/>
    <w:rsid w:val="00E31299"/>
    <w:rsid w:val="00E318FE"/>
    <w:rsid w:val="00E32032"/>
    <w:rsid w:val="00E32D6B"/>
    <w:rsid w:val="00E32F20"/>
    <w:rsid w:val="00E33841"/>
    <w:rsid w:val="00E33B82"/>
    <w:rsid w:val="00E33E5F"/>
    <w:rsid w:val="00E340E9"/>
    <w:rsid w:val="00E3423A"/>
    <w:rsid w:val="00E34D18"/>
    <w:rsid w:val="00E350E2"/>
    <w:rsid w:val="00E365F3"/>
    <w:rsid w:val="00E36F75"/>
    <w:rsid w:val="00E372D8"/>
    <w:rsid w:val="00E42948"/>
    <w:rsid w:val="00E42BE8"/>
    <w:rsid w:val="00E43079"/>
    <w:rsid w:val="00E43172"/>
    <w:rsid w:val="00E43754"/>
    <w:rsid w:val="00E440D4"/>
    <w:rsid w:val="00E4418B"/>
    <w:rsid w:val="00E444AD"/>
    <w:rsid w:val="00E44689"/>
    <w:rsid w:val="00E473F8"/>
    <w:rsid w:val="00E50C24"/>
    <w:rsid w:val="00E51401"/>
    <w:rsid w:val="00E51883"/>
    <w:rsid w:val="00E51FC1"/>
    <w:rsid w:val="00E52600"/>
    <w:rsid w:val="00E53FB7"/>
    <w:rsid w:val="00E540F9"/>
    <w:rsid w:val="00E55502"/>
    <w:rsid w:val="00E5600B"/>
    <w:rsid w:val="00E56041"/>
    <w:rsid w:val="00E5660A"/>
    <w:rsid w:val="00E56664"/>
    <w:rsid w:val="00E56A1E"/>
    <w:rsid w:val="00E5708E"/>
    <w:rsid w:val="00E60305"/>
    <w:rsid w:val="00E60471"/>
    <w:rsid w:val="00E606D4"/>
    <w:rsid w:val="00E6177B"/>
    <w:rsid w:val="00E619C9"/>
    <w:rsid w:val="00E62366"/>
    <w:rsid w:val="00E62626"/>
    <w:rsid w:val="00E635E3"/>
    <w:rsid w:val="00E63AF1"/>
    <w:rsid w:val="00E63DEA"/>
    <w:rsid w:val="00E642D7"/>
    <w:rsid w:val="00E6433E"/>
    <w:rsid w:val="00E65F23"/>
    <w:rsid w:val="00E661FE"/>
    <w:rsid w:val="00E66C58"/>
    <w:rsid w:val="00E67033"/>
    <w:rsid w:val="00E67297"/>
    <w:rsid w:val="00E676C1"/>
    <w:rsid w:val="00E70381"/>
    <w:rsid w:val="00E70634"/>
    <w:rsid w:val="00E70B85"/>
    <w:rsid w:val="00E71112"/>
    <w:rsid w:val="00E713AA"/>
    <w:rsid w:val="00E714A4"/>
    <w:rsid w:val="00E717A7"/>
    <w:rsid w:val="00E72AB9"/>
    <w:rsid w:val="00E73C77"/>
    <w:rsid w:val="00E73DBF"/>
    <w:rsid w:val="00E73F46"/>
    <w:rsid w:val="00E744D2"/>
    <w:rsid w:val="00E74738"/>
    <w:rsid w:val="00E74FEC"/>
    <w:rsid w:val="00E750C7"/>
    <w:rsid w:val="00E751E8"/>
    <w:rsid w:val="00E75206"/>
    <w:rsid w:val="00E7679B"/>
    <w:rsid w:val="00E76BF5"/>
    <w:rsid w:val="00E77985"/>
    <w:rsid w:val="00E80FE6"/>
    <w:rsid w:val="00E816E3"/>
    <w:rsid w:val="00E81827"/>
    <w:rsid w:val="00E81AF2"/>
    <w:rsid w:val="00E8227C"/>
    <w:rsid w:val="00E823D1"/>
    <w:rsid w:val="00E835F4"/>
    <w:rsid w:val="00E83AF1"/>
    <w:rsid w:val="00E8489D"/>
    <w:rsid w:val="00E84D15"/>
    <w:rsid w:val="00E85912"/>
    <w:rsid w:val="00E86EFB"/>
    <w:rsid w:val="00E875D8"/>
    <w:rsid w:val="00E87BB4"/>
    <w:rsid w:val="00E87F4A"/>
    <w:rsid w:val="00E90838"/>
    <w:rsid w:val="00E94E9F"/>
    <w:rsid w:val="00E95170"/>
    <w:rsid w:val="00E951F9"/>
    <w:rsid w:val="00E95275"/>
    <w:rsid w:val="00E95399"/>
    <w:rsid w:val="00E953FC"/>
    <w:rsid w:val="00E957DD"/>
    <w:rsid w:val="00E962F2"/>
    <w:rsid w:val="00E9678A"/>
    <w:rsid w:val="00E96982"/>
    <w:rsid w:val="00E969E8"/>
    <w:rsid w:val="00E9736B"/>
    <w:rsid w:val="00E9750B"/>
    <w:rsid w:val="00E97838"/>
    <w:rsid w:val="00E97C16"/>
    <w:rsid w:val="00EA013A"/>
    <w:rsid w:val="00EA06F7"/>
    <w:rsid w:val="00EA1366"/>
    <w:rsid w:val="00EA1936"/>
    <w:rsid w:val="00EA2E19"/>
    <w:rsid w:val="00EA446D"/>
    <w:rsid w:val="00EA4797"/>
    <w:rsid w:val="00EA57C9"/>
    <w:rsid w:val="00EA6061"/>
    <w:rsid w:val="00EA6200"/>
    <w:rsid w:val="00EA66E1"/>
    <w:rsid w:val="00EA7550"/>
    <w:rsid w:val="00EA7D12"/>
    <w:rsid w:val="00EB0C5A"/>
    <w:rsid w:val="00EB15A0"/>
    <w:rsid w:val="00EB1B96"/>
    <w:rsid w:val="00EB1E9C"/>
    <w:rsid w:val="00EB387F"/>
    <w:rsid w:val="00EB457F"/>
    <w:rsid w:val="00EB4BF8"/>
    <w:rsid w:val="00EB4F8E"/>
    <w:rsid w:val="00EB67EE"/>
    <w:rsid w:val="00EB6EE6"/>
    <w:rsid w:val="00EB7487"/>
    <w:rsid w:val="00EB78A5"/>
    <w:rsid w:val="00EC1A93"/>
    <w:rsid w:val="00EC1C62"/>
    <w:rsid w:val="00EC2C95"/>
    <w:rsid w:val="00EC3003"/>
    <w:rsid w:val="00EC33EC"/>
    <w:rsid w:val="00EC5141"/>
    <w:rsid w:val="00EC53DD"/>
    <w:rsid w:val="00EC55F3"/>
    <w:rsid w:val="00EC578E"/>
    <w:rsid w:val="00EC619A"/>
    <w:rsid w:val="00EC710F"/>
    <w:rsid w:val="00ED0D7A"/>
    <w:rsid w:val="00ED0E99"/>
    <w:rsid w:val="00ED185A"/>
    <w:rsid w:val="00ED20B1"/>
    <w:rsid w:val="00ED269B"/>
    <w:rsid w:val="00ED2A0F"/>
    <w:rsid w:val="00ED4CE2"/>
    <w:rsid w:val="00ED5F81"/>
    <w:rsid w:val="00ED6CA9"/>
    <w:rsid w:val="00ED6F76"/>
    <w:rsid w:val="00EE10FD"/>
    <w:rsid w:val="00EE144C"/>
    <w:rsid w:val="00EE1908"/>
    <w:rsid w:val="00EE1A6C"/>
    <w:rsid w:val="00EE1D8C"/>
    <w:rsid w:val="00EE2B2C"/>
    <w:rsid w:val="00EE403B"/>
    <w:rsid w:val="00EE4773"/>
    <w:rsid w:val="00EE4FA5"/>
    <w:rsid w:val="00EE517D"/>
    <w:rsid w:val="00EE6DF6"/>
    <w:rsid w:val="00EE7664"/>
    <w:rsid w:val="00EE7AD8"/>
    <w:rsid w:val="00EF0467"/>
    <w:rsid w:val="00EF0859"/>
    <w:rsid w:val="00EF1617"/>
    <w:rsid w:val="00EF183C"/>
    <w:rsid w:val="00EF1E56"/>
    <w:rsid w:val="00EF2FAE"/>
    <w:rsid w:val="00EF3CDE"/>
    <w:rsid w:val="00EF4B30"/>
    <w:rsid w:val="00EF6C1A"/>
    <w:rsid w:val="00EF704A"/>
    <w:rsid w:val="00EF7DAB"/>
    <w:rsid w:val="00F00454"/>
    <w:rsid w:val="00F010EA"/>
    <w:rsid w:val="00F01AA1"/>
    <w:rsid w:val="00F01C2A"/>
    <w:rsid w:val="00F01EF6"/>
    <w:rsid w:val="00F03F4C"/>
    <w:rsid w:val="00F04234"/>
    <w:rsid w:val="00F04D9A"/>
    <w:rsid w:val="00F04EF8"/>
    <w:rsid w:val="00F04FF9"/>
    <w:rsid w:val="00F0670F"/>
    <w:rsid w:val="00F06A27"/>
    <w:rsid w:val="00F06ED1"/>
    <w:rsid w:val="00F0711F"/>
    <w:rsid w:val="00F07CB0"/>
    <w:rsid w:val="00F10CA2"/>
    <w:rsid w:val="00F115BE"/>
    <w:rsid w:val="00F11AAF"/>
    <w:rsid w:val="00F121D6"/>
    <w:rsid w:val="00F12303"/>
    <w:rsid w:val="00F1233C"/>
    <w:rsid w:val="00F128BC"/>
    <w:rsid w:val="00F12CAF"/>
    <w:rsid w:val="00F137B7"/>
    <w:rsid w:val="00F13E47"/>
    <w:rsid w:val="00F13FFD"/>
    <w:rsid w:val="00F146CA"/>
    <w:rsid w:val="00F147D4"/>
    <w:rsid w:val="00F14F0C"/>
    <w:rsid w:val="00F156E5"/>
    <w:rsid w:val="00F15B4F"/>
    <w:rsid w:val="00F16E33"/>
    <w:rsid w:val="00F1731C"/>
    <w:rsid w:val="00F22E14"/>
    <w:rsid w:val="00F251DB"/>
    <w:rsid w:val="00F26015"/>
    <w:rsid w:val="00F269D9"/>
    <w:rsid w:val="00F26B60"/>
    <w:rsid w:val="00F27672"/>
    <w:rsid w:val="00F278DC"/>
    <w:rsid w:val="00F27FEB"/>
    <w:rsid w:val="00F30A87"/>
    <w:rsid w:val="00F311E3"/>
    <w:rsid w:val="00F32276"/>
    <w:rsid w:val="00F32DD5"/>
    <w:rsid w:val="00F35260"/>
    <w:rsid w:val="00F35EB3"/>
    <w:rsid w:val="00F3606A"/>
    <w:rsid w:val="00F3765D"/>
    <w:rsid w:val="00F4130D"/>
    <w:rsid w:val="00F42153"/>
    <w:rsid w:val="00F42973"/>
    <w:rsid w:val="00F4311F"/>
    <w:rsid w:val="00F436B5"/>
    <w:rsid w:val="00F44833"/>
    <w:rsid w:val="00F44B28"/>
    <w:rsid w:val="00F45381"/>
    <w:rsid w:val="00F458A9"/>
    <w:rsid w:val="00F46F6E"/>
    <w:rsid w:val="00F47B54"/>
    <w:rsid w:val="00F50387"/>
    <w:rsid w:val="00F50C11"/>
    <w:rsid w:val="00F515F0"/>
    <w:rsid w:val="00F52365"/>
    <w:rsid w:val="00F527F5"/>
    <w:rsid w:val="00F52A52"/>
    <w:rsid w:val="00F53B50"/>
    <w:rsid w:val="00F54F07"/>
    <w:rsid w:val="00F567C9"/>
    <w:rsid w:val="00F57CEC"/>
    <w:rsid w:val="00F603D1"/>
    <w:rsid w:val="00F60542"/>
    <w:rsid w:val="00F60B8D"/>
    <w:rsid w:val="00F60FCB"/>
    <w:rsid w:val="00F61511"/>
    <w:rsid w:val="00F62104"/>
    <w:rsid w:val="00F62F6C"/>
    <w:rsid w:val="00F63A3B"/>
    <w:rsid w:val="00F643C2"/>
    <w:rsid w:val="00F65129"/>
    <w:rsid w:val="00F653FA"/>
    <w:rsid w:val="00F65C0E"/>
    <w:rsid w:val="00F65D1A"/>
    <w:rsid w:val="00F661E4"/>
    <w:rsid w:val="00F675CA"/>
    <w:rsid w:val="00F7028F"/>
    <w:rsid w:val="00F71157"/>
    <w:rsid w:val="00F71551"/>
    <w:rsid w:val="00F71B41"/>
    <w:rsid w:val="00F71B90"/>
    <w:rsid w:val="00F71BB2"/>
    <w:rsid w:val="00F73500"/>
    <w:rsid w:val="00F73D33"/>
    <w:rsid w:val="00F73ED8"/>
    <w:rsid w:val="00F741F6"/>
    <w:rsid w:val="00F745BE"/>
    <w:rsid w:val="00F7471A"/>
    <w:rsid w:val="00F749E2"/>
    <w:rsid w:val="00F762C7"/>
    <w:rsid w:val="00F7656B"/>
    <w:rsid w:val="00F767ED"/>
    <w:rsid w:val="00F76EC1"/>
    <w:rsid w:val="00F771B7"/>
    <w:rsid w:val="00F80297"/>
    <w:rsid w:val="00F80A0D"/>
    <w:rsid w:val="00F80B3B"/>
    <w:rsid w:val="00F81557"/>
    <w:rsid w:val="00F816CB"/>
    <w:rsid w:val="00F81C8A"/>
    <w:rsid w:val="00F82E9E"/>
    <w:rsid w:val="00F8380C"/>
    <w:rsid w:val="00F83F9F"/>
    <w:rsid w:val="00F850B7"/>
    <w:rsid w:val="00F85205"/>
    <w:rsid w:val="00F854CB"/>
    <w:rsid w:val="00F85EB4"/>
    <w:rsid w:val="00F871B9"/>
    <w:rsid w:val="00F87348"/>
    <w:rsid w:val="00F87901"/>
    <w:rsid w:val="00F879F1"/>
    <w:rsid w:val="00F909A6"/>
    <w:rsid w:val="00F90AF0"/>
    <w:rsid w:val="00F9150F"/>
    <w:rsid w:val="00F917F4"/>
    <w:rsid w:val="00F93FE9"/>
    <w:rsid w:val="00F94033"/>
    <w:rsid w:val="00F95227"/>
    <w:rsid w:val="00F9579C"/>
    <w:rsid w:val="00F95D2B"/>
    <w:rsid w:val="00F9655D"/>
    <w:rsid w:val="00F969A7"/>
    <w:rsid w:val="00F9790C"/>
    <w:rsid w:val="00FA084B"/>
    <w:rsid w:val="00FA1032"/>
    <w:rsid w:val="00FA1108"/>
    <w:rsid w:val="00FA1611"/>
    <w:rsid w:val="00FA17EF"/>
    <w:rsid w:val="00FA23EC"/>
    <w:rsid w:val="00FA326F"/>
    <w:rsid w:val="00FA32D5"/>
    <w:rsid w:val="00FA34DF"/>
    <w:rsid w:val="00FA386D"/>
    <w:rsid w:val="00FA3E38"/>
    <w:rsid w:val="00FA40B6"/>
    <w:rsid w:val="00FA4177"/>
    <w:rsid w:val="00FA4E95"/>
    <w:rsid w:val="00FA4F6F"/>
    <w:rsid w:val="00FA5584"/>
    <w:rsid w:val="00FA63DA"/>
    <w:rsid w:val="00FA65F9"/>
    <w:rsid w:val="00FA67CC"/>
    <w:rsid w:val="00FA7556"/>
    <w:rsid w:val="00FA7A89"/>
    <w:rsid w:val="00FA7F30"/>
    <w:rsid w:val="00FB0ABB"/>
    <w:rsid w:val="00FB0FC3"/>
    <w:rsid w:val="00FB1A3E"/>
    <w:rsid w:val="00FB201D"/>
    <w:rsid w:val="00FB22CE"/>
    <w:rsid w:val="00FB25A8"/>
    <w:rsid w:val="00FB2B51"/>
    <w:rsid w:val="00FB2BCE"/>
    <w:rsid w:val="00FB4945"/>
    <w:rsid w:val="00FB59E7"/>
    <w:rsid w:val="00FB5A91"/>
    <w:rsid w:val="00FB612F"/>
    <w:rsid w:val="00FB6572"/>
    <w:rsid w:val="00FB72EC"/>
    <w:rsid w:val="00FC036E"/>
    <w:rsid w:val="00FC14D8"/>
    <w:rsid w:val="00FC1D51"/>
    <w:rsid w:val="00FC3DCA"/>
    <w:rsid w:val="00FC3E62"/>
    <w:rsid w:val="00FC4ED4"/>
    <w:rsid w:val="00FC5391"/>
    <w:rsid w:val="00FC55C0"/>
    <w:rsid w:val="00FC5619"/>
    <w:rsid w:val="00FD047D"/>
    <w:rsid w:val="00FD1D8E"/>
    <w:rsid w:val="00FD2869"/>
    <w:rsid w:val="00FD368C"/>
    <w:rsid w:val="00FD4BD6"/>
    <w:rsid w:val="00FD4C0D"/>
    <w:rsid w:val="00FD5009"/>
    <w:rsid w:val="00FD5290"/>
    <w:rsid w:val="00FD598B"/>
    <w:rsid w:val="00FD6496"/>
    <w:rsid w:val="00FD6BB7"/>
    <w:rsid w:val="00FD6CE5"/>
    <w:rsid w:val="00FD6ECD"/>
    <w:rsid w:val="00FD7209"/>
    <w:rsid w:val="00FD7A4A"/>
    <w:rsid w:val="00FD7DBC"/>
    <w:rsid w:val="00FE0276"/>
    <w:rsid w:val="00FE0A31"/>
    <w:rsid w:val="00FE1D14"/>
    <w:rsid w:val="00FE238B"/>
    <w:rsid w:val="00FE3E79"/>
    <w:rsid w:val="00FE3F37"/>
    <w:rsid w:val="00FE402E"/>
    <w:rsid w:val="00FE49A8"/>
    <w:rsid w:val="00FE4C2D"/>
    <w:rsid w:val="00FE4D4D"/>
    <w:rsid w:val="00FE5A4E"/>
    <w:rsid w:val="00FE5DFA"/>
    <w:rsid w:val="00FE5EAB"/>
    <w:rsid w:val="00FE652C"/>
    <w:rsid w:val="00FE6F3B"/>
    <w:rsid w:val="00FE716F"/>
    <w:rsid w:val="00FE7979"/>
    <w:rsid w:val="00FE7A12"/>
    <w:rsid w:val="00FF1A0B"/>
    <w:rsid w:val="00FF1A7B"/>
    <w:rsid w:val="00FF242C"/>
    <w:rsid w:val="00FF4FD3"/>
    <w:rsid w:val="00FF503F"/>
    <w:rsid w:val="00FF5695"/>
    <w:rsid w:val="00FF6C7A"/>
    <w:rsid w:val="00FF79E5"/>
    <w:rsid w:val="00FF7D2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908F5"/>
    <w:pPr>
      <w:suppressAutoHyphens/>
    </w:pPr>
    <w:rPr>
      <w:sz w:val="24"/>
      <w:szCs w:val="24"/>
      <w:lang w:eastAsia="ar-SA"/>
    </w:rPr>
  </w:style>
  <w:style w:type="paragraph" w:styleId="10">
    <w:name w:val="heading 1"/>
    <w:aliases w:val="q1"/>
    <w:basedOn w:val="a0"/>
    <w:next w:val="a0"/>
    <w:link w:val="11"/>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191946"/>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191946"/>
    <w:pPr>
      <w:tabs>
        <w:tab w:val="left" w:pos="0"/>
      </w:tabs>
      <w:spacing w:before="240" w:after="60"/>
      <w:outlineLvl w:val="6"/>
    </w:pPr>
  </w:style>
  <w:style w:type="paragraph" w:styleId="8">
    <w:name w:val="heading 8"/>
    <w:basedOn w:val="a0"/>
    <w:next w:val="a0"/>
    <w:link w:val="80"/>
    <w:qFormat/>
    <w:rsid w:val="007F5039"/>
    <w:pPr>
      <w:keepNext/>
      <w:shd w:val="clear" w:color="auto" w:fill="FFFFFF"/>
      <w:tabs>
        <w:tab w:val="left" w:pos="0"/>
        <w:tab w:val="num" w:pos="5967"/>
      </w:tabs>
      <w:spacing w:line="396" w:lineRule="exact"/>
      <w:ind w:left="5967" w:hanging="360"/>
      <w:jc w:val="both"/>
      <w:outlineLvl w:val="7"/>
    </w:pPr>
    <w:rPr>
      <w:sz w:val="28"/>
    </w:rPr>
  </w:style>
  <w:style w:type="paragraph" w:styleId="9">
    <w:name w:val="heading 9"/>
    <w:basedOn w:val="a0"/>
    <w:next w:val="a0"/>
    <w:link w:val="90"/>
    <w:qFormat/>
    <w:rsid w:val="007F5039"/>
    <w:pPr>
      <w:keepNext/>
      <w:tabs>
        <w:tab w:val="left" w:pos="0"/>
        <w:tab w:val="num" w:pos="6687"/>
      </w:tabs>
      <w:spacing w:after="120"/>
      <w:ind w:left="6687" w:hanging="180"/>
      <w:jc w:val="both"/>
      <w:outlineLvl w:val="8"/>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191946"/>
  </w:style>
  <w:style w:type="character" w:customStyle="1" w:styleId="WW-Absatz-Standardschriftart">
    <w:name w:val="WW-Absatz-Standardschriftart"/>
    <w:rsid w:val="00191946"/>
  </w:style>
  <w:style w:type="character" w:customStyle="1" w:styleId="WW-Absatz-Standardschriftart1">
    <w:name w:val="WW-Absatz-Standardschriftart1"/>
    <w:rsid w:val="00191946"/>
  </w:style>
  <w:style w:type="character" w:customStyle="1" w:styleId="WW-Absatz-Standardschriftart11">
    <w:name w:val="WW-Absatz-Standardschriftart11"/>
    <w:rsid w:val="00191946"/>
  </w:style>
  <w:style w:type="character" w:customStyle="1" w:styleId="WW-Absatz-Standardschriftart111">
    <w:name w:val="WW-Absatz-Standardschriftart111"/>
    <w:rsid w:val="00191946"/>
  </w:style>
  <w:style w:type="character" w:customStyle="1" w:styleId="WW-Absatz-Standardschriftart1111">
    <w:name w:val="WW-Absatz-Standardschriftart1111"/>
    <w:rsid w:val="00191946"/>
  </w:style>
  <w:style w:type="character" w:customStyle="1" w:styleId="WW-Absatz-Standardschriftart11111">
    <w:name w:val="WW-Absatz-Standardschriftart11111"/>
    <w:rsid w:val="00191946"/>
  </w:style>
  <w:style w:type="character" w:customStyle="1" w:styleId="WW-Absatz-Standardschriftart111111">
    <w:name w:val="WW-Absatz-Standardschriftart111111"/>
    <w:rsid w:val="00191946"/>
  </w:style>
  <w:style w:type="character" w:customStyle="1" w:styleId="WW-Absatz-Standardschriftart1111111">
    <w:name w:val="WW-Absatz-Standardschriftart1111111"/>
    <w:rsid w:val="00191946"/>
  </w:style>
  <w:style w:type="character" w:customStyle="1" w:styleId="WW-Absatz-Standardschriftart11111111">
    <w:name w:val="WW-Absatz-Standardschriftart11111111"/>
    <w:rsid w:val="00191946"/>
  </w:style>
  <w:style w:type="character" w:customStyle="1" w:styleId="WW-Absatz-Standardschriftart111111111">
    <w:name w:val="WW-Absatz-Standardschriftart111111111"/>
    <w:rsid w:val="00191946"/>
  </w:style>
  <w:style w:type="character" w:customStyle="1" w:styleId="WW-Absatz-Standardschriftart1111111111">
    <w:name w:val="WW-Absatz-Standardschriftart1111111111"/>
    <w:rsid w:val="00191946"/>
  </w:style>
  <w:style w:type="character" w:customStyle="1" w:styleId="WW-Absatz-Standardschriftart11111111111">
    <w:name w:val="WW-Absatz-Standardschriftart11111111111"/>
    <w:rsid w:val="00191946"/>
  </w:style>
  <w:style w:type="character" w:customStyle="1" w:styleId="WW-Absatz-Standardschriftart111111111111">
    <w:name w:val="WW-Absatz-Standardschriftart111111111111"/>
    <w:rsid w:val="00191946"/>
  </w:style>
  <w:style w:type="character" w:customStyle="1" w:styleId="WW-Absatz-Standardschriftart1111111111111">
    <w:name w:val="WW-Absatz-Standardschriftart1111111111111"/>
    <w:rsid w:val="00191946"/>
  </w:style>
  <w:style w:type="character" w:customStyle="1" w:styleId="21">
    <w:name w:val="Основной шрифт абзаца2"/>
    <w:rsid w:val="00191946"/>
  </w:style>
  <w:style w:type="character" w:customStyle="1" w:styleId="WW8Num1z0">
    <w:name w:val="WW8Num1z0"/>
    <w:rsid w:val="00191946"/>
    <w:rPr>
      <w:rFonts w:ascii="Symbol" w:hAnsi="Symbol"/>
    </w:rPr>
  </w:style>
  <w:style w:type="character" w:customStyle="1" w:styleId="WW8Num5z0">
    <w:name w:val="WW8Num5z0"/>
    <w:rsid w:val="00191946"/>
    <w:rPr>
      <w:rFonts w:ascii="Symbol" w:hAnsi="Symbol"/>
    </w:rPr>
  </w:style>
  <w:style w:type="character" w:customStyle="1" w:styleId="12">
    <w:name w:val="Основной шрифт абзаца1"/>
    <w:rsid w:val="00191946"/>
  </w:style>
  <w:style w:type="character" w:styleId="a4">
    <w:name w:val="page number"/>
    <w:basedOn w:val="12"/>
    <w:rsid w:val="00191946"/>
  </w:style>
  <w:style w:type="character" w:customStyle="1" w:styleId="a5">
    <w:name w:val="Символ нумерации"/>
    <w:rsid w:val="00191946"/>
  </w:style>
  <w:style w:type="paragraph" w:customStyle="1" w:styleId="13">
    <w:name w:val="Заголовок1"/>
    <w:basedOn w:val="a0"/>
    <w:next w:val="a6"/>
    <w:rsid w:val="00191946"/>
    <w:pPr>
      <w:keepNext/>
      <w:spacing w:before="240" w:after="120"/>
    </w:pPr>
    <w:rPr>
      <w:rFonts w:ascii="Arial" w:eastAsia="Lucida Sans Unicode" w:hAnsi="Arial" w:cs="Tahoma"/>
      <w:sz w:val="28"/>
      <w:szCs w:val="28"/>
    </w:rPr>
  </w:style>
  <w:style w:type="paragraph" w:styleId="a6">
    <w:name w:val="Body Text"/>
    <w:aliases w:val="Знак1 Знак"/>
    <w:basedOn w:val="a0"/>
    <w:link w:val="a7"/>
    <w:rsid w:val="00191946"/>
    <w:pPr>
      <w:spacing w:after="120"/>
    </w:pPr>
  </w:style>
  <w:style w:type="paragraph" w:styleId="a8">
    <w:name w:val="List"/>
    <w:basedOn w:val="a6"/>
    <w:rsid w:val="00191946"/>
    <w:rPr>
      <w:rFonts w:cs="Tahoma"/>
    </w:rPr>
  </w:style>
  <w:style w:type="paragraph" w:customStyle="1" w:styleId="22">
    <w:name w:val="Название2"/>
    <w:basedOn w:val="a0"/>
    <w:rsid w:val="00191946"/>
    <w:pPr>
      <w:suppressLineNumbers/>
      <w:spacing w:before="120" w:after="120"/>
    </w:pPr>
    <w:rPr>
      <w:rFonts w:ascii="Arial" w:hAnsi="Arial" w:cs="Tahoma"/>
      <w:i/>
      <w:iCs/>
      <w:sz w:val="20"/>
    </w:rPr>
  </w:style>
  <w:style w:type="paragraph" w:customStyle="1" w:styleId="23">
    <w:name w:val="Указатель2"/>
    <w:basedOn w:val="a0"/>
    <w:rsid w:val="00191946"/>
    <w:pPr>
      <w:suppressLineNumbers/>
    </w:pPr>
    <w:rPr>
      <w:rFonts w:ascii="Arial" w:hAnsi="Arial" w:cs="Tahoma"/>
    </w:rPr>
  </w:style>
  <w:style w:type="paragraph" w:customStyle="1" w:styleId="14">
    <w:name w:val="Название1"/>
    <w:basedOn w:val="a0"/>
    <w:rsid w:val="00191946"/>
    <w:pPr>
      <w:suppressLineNumbers/>
      <w:spacing w:before="120" w:after="120"/>
    </w:pPr>
    <w:rPr>
      <w:rFonts w:cs="Tahoma"/>
      <w:i/>
      <w:iCs/>
    </w:rPr>
  </w:style>
  <w:style w:type="paragraph" w:customStyle="1" w:styleId="15">
    <w:name w:val="Указатель1"/>
    <w:basedOn w:val="a0"/>
    <w:rsid w:val="00191946"/>
    <w:pPr>
      <w:suppressLineNumbers/>
    </w:pPr>
    <w:rPr>
      <w:rFonts w:cs="Tahoma"/>
    </w:rPr>
  </w:style>
  <w:style w:type="paragraph" w:styleId="a9">
    <w:name w:val="header"/>
    <w:basedOn w:val="a0"/>
    <w:link w:val="aa"/>
    <w:rsid w:val="00191946"/>
    <w:pPr>
      <w:tabs>
        <w:tab w:val="center" w:pos="4153"/>
        <w:tab w:val="right" w:pos="8306"/>
      </w:tabs>
    </w:pPr>
    <w:rPr>
      <w:sz w:val="20"/>
      <w:szCs w:val="20"/>
    </w:rPr>
  </w:style>
  <w:style w:type="paragraph" w:styleId="ab">
    <w:name w:val="footer"/>
    <w:basedOn w:val="a0"/>
    <w:link w:val="ac"/>
    <w:uiPriority w:val="99"/>
    <w:rsid w:val="00191946"/>
    <w:pPr>
      <w:tabs>
        <w:tab w:val="center" w:pos="4153"/>
        <w:tab w:val="right" w:pos="8306"/>
      </w:tabs>
    </w:pPr>
    <w:rPr>
      <w:sz w:val="20"/>
      <w:szCs w:val="20"/>
    </w:rPr>
  </w:style>
  <w:style w:type="paragraph" w:customStyle="1" w:styleId="ad">
    <w:name w:val="Заголовок КД"/>
    <w:basedOn w:val="a0"/>
    <w:next w:val="a0"/>
    <w:rsid w:val="00191946"/>
    <w:pPr>
      <w:ind w:left="284" w:right="284"/>
      <w:jc w:val="center"/>
    </w:pPr>
    <w:rPr>
      <w:b/>
      <w:sz w:val="28"/>
      <w:szCs w:val="20"/>
    </w:rPr>
  </w:style>
  <w:style w:type="paragraph" w:customStyle="1" w:styleId="210">
    <w:name w:val="Основной текст 21"/>
    <w:basedOn w:val="a0"/>
    <w:rsid w:val="00191946"/>
    <w:pPr>
      <w:snapToGrid w:val="0"/>
      <w:spacing w:before="120"/>
      <w:ind w:firstLine="709"/>
      <w:jc w:val="both"/>
    </w:pPr>
    <w:rPr>
      <w:rFonts w:ascii="Arial" w:hAnsi="Arial"/>
      <w:szCs w:val="20"/>
    </w:rPr>
  </w:style>
  <w:style w:type="paragraph" w:customStyle="1" w:styleId="Iauiueiniiaiieoaeno">
    <w:name w:val="Iau?iue.iniiaiie oaeno"/>
    <w:rsid w:val="00191946"/>
    <w:pPr>
      <w:suppressAutoHyphens/>
      <w:snapToGrid w:val="0"/>
    </w:pPr>
    <w:rPr>
      <w:rFonts w:eastAsia="Arial"/>
      <w:lang w:eastAsia="ar-SA"/>
    </w:rPr>
  </w:style>
  <w:style w:type="paragraph" w:customStyle="1" w:styleId="31">
    <w:name w:val="Основной текст 31"/>
    <w:basedOn w:val="a0"/>
    <w:rsid w:val="00191946"/>
    <w:pPr>
      <w:spacing w:after="120"/>
    </w:pPr>
    <w:rPr>
      <w:b/>
      <w:bCs/>
      <w:sz w:val="16"/>
      <w:szCs w:val="16"/>
    </w:rPr>
  </w:style>
  <w:style w:type="paragraph" w:customStyle="1" w:styleId="ae">
    <w:name w:val="Содержимое врезки"/>
    <w:basedOn w:val="a6"/>
    <w:rsid w:val="00191946"/>
  </w:style>
  <w:style w:type="paragraph" w:customStyle="1" w:styleId="af">
    <w:name w:val="Содержимое таблицы"/>
    <w:basedOn w:val="a0"/>
    <w:rsid w:val="00191946"/>
    <w:pPr>
      <w:suppressLineNumbers/>
    </w:pPr>
  </w:style>
  <w:style w:type="paragraph" w:customStyle="1" w:styleId="af0">
    <w:name w:val="Заголовок таблицы"/>
    <w:basedOn w:val="af"/>
    <w:rsid w:val="00191946"/>
    <w:pPr>
      <w:jc w:val="center"/>
    </w:pPr>
    <w:rPr>
      <w:b/>
      <w:bCs/>
    </w:rPr>
  </w:style>
  <w:style w:type="table" w:styleId="af1">
    <w:name w:val="Table Grid"/>
    <w:basedOn w:val="a2"/>
    <w:uiPriority w:val="59"/>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6">
    <w:name w:val="toc 1"/>
    <w:basedOn w:val="a0"/>
    <w:next w:val="a0"/>
    <w:autoRedefine/>
    <w:uiPriority w:val="39"/>
    <w:rsid w:val="002663DD"/>
    <w:pPr>
      <w:widowControl w:val="0"/>
      <w:tabs>
        <w:tab w:val="left" w:pos="426"/>
        <w:tab w:val="right" w:leader="dot" w:pos="9639"/>
      </w:tabs>
      <w:suppressAutoHyphens w:val="0"/>
      <w:adjustRightInd w:val="0"/>
      <w:jc w:val="both"/>
      <w:textAlignment w:val="baseline"/>
    </w:pPr>
    <w:rPr>
      <w:rFonts w:eastAsia="GOST Type AU"/>
      <w:noProof/>
      <w:sz w:val="28"/>
      <w:szCs w:val="28"/>
      <w:lang w:eastAsia="ru-RU"/>
    </w:rPr>
  </w:style>
  <w:style w:type="paragraph" w:styleId="24">
    <w:name w:val="toc 2"/>
    <w:basedOn w:val="a0"/>
    <w:next w:val="a0"/>
    <w:autoRedefine/>
    <w:uiPriority w:val="39"/>
    <w:rsid w:val="00604972"/>
    <w:pPr>
      <w:widowControl w:val="0"/>
      <w:tabs>
        <w:tab w:val="left" w:pos="426"/>
        <w:tab w:val="right" w:leader="dot" w:pos="9627"/>
      </w:tabs>
      <w:suppressAutoHyphens w:val="0"/>
      <w:adjustRightInd w:val="0"/>
      <w:spacing w:line="360" w:lineRule="auto"/>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7">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aliases w:val="Знак1 Знак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8">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uiPriority w:val="99"/>
    <w:rsid w:val="00F3765D"/>
    <w:rPr>
      <w:sz w:val="16"/>
      <w:szCs w:val="16"/>
    </w:rPr>
  </w:style>
  <w:style w:type="paragraph" w:styleId="aff3">
    <w:name w:val="annotation text"/>
    <w:basedOn w:val="a0"/>
    <w:link w:val="aff4"/>
    <w:uiPriority w:val="99"/>
    <w:rsid w:val="00F3765D"/>
    <w:rPr>
      <w:sz w:val="20"/>
      <w:szCs w:val="20"/>
    </w:rPr>
  </w:style>
  <w:style w:type="character" w:customStyle="1" w:styleId="aff4">
    <w:name w:val="Текст примечания Знак"/>
    <w:link w:val="aff3"/>
    <w:uiPriority w:val="99"/>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9">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a"/>
    <w:locked/>
    <w:rsid w:val="00661E97"/>
    <w:rPr>
      <w:sz w:val="19"/>
      <w:szCs w:val="19"/>
      <w:shd w:val="clear" w:color="auto" w:fill="FFFFFF"/>
    </w:rPr>
  </w:style>
  <w:style w:type="paragraph" w:customStyle="1" w:styleId="1a">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b">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c">
    <w:name w:val="Нет списка1"/>
    <w:next w:val="a3"/>
    <w:uiPriority w:val="99"/>
    <w:semiHidden/>
    <w:unhideWhenUsed/>
    <w:rsid w:val="00352FAF"/>
  </w:style>
  <w:style w:type="character" w:customStyle="1" w:styleId="11">
    <w:name w:val="Заголовок 1 Знак"/>
    <w:aliases w:val="q1 Знак"/>
    <w:link w:val="10"/>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rsid w:val="00352FAF"/>
    <w:rPr>
      <w:rFonts w:ascii="Tahoma" w:hAnsi="Tahoma" w:cs="Tahoma"/>
      <w:sz w:val="16"/>
      <w:szCs w:val="16"/>
      <w:lang w:eastAsia="ar-SA"/>
    </w:rPr>
  </w:style>
  <w:style w:type="table" w:customStyle="1" w:styleId="1d">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unhideWhenUsed/>
    <w:rsid w:val="0006088C"/>
    <w:rPr>
      <w:rFonts w:ascii="Tahoma" w:hAnsi="Tahoma" w:cs="Tahoma"/>
      <w:sz w:val="16"/>
      <w:szCs w:val="16"/>
    </w:rPr>
  </w:style>
  <w:style w:type="character" w:customStyle="1" w:styleId="affb">
    <w:name w:val="Схема документа Знак"/>
    <w:basedOn w:val="a1"/>
    <w:link w:val="affa"/>
    <w:uiPriority w:val="99"/>
    <w:rsid w:val="0006088C"/>
    <w:rPr>
      <w:rFonts w:ascii="Tahoma" w:hAnsi="Tahoma" w:cs="Tahoma"/>
      <w:sz w:val="16"/>
      <w:szCs w:val="16"/>
      <w:lang w:eastAsia="ar-SA"/>
    </w:rPr>
  </w:style>
  <w:style w:type="numbering" w:customStyle="1" w:styleId="2a">
    <w:name w:val="Нет списка2"/>
    <w:next w:val="a3"/>
    <w:uiPriority w:val="99"/>
    <w:semiHidden/>
    <w:unhideWhenUsed/>
    <w:rsid w:val="009B21DD"/>
  </w:style>
  <w:style w:type="table" w:customStyle="1" w:styleId="2b">
    <w:name w:val="Сетка таблицы2"/>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uiPriority w:val="99"/>
    <w:semiHidden/>
    <w:unhideWhenUsed/>
    <w:rsid w:val="009B21DD"/>
  </w:style>
  <w:style w:type="table" w:customStyle="1" w:styleId="111">
    <w:name w:val="Сетка таблицы11"/>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Note Heading"/>
    <w:basedOn w:val="a0"/>
    <w:next w:val="a0"/>
    <w:link w:val="affd"/>
    <w:rsid w:val="00AD2E69"/>
    <w:pPr>
      <w:suppressAutoHyphens w:val="0"/>
      <w:jc w:val="center"/>
    </w:pPr>
    <w:rPr>
      <w:rFonts w:ascii="Arial" w:hAnsi="Arial"/>
      <w:b/>
      <w:sz w:val="32"/>
      <w:lang w:eastAsia="ru-RU"/>
    </w:rPr>
  </w:style>
  <w:style w:type="character" w:customStyle="1" w:styleId="affd">
    <w:name w:val="Заголовок записки Знак"/>
    <w:basedOn w:val="a1"/>
    <w:link w:val="affc"/>
    <w:rsid w:val="00AD2E69"/>
    <w:rPr>
      <w:rFonts w:ascii="Arial" w:hAnsi="Arial"/>
      <w:b/>
      <w:sz w:val="32"/>
      <w:szCs w:val="24"/>
    </w:rPr>
  </w:style>
  <w:style w:type="table" w:customStyle="1" w:styleId="36">
    <w:name w:val="Сетка таблицы3"/>
    <w:basedOn w:val="a2"/>
    <w:next w:val="af1"/>
    <w:uiPriority w:val="3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2"/>
    <w:next w:val="af1"/>
    <w:uiPriority w:val="3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11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2"/>
    <w:next w:val="af1"/>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етка таблицы11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2"/>
    <w:next w:val="af1"/>
    <w:uiPriority w:val="3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етка таблицы11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BA7932"/>
    <w:pPr>
      <w:widowControl w:val="0"/>
      <w:autoSpaceDE w:val="0"/>
      <w:autoSpaceDN w:val="0"/>
      <w:adjustRightInd w:val="0"/>
    </w:pPr>
    <w:rPr>
      <w:rFonts w:ascii="Arial" w:hAnsi="Arial" w:cs="Arial"/>
      <w:b/>
      <w:bCs/>
    </w:rPr>
  </w:style>
  <w:style w:type="character" w:customStyle="1" w:styleId="30">
    <w:name w:val="Заголовок 3 Знак"/>
    <w:basedOn w:val="a1"/>
    <w:link w:val="3"/>
    <w:rsid w:val="00662B9A"/>
    <w:rPr>
      <w:rFonts w:ascii="Arial" w:hAnsi="Arial" w:cs="Arial"/>
      <w:b/>
      <w:bCs/>
      <w:sz w:val="26"/>
      <w:szCs w:val="26"/>
      <w:lang w:eastAsia="ar-SA"/>
    </w:rPr>
  </w:style>
  <w:style w:type="character" w:customStyle="1" w:styleId="50">
    <w:name w:val="Заголовок 5 Знак"/>
    <w:basedOn w:val="a1"/>
    <w:link w:val="5"/>
    <w:rsid w:val="00662B9A"/>
    <w:rPr>
      <w:b/>
      <w:bCs/>
      <w:i/>
      <w:iCs/>
      <w:sz w:val="26"/>
      <w:szCs w:val="26"/>
      <w:lang w:eastAsia="ar-SA"/>
    </w:rPr>
  </w:style>
  <w:style w:type="character" w:customStyle="1" w:styleId="af8">
    <w:name w:val="Основной текст с отступом Знак"/>
    <w:basedOn w:val="a1"/>
    <w:link w:val="af7"/>
    <w:rsid w:val="00662B9A"/>
    <w:rPr>
      <w:sz w:val="24"/>
      <w:szCs w:val="24"/>
      <w:lang w:eastAsia="ar-SA"/>
    </w:rPr>
  </w:style>
  <w:style w:type="paragraph" w:styleId="2c">
    <w:name w:val="Body Text 2"/>
    <w:basedOn w:val="a0"/>
    <w:link w:val="2d"/>
    <w:semiHidden/>
    <w:unhideWhenUsed/>
    <w:rsid w:val="00D82561"/>
    <w:pPr>
      <w:spacing w:after="120" w:line="480" w:lineRule="auto"/>
    </w:pPr>
  </w:style>
  <w:style w:type="character" w:customStyle="1" w:styleId="2d">
    <w:name w:val="Основной текст 2 Знак"/>
    <w:basedOn w:val="a1"/>
    <w:link w:val="2c"/>
    <w:semiHidden/>
    <w:rsid w:val="00D82561"/>
    <w:rPr>
      <w:sz w:val="24"/>
      <w:szCs w:val="24"/>
      <w:lang w:eastAsia="ar-SA"/>
    </w:rPr>
  </w:style>
  <w:style w:type="paragraph" w:customStyle="1" w:styleId="affe">
    <w:name w:val="Базовый"/>
    <w:rsid w:val="00D82561"/>
    <w:pPr>
      <w:tabs>
        <w:tab w:val="left" w:pos="709"/>
      </w:tabs>
      <w:suppressAutoHyphens/>
      <w:spacing w:after="60" w:line="276" w:lineRule="auto"/>
      <w:jc w:val="both"/>
    </w:pPr>
    <w:rPr>
      <w:sz w:val="24"/>
      <w:szCs w:val="24"/>
      <w:lang w:eastAsia="ar-SA"/>
    </w:rPr>
  </w:style>
  <w:style w:type="character" w:styleId="afff">
    <w:name w:val="FollowedHyperlink"/>
    <w:basedOn w:val="a1"/>
    <w:uiPriority w:val="99"/>
    <w:semiHidden/>
    <w:unhideWhenUsed/>
    <w:rsid w:val="00BB46D2"/>
    <w:rPr>
      <w:color w:val="800080" w:themeColor="followedHyperlink"/>
      <w:u w:val="single"/>
    </w:rPr>
  </w:style>
  <w:style w:type="numbering" w:customStyle="1" w:styleId="37">
    <w:name w:val="Нет списка3"/>
    <w:next w:val="a3"/>
    <w:uiPriority w:val="99"/>
    <w:semiHidden/>
    <w:unhideWhenUsed/>
    <w:rsid w:val="008B3718"/>
  </w:style>
  <w:style w:type="numbering" w:customStyle="1" w:styleId="43">
    <w:name w:val="Нет списка4"/>
    <w:next w:val="a3"/>
    <w:uiPriority w:val="99"/>
    <w:semiHidden/>
    <w:unhideWhenUsed/>
    <w:rsid w:val="00A222B0"/>
  </w:style>
  <w:style w:type="numbering" w:customStyle="1" w:styleId="121">
    <w:name w:val="Нет списка12"/>
    <w:next w:val="a3"/>
    <w:uiPriority w:val="99"/>
    <w:semiHidden/>
    <w:unhideWhenUsed/>
    <w:rsid w:val="00A222B0"/>
  </w:style>
  <w:style w:type="table" w:customStyle="1" w:styleId="71">
    <w:name w:val="Сетка таблицы7"/>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етка таблицы 11"/>
    <w:basedOn w:val="a2"/>
    <w:next w:val="19"/>
    <w:rsid w:val="00A222B0"/>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1">
    <w:name w:val="Нет списка111"/>
    <w:next w:val="a3"/>
    <w:uiPriority w:val="99"/>
    <w:semiHidden/>
    <w:unhideWhenUsed/>
    <w:rsid w:val="00A222B0"/>
  </w:style>
  <w:style w:type="table" w:customStyle="1" w:styleId="160">
    <w:name w:val="Сетка таблицы16"/>
    <w:basedOn w:val="a2"/>
    <w:next w:val="af1"/>
    <w:uiPriority w:val="59"/>
    <w:rsid w:val="00A222B0"/>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3">
    <w:name w:val="Нет списка21"/>
    <w:next w:val="a3"/>
    <w:uiPriority w:val="99"/>
    <w:semiHidden/>
    <w:unhideWhenUsed/>
    <w:rsid w:val="00A222B0"/>
  </w:style>
  <w:style w:type="table" w:customStyle="1" w:styleId="250">
    <w:name w:val="Сетка таблицы2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0">
    <w:name w:val="Нет списка1111"/>
    <w:next w:val="a3"/>
    <w:uiPriority w:val="99"/>
    <w:semiHidden/>
    <w:unhideWhenUsed/>
    <w:rsid w:val="00A222B0"/>
  </w:style>
  <w:style w:type="table" w:customStyle="1" w:styleId="1150">
    <w:name w:val="Сетка таблицы11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
    <w:name w:val="Сетка таблицы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етка таблицы1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
    <w:name w:val="Сетка таблицы2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
    <w:name w:val="Сетка таблицы1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
    <w:name w:val="Нет списка31"/>
    <w:next w:val="a3"/>
    <w:uiPriority w:val="99"/>
    <w:semiHidden/>
    <w:unhideWhenUsed/>
    <w:rsid w:val="00A222B0"/>
  </w:style>
  <w:style w:type="paragraph" w:customStyle="1" w:styleId="14660">
    <w:name w:val="14660"/>
    <w:basedOn w:val="a0"/>
    <w:rsid w:val="00C039C4"/>
    <w:pPr>
      <w:suppressAutoHyphens w:val="0"/>
      <w:autoSpaceDE w:val="0"/>
      <w:autoSpaceDN w:val="0"/>
      <w:spacing w:before="120" w:after="120"/>
      <w:jc w:val="center"/>
    </w:pPr>
    <w:rPr>
      <w:b/>
      <w:bCs/>
      <w:color w:val="000000"/>
      <w:sz w:val="28"/>
      <w:szCs w:val="28"/>
      <w:lang w:eastAsia="ru-RU"/>
    </w:rPr>
  </w:style>
  <w:style w:type="table" w:customStyle="1" w:styleId="81">
    <w:name w:val="Сетка таблицы8"/>
    <w:basedOn w:val="a2"/>
    <w:next w:val="af1"/>
    <w:uiPriority w:val="59"/>
    <w:rsid w:val="00C039C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basedOn w:val="a2"/>
    <w:next w:val="af1"/>
    <w:uiPriority w:val="59"/>
    <w:rsid w:val="00055DD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3E3ED6"/>
    <w:rPr>
      <w:rFonts w:ascii="Arial" w:hAnsi="Arial" w:cs="Arial"/>
    </w:rPr>
  </w:style>
  <w:style w:type="paragraph" w:styleId="52">
    <w:name w:val="toc 5"/>
    <w:basedOn w:val="a0"/>
    <w:next w:val="a0"/>
    <w:autoRedefine/>
    <w:uiPriority w:val="39"/>
    <w:unhideWhenUsed/>
    <w:rsid w:val="003E3ED6"/>
    <w:pPr>
      <w:suppressAutoHyphens w:val="0"/>
      <w:spacing w:after="100" w:line="276" w:lineRule="auto"/>
      <w:ind w:left="880"/>
    </w:pPr>
    <w:rPr>
      <w:rFonts w:asciiTheme="minorHAnsi" w:eastAsiaTheme="minorEastAsia" w:hAnsiTheme="minorHAnsi" w:cstheme="minorBidi"/>
      <w:sz w:val="22"/>
      <w:szCs w:val="22"/>
      <w:lang w:eastAsia="ru-RU"/>
    </w:rPr>
  </w:style>
  <w:style w:type="paragraph" w:styleId="62">
    <w:name w:val="toc 6"/>
    <w:basedOn w:val="a0"/>
    <w:next w:val="a0"/>
    <w:autoRedefine/>
    <w:uiPriority w:val="39"/>
    <w:unhideWhenUsed/>
    <w:rsid w:val="003E3ED6"/>
    <w:pPr>
      <w:suppressAutoHyphens w:val="0"/>
      <w:spacing w:after="100" w:line="276" w:lineRule="auto"/>
      <w:ind w:left="1100"/>
    </w:pPr>
    <w:rPr>
      <w:rFonts w:asciiTheme="minorHAnsi" w:eastAsiaTheme="minorEastAsia" w:hAnsiTheme="minorHAnsi" w:cstheme="minorBidi"/>
      <w:sz w:val="22"/>
      <w:szCs w:val="22"/>
      <w:lang w:eastAsia="ru-RU"/>
    </w:rPr>
  </w:style>
  <w:style w:type="paragraph" w:styleId="72">
    <w:name w:val="toc 7"/>
    <w:basedOn w:val="a0"/>
    <w:next w:val="a0"/>
    <w:autoRedefine/>
    <w:uiPriority w:val="39"/>
    <w:unhideWhenUsed/>
    <w:rsid w:val="003E3ED6"/>
    <w:pPr>
      <w:suppressAutoHyphens w:val="0"/>
      <w:spacing w:after="100" w:line="276" w:lineRule="auto"/>
      <w:ind w:left="1320"/>
    </w:pPr>
    <w:rPr>
      <w:rFonts w:asciiTheme="minorHAnsi" w:eastAsiaTheme="minorEastAsia" w:hAnsiTheme="minorHAnsi" w:cstheme="minorBidi"/>
      <w:sz w:val="22"/>
      <w:szCs w:val="22"/>
      <w:lang w:eastAsia="ru-RU"/>
    </w:rPr>
  </w:style>
  <w:style w:type="paragraph" w:styleId="82">
    <w:name w:val="toc 8"/>
    <w:basedOn w:val="a0"/>
    <w:next w:val="a0"/>
    <w:autoRedefine/>
    <w:uiPriority w:val="39"/>
    <w:unhideWhenUsed/>
    <w:rsid w:val="003E3ED6"/>
    <w:pPr>
      <w:suppressAutoHyphens w:val="0"/>
      <w:spacing w:after="100" w:line="276" w:lineRule="auto"/>
      <w:ind w:left="1540"/>
    </w:pPr>
    <w:rPr>
      <w:rFonts w:asciiTheme="minorHAnsi" w:eastAsiaTheme="minorEastAsia" w:hAnsiTheme="minorHAnsi" w:cstheme="minorBidi"/>
      <w:sz w:val="22"/>
      <w:szCs w:val="22"/>
      <w:lang w:eastAsia="ru-RU"/>
    </w:rPr>
  </w:style>
  <w:style w:type="paragraph" w:styleId="91">
    <w:name w:val="toc 9"/>
    <w:basedOn w:val="a0"/>
    <w:next w:val="a0"/>
    <w:autoRedefine/>
    <w:uiPriority w:val="39"/>
    <w:unhideWhenUsed/>
    <w:rsid w:val="003E3ED6"/>
    <w:pPr>
      <w:suppressAutoHyphens w:val="0"/>
      <w:spacing w:after="100" w:line="276" w:lineRule="auto"/>
      <w:ind w:left="1760"/>
    </w:pPr>
    <w:rPr>
      <w:rFonts w:asciiTheme="minorHAnsi" w:eastAsiaTheme="minorEastAsia" w:hAnsiTheme="minorHAnsi" w:cstheme="minorBidi"/>
      <w:sz w:val="22"/>
      <w:szCs w:val="22"/>
      <w:lang w:eastAsia="ru-RU"/>
    </w:rPr>
  </w:style>
  <w:style w:type="paragraph" w:customStyle="1" w:styleId="ConsNonformat">
    <w:name w:val="ConsNonformat"/>
    <w:rsid w:val="003E3ED6"/>
    <w:pPr>
      <w:widowControl w:val="0"/>
      <w:numPr>
        <w:numId w:val="4"/>
      </w:numPr>
      <w:suppressAutoHyphens/>
      <w:autoSpaceDE w:val="0"/>
      <w:autoSpaceDN w:val="0"/>
      <w:ind w:right="19772"/>
      <w:textAlignment w:val="baseline"/>
    </w:pPr>
    <w:rPr>
      <w:rFonts w:ascii="Courier New" w:eastAsia="SimSun" w:hAnsi="Courier New" w:cs="Courier New"/>
      <w:kern w:val="3"/>
      <w:lang w:eastAsia="zh-CN"/>
    </w:rPr>
  </w:style>
  <w:style w:type="numbering" w:customStyle="1" w:styleId="WW8Num16">
    <w:name w:val="WW8Num16"/>
    <w:rsid w:val="003E3ED6"/>
  </w:style>
  <w:style w:type="character" w:customStyle="1" w:styleId="Calibri9pt">
    <w:name w:val="Основной текст + Calibri;9 pt"/>
    <w:basedOn w:val="a1"/>
    <w:rsid w:val="00B93AC0"/>
    <w:rPr>
      <w:rFonts w:ascii="Calibri" w:eastAsia="Calibri" w:hAnsi="Calibri" w:cs="Calibri"/>
      <w:b w:val="0"/>
      <w:bCs w:val="0"/>
      <w:i w:val="0"/>
      <w:iCs w:val="0"/>
      <w:smallCaps w:val="0"/>
      <w:strike w:val="0"/>
      <w:color w:val="000000"/>
      <w:spacing w:val="0"/>
      <w:w w:val="100"/>
      <w:position w:val="0"/>
      <w:sz w:val="18"/>
      <w:szCs w:val="18"/>
      <w:u w:val="none"/>
      <w:lang w:val="ru-RU"/>
    </w:rPr>
  </w:style>
  <w:style w:type="character" w:customStyle="1" w:styleId="afff0">
    <w:name w:val="Основной текст_"/>
    <w:basedOn w:val="a1"/>
    <w:rsid w:val="00B93AC0"/>
    <w:rPr>
      <w:rFonts w:ascii="Times New Roman" w:eastAsia="Times New Roman" w:hAnsi="Times New Roman" w:cs="Times New Roman"/>
      <w:sz w:val="20"/>
      <w:szCs w:val="20"/>
      <w:shd w:val="clear" w:color="auto" w:fill="FFFFFF"/>
    </w:rPr>
  </w:style>
  <w:style w:type="character" w:customStyle="1" w:styleId="Calibri85pt">
    <w:name w:val="Основной текст + Calibri;8.5 pt"/>
    <w:basedOn w:val="afff0"/>
    <w:rsid w:val="00B93AC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afff1">
    <w:name w:val="Колонтитул_"/>
    <w:link w:val="afff2"/>
    <w:locked/>
    <w:rsid w:val="000A6511"/>
    <w:rPr>
      <w:shd w:val="clear" w:color="auto" w:fill="FFFFFF"/>
    </w:rPr>
  </w:style>
  <w:style w:type="character" w:customStyle="1" w:styleId="92">
    <w:name w:val="Колонтитул + 9"/>
    <w:aliases w:val="5 pt1"/>
    <w:rsid w:val="000A6511"/>
    <w:rPr>
      <w:rFonts w:ascii="Times New Roman" w:hAnsi="Times New Roman" w:cs="Times New Roman"/>
      <w:sz w:val="19"/>
      <w:szCs w:val="19"/>
      <w:shd w:val="clear" w:color="auto" w:fill="FFFFFF"/>
    </w:rPr>
  </w:style>
  <w:style w:type="paragraph" w:customStyle="1" w:styleId="afff2">
    <w:name w:val="Колонтитул"/>
    <w:basedOn w:val="a0"/>
    <w:link w:val="afff1"/>
    <w:rsid w:val="000A6511"/>
    <w:pPr>
      <w:shd w:val="clear" w:color="auto" w:fill="FFFFFF"/>
      <w:suppressAutoHyphens w:val="0"/>
    </w:pPr>
    <w:rPr>
      <w:sz w:val="20"/>
      <w:szCs w:val="20"/>
      <w:lang w:eastAsia="ru-RU"/>
    </w:rPr>
  </w:style>
  <w:style w:type="paragraph" w:styleId="afff3">
    <w:name w:val="No Spacing"/>
    <w:uiPriority w:val="1"/>
    <w:qFormat/>
    <w:rsid w:val="00CD7C25"/>
    <w:pPr>
      <w:widowControl w:val="0"/>
      <w:autoSpaceDE w:val="0"/>
      <w:autoSpaceDN w:val="0"/>
      <w:adjustRightInd w:val="0"/>
    </w:pPr>
  </w:style>
  <w:style w:type="paragraph" w:customStyle="1" w:styleId="44">
    <w:name w:val="Без интервала4"/>
    <w:rsid w:val="00CD7C25"/>
    <w:rPr>
      <w:rFonts w:ascii="Calibri" w:hAnsi="Calibri"/>
      <w:sz w:val="22"/>
      <w:szCs w:val="22"/>
      <w:lang w:eastAsia="en-US"/>
    </w:rPr>
  </w:style>
  <w:style w:type="character" w:customStyle="1" w:styleId="FontStyle12">
    <w:name w:val="Font Style12"/>
    <w:rsid w:val="00CD7C25"/>
    <w:rPr>
      <w:rFonts w:ascii="Times New Roman" w:hAnsi="Times New Roman"/>
      <w:b/>
      <w:spacing w:val="10"/>
      <w:sz w:val="24"/>
    </w:rPr>
  </w:style>
  <w:style w:type="paragraph" w:customStyle="1" w:styleId="afff4">
    <w:name w:val="Прижатый влево"/>
    <w:basedOn w:val="a0"/>
    <w:next w:val="a0"/>
    <w:uiPriority w:val="99"/>
    <w:rsid w:val="00DD0304"/>
    <w:pPr>
      <w:widowControl w:val="0"/>
      <w:suppressAutoHyphens w:val="0"/>
      <w:autoSpaceDE w:val="0"/>
      <w:autoSpaceDN w:val="0"/>
      <w:adjustRightInd w:val="0"/>
    </w:pPr>
    <w:rPr>
      <w:rFonts w:ascii="Arial" w:eastAsiaTheme="minorEastAsia" w:hAnsi="Arial" w:cs="Arial"/>
      <w:sz w:val="26"/>
      <w:szCs w:val="26"/>
      <w:lang w:eastAsia="ru-RU"/>
    </w:rPr>
  </w:style>
  <w:style w:type="paragraph" w:customStyle="1" w:styleId="ConsPlusCell">
    <w:name w:val="ConsPlusCell"/>
    <w:uiPriority w:val="99"/>
    <w:rsid w:val="009B1A20"/>
    <w:pPr>
      <w:widowControl w:val="0"/>
      <w:autoSpaceDE w:val="0"/>
      <w:autoSpaceDN w:val="0"/>
      <w:adjustRightInd w:val="0"/>
    </w:pPr>
    <w:rPr>
      <w:rFonts w:ascii="Arial" w:hAnsi="Arial" w:cs="Arial"/>
    </w:rPr>
  </w:style>
  <w:style w:type="paragraph" w:customStyle="1" w:styleId="1">
    <w:name w:val="Список маркированный 1"/>
    <w:basedOn w:val="a0"/>
    <w:rsid w:val="001B6E05"/>
    <w:pPr>
      <w:numPr>
        <w:numId w:val="3"/>
      </w:numPr>
      <w:tabs>
        <w:tab w:val="left" w:pos="1276"/>
      </w:tabs>
      <w:jc w:val="both"/>
    </w:pPr>
  </w:style>
  <w:style w:type="character" w:customStyle="1" w:styleId="b-message-headname">
    <w:name w:val="b-message-head__name"/>
    <w:basedOn w:val="a1"/>
    <w:rsid w:val="00A6539F"/>
  </w:style>
  <w:style w:type="character" w:customStyle="1" w:styleId="b-message-heademail">
    <w:name w:val="b-message-head__email"/>
    <w:basedOn w:val="a1"/>
    <w:rsid w:val="00A6539F"/>
  </w:style>
  <w:style w:type="paragraph" w:customStyle="1" w:styleId="afff5">
    <w:name w:val="Таблицы (моноширинный)"/>
    <w:basedOn w:val="a0"/>
    <w:next w:val="a0"/>
    <w:uiPriority w:val="99"/>
    <w:rsid w:val="00863337"/>
    <w:pPr>
      <w:widowControl w:val="0"/>
      <w:suppressAutoHyphens w:val="0"/>
      <w:autoSpaceDE w:val="0"/>
      <w:autoSpaceDN w:val="0"/>
      <w:adjustRightInd w:val="0"/>
    </w:pPr>
    <w:rPr>
      <w:rFonts w:ascii="Courier New" w:hAnsi="Courier New" w:cs="Courier New"/>
      <w:sz w:val="26"/>
      <w:szCs w:val="26"/>
      <w:lang w:eastAsia="ru-RU"/>
    </w:rPr>
  </w:style>
  <w:style w:type="character" w:customStyle="1" w:styleId="afe">
    <w:name w:val="Абзац списка Знак"/>
    <w:link w:val="afd"/>
    <w:uiPriority w:val="34"/>
    <w:locked/>
    <w:rsid w:val="00E53FB7"/>
    <w:rPr>
      <w:rFonts w:ascii="Calibri" w:eastAsia="Calibri" w:hAnsi="Calibri"/>
      <w:sz w:val="22"/>
      <w:szCs w:val="22"/>
      <w:lang w:eastAsia="ar-SA"/>
    </w:rPr>
  </w:style>
  <w:style w:type="paragraph" w:styleId="afff6">
    <w:name w:val="Plain Text"/>
    <w:basedOn w:val="a0"/>
    <w:link w:val="afff7"/>
    <w:uiPriority w:val="99"/>
    <w:unhideWhenUsed/>
    <w:rsid w:val="005852AD"/>
    <w:pPr>
      <w:suppressAutoHyphens w:val="0"/>
    </w:pPr>
    <w:rPr>
      <w:rFonts w:ascii="Consolas" w:eastAsiaTheme="minorHAnsi" w:hAnsi="Consolas" w:cstheme="minorBidi"/>
      <w:sz w:val="21"/>
      <w:szCs w:val="21"/>
      <w:lang w:eastAsia="en-US"/>
    </w:rPr>
  </w:style>
  <w:style w:type="character" w:customStyle="1" w:styleId="afff7">
    <w:name w:val="Текст Знак"/>
    <w:basedOn w:val="a1"/>
    <w:link w:val="afff6"/>
    <w:uiPriority w:val="99"/>
    <w:rsid w:val="005852AD"/>
    <w:rPr>
      <w:rFonts w:ascii="Consolas" w:eastAsiaTheme="minorHAnsi" w:hAnsi="Consolas" w:cstheme="minorBidi"/>
      <w:sz w:val="21"/>
      <w:szCs w:val="21"/>
      <w:lang w:eastAsia="en-US"/>
    </w:rPr>
  </w:style>
  <w:style w:type="paragraph" w:customStyle="1" w:styleId="afff8">
    <w:name w:val="Нормальный (таблица)"/>
    <w:basedOn w:val="a0"/>
    <w:next w:val="a0"/>
    <w:uiPriority w:val="99"/>
    <w:rsid w:val="00743E0C"/>
    <w:pPr>
      <w:widowControl w:val="0"/>
      <w:suppressAutoHyphens w:val="0"/>
      <w:autoSpaceDE w:val="0"/>
      <w:autoSpaceDN w:val="0"/>
      <w:adjustRightInd w:val="0"/>
      <w:jc w:val="both"/>
    </w:pPr>
    <w:rPr>
      <w:rFonts w:ascii="Arial" w:eastAsiaTheme="minorEastAsia" w:hAnsi="Arial" w:cs="Arial"/>
      <w:sz w:val="26"/>
      <w:szCs w:val="26"/>
      <w:lang w:eastAsia="ru-RU"/>
    </w:rPr>
  </w:style>
  <w:style w:type="character" w:customStyle="1" w:styleId="116">
    <w:name w:val="Заголовок 1 Знак1"/>
    <w:aliases w:val="q1 Знак1"/>
    <w:basedOn w:val="a1"/>
    <w:rsid w:val="005F39FD"/>
    <w:rPr>
      <w:rFonts w:asciiTheme="majorHAnsi" w:eastAsiaTheme="majorEastAsia" w:hAnsiTheme="majorHAnsi" w:cstheme="majorBidi"/>
      <w:color w:val="365F91" w:themeColor="accent1" w:themeShade="BF"/>
      <w:sz w:val="32"/>
      <w:szCs w:val="32"/>
      <w:lang w:eastAsia="ar-SA"/>
    </w:rPr>
  </w:style>
  <w:style w:type="table" w:customStyle="1" w:styleId="93">
    <w:name w:val="Сетка таблицы9"/>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2"/>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
    <w:name w:val="Нет списка5"/>
    <w:next w:val="a3"/>
    <w:uiPriority w:val="99"/>
    <w:semiHidden/>
    <w:unhideWhenUsed/>
    <w:rsid w:val="00524FA3"/>
  </w:style>
  <w:style w:type="paragraph" w:customStyle="1" w:styleId="2e">
    <w:name w:val="Заголовок2"/>
    <w:basedOn w:val="a0"/>
    <w:next w:val="a6"/>
    <w:rsid w:val="00524FA3"/>
    <w:pPr>
      <w:keepNext/>
      <w:spacing w:before="240" w:after="120"/>
    </w:pPr>
    <w:rPr>
      <w:rFonts w:ascii="Arial" w:eastAsia="Lucida Sans Unicode" w:hAnsi="Arial" w:cs="Tahoma"/>
      <w:sz w:val="28"/>
      <w:szCs w:val="28"/>
    </w:rPr>
  </w:style>
  <w:style w:type="table" w:customStyle="1" w:styleId="100">
    <w:name w:val="Сетка таблицы10"/>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 12"/>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
    <w:name w:val="Нет списка13"/>
    <w:next w:val="a3"/>
    <w:uiPriority w:val="99"/>
    <w:semiHidden/>
    <w:unhideWhenUsed/>
    <w:rsid w:val="00524FA3"/>
  </w:style>
  <w:style w:type="table" w:customStyle="1" w:styleId="170">
    <w:name w:val="Сетка таблицы17"/>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
    <w:name w:val="Нет списка22"/>
    <w:next w:val="a3"/>
    <w:uiPriority w:val="99"/>
    <w:semiHidden/>
    <w:unhideWhenUsed/>
    <w:rsid w:val="00524FA3"/>
  </w:style>
  <w:style w:type="table" w:customStyle="1" w:styleId="260">
    <w:name w:val="Сетка таблицы2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3"/>
    <w:uiPriority w:val="99"/>
    <w:semiHidden/>
    <w:unhideWhenUsed/>
    <w:rsid w:val="00524FA3"/>
  </w:style>
  <w:style w:type="table" w:customStyle="1" w:styleId="1160">
    <w:name w:val="Сетка таблицы11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0">
    <w:name w:val="Сетка таблицы133"/>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
    <w:name w:val="Сетка таблицы1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2"/>
    <w:next w:val="af1"/>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
    <w:name w:val="Сетка таблицы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
    <w:name w:val="Сетка таблицы11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
    <w:name w:val="Сетка таблицы1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
    <w:name w:val="Нет списка32"/>
    <w:next w:val="a3"/>
    <w:uiPriority w:val="99"/>
    <w:semiHidden/>
    <w:unhideWhenUsed/>
    <w:rsid w:val="00524FA3"/>
  </w:style>
  <w:style w:type="numbering" w:customStyle="1" w:styleId="411">
    <w:name w:val="Нет списка41"/>
    <w:next w:val="a3"/>
    <w:uiPriority w:val="99"/>
    <w:semiHidden/>
    <w:unhideWhenUsed/>
    <w:rsid w:val="00524FA3"/>
  </w:style>
  <w:style w:type="numbering" w:customStyle="1" w:styleId="1211">
    <w:name w:val="Нет списка121"/>
    <w:next w:val="a3"/>
    <w:uiPriority w:val="99"/>
    <w:semiHidden/>
    <w:unhideWhenUsed/>
    <w:rsid w:val="00524FA3"/>
  </w:style>
  <w:style w:type="table" w:customStyle="1" w:styleId="720">
    <w:name w:val="Сетка таблицы72"/>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 111"/>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0">
    <w:name w:val="Нет списка1112"/>
    <w:next w:val="a3"/>
    <w:uiPriority w:val="99"/>
    <w:semiHidden/>
    <w:unhideWhenUsed/>
    <w:rsid w:val="00524FA3"/>
  </w:style>
  <w:style w:type="table" w:customStyle="1" w:styleId="161">
    <w:name w:val="Сетка таблицы161"/>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
    <w:name w:val="Нет списка211"/>
    <w:next w:val="a3"/>
    <w:uiPriority w:val="99"/>
    <w:semiHidden/>
    <w:unhideWhenUsed/>
    <w:rsid w:val="00524FA3"/>
  </w:style>
  <w:style w:type="table" w:customStyle="1" w:styleId="251">
    <w:name w:val="Сетка таблицы2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0">
    <w:name w:val="Нет списка11111"/>
    <w:next w:val="a3"/>
    <w:uiPriority w:val="99"/>
    <w:semiHidden/>
    <w:unhideWhenUsed/>
    <w:rsid w:val="00524FA3"/>
  </w:style>
  <w:style w:type="table" w:customStyle="1" w:styleId="1151">
    <w:name w:val="Сетка таблицы11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0">
    <w:name w:val="Сетка таблицы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0">
    <w:name w:val="Сетка таблицы2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
    <w:name w:val="Сетка таблицы11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
    <w:name w:val="Сетка таблицы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
    <w:name w:val="Сетка таблицы2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
    <w:name w:val="Сетка таблицы1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
    <w:name w:val="Сетка таблицы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
    <w:name w:val="Сетка таблицы2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
    <w:name w:val="Сетка таблицы1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
    <w:name w:val="Сетка таблицы2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
    <w:name w:val="Сетка таблицы1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
    <w:name w:val="Нет списка311"/>
    <w:next w:val="a3"/>
    <w:uiPriority w:val="99"/>
    <w:semiHidden/>
    <w:unhideWhenUsed/>
    <w:rsid w:val="00524FA3"/>
  </w:style>
  <w:style w:type="table" w:customStyle="1" w:styleId="810">
    <w:name w:val="Сетка таблицы8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8">
    <w:name w:val="Заголовок3"/>
    <w:basedOn w:val="a0"/>
    <w:next w:val="a6"/>
    <w:rsid w:val="0062072E"/>
    <w:pPr>
      <w:keepNext/>
      <w:spacing w:before="240" w:after="120"/>
    </w:pPr>
    <w:rPr>
      <w:rFonts w:ascii="Arial" w:eastAsia="Lucida Sans Unicode" w:hAnsi="Arial" w:cs="Tahoma"/>
      <w:sz w:val="28"/>
      <w:szCs w:val="28"/>
    </w:rPr>
  </w:style>
  <w:style w:type="paragraph" w:customStyle="1" w:styleId="xl65">
    <w:name w:val="xl65"/>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6">
    <w:name w:val="xl66"/>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7">
    <w:name w:val="xl67"/>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FFC000"/>
      <w:lang w:eastAsia="ru-RU"/>
    </w:rPr>
  </w:style>
  <w:style w:type="paragraph" w:customStyle="1" w:styleId="xl68">
    <w:name w:val="xl68"/>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69">
    <w:name w:val="xl69"/>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00B050"/>
      <w:lang w:eastAsia="ru-RU"/>
    </w:rPr>
  </w:style>
  <w:style w:type="paragraph" w:customStyle="1" w:styleId="xl70">
    <w:name w:val="xl70"/>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71">
    <w:name w:val="xl71"/>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7030A0"/>
      <w:lang w:eastAsia="ru-RU"/>
    </w:rPr>
  </w:style>
  <w:style w:type="paragraph" w:customStyle="1" w:styleId="xl72">
    <w:name w:val="xl72"/>
    <w:basedOn w:val="a0"/>
    <w:rsid w:val="0004704F"/>
    <w:pPr>
      <w:suppressAutoHyphens w:val="0"/>
      <w:spacing w:before="100" w:beforeAutospacing="1" w:after="100" w:afterAutospacing="1"/>
    </w:pPr>
    <w:rPr>
      <w:lang w:eastAsia="ru-RU"/>
    </w:rPr>
  </w:style>
  <w:style w:type="paragraph" w:customStyle="1" w:styleId="xl73">
    <w:name w:val="xl73"/>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74">
    <w:name w:val="xl74"/>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75">
    <w:name w:val="xl75"/>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00B050"/>
      <w:lang w:eastAsia="ru-RU"/>
    </w:rPr>
  </w:style>
  <w:style w:type="paragraph" w:customStyle="1" w:styleId="xl76">
    <w:name w:val="xl76"/>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77">
    <w:name w:val="xl77"/>
    <w:basedOn w:val="a0"/>
    <w:rsid w:val="0004704F"/>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78">
    <w:name w:val="xl78"/>
    <w:basedOn w:val="a0"/>
    <w:rsid w:val="0004704F"/>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79">
    <w:name w:val="xl79"/>
    <w:basedOn w:val="a0"/>
    <w:rsid w:val="0004704F"/>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0">
    <w:name w:val="xl80"/>
    <w:basedOn w:val="a0"/>
    <w:rsid w:val="0004704F"/>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45">
    <w:name w:val="Заголовок4"/>
    <w:basedOn w:val="a0"/>
    <w:next w:val="a6"/>
    <w:rsid w:val="00574E6D"/>
    <w:pPr>
      <w:keepNext/>
      <w:spacing w:before="240" w:after="120"/>
    </w:pPr>
    <w:rPr>
      <w:rFonts w:ascii="Arial" w:eastAsia="Lucida Sans Unicode" w:hAnsi="Arial" w:cs="Tahoma"/>
      <w:sz w:val="28"/>
      <w:szCs w:val="28"/>
    </w:rPr>
  </w:style>
  <w:style w:type="numbering" w:customStyle="1" w:styleId="63">
    <w:name w:val="Нет списка6"/>
    <w:next w:val="a3"/>
    <w:uiPriority w:val="99"/>
    <w:semiHidden/>
    <w:unhideWhenUsed/>
    <w:rsid w:val="00E60471"/>
  </w:style>
  <w:style w:type="table" w:customStyle="1" w:styleId="180">
    <w:name w:val="Сетка таблицы18"/>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 13"/>
    <w:basedOn w:val="a2"/>
    <w:next w:val="19"/>
    <w:rsid w:val="00E60471"/>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
    <w:name w:val="Нет списка14"/>
    <w:next w:val="a3"/>
    <w:uiPriority w:val="99"/>
    <w:semiHidden/>
    <w:unhideWhenUsed/>
    <w:rsid w:val="00E60471"/>
  </w:style>
  <w:style w:type="paragraph" w:customStyle="1" w:styleId="formattext0">
    <w:name w:val="formattext"/>
    <w:rsid w:val="00E60471"/>
    <w:pPr>
      <w:widowControl w:val="0"/>
      <w:autoSpaceDE w:val="0"/>
      <w:autoSpaceDN w:val="0"/>
      <w:adjustRightInd w:val="0"/>
    </w:pPr>
    <w:rPr>
      <w:rFonts w:eastAsia="SimSun"/>
      <w:sz w:val="18"/>
      <w:szCs w:val="18"/>
    </w:rPr>
  </w:style>
  <w:style w:type="paragraph" w:styleId="39">
    <w:name w:val="Body Text Indent 3"/>
    <w:basedOn w:val="a0"/>
    <w:link w:val="3a"/>
    <w:rsid w:val="00E60471"/>
    <w:pPr>
      <w:spacing w:after="120"/>
      <w:ind w:left="283"/>
    </w:pPr>
    <w:rPr>
      <w:rFonts w:eastAsia="SimSun"/>
      <w:sz w:val="16"/>
      <w:szCs w:val="16"/>
    </w:rPr>
  </w:style>
  <w:style w:type="character" w:customStyle="1" w:styleId="3a">
    <w:name w:val="Основной текст с отступом 3 Знак"/>
    <w:basedOn w:val="a1"/>
    <w:link w:val="39"/>
    <w:rsid w:val="00E60471"/>
    <w:rPr>
      <w:rFonts w:eastAsia="SimSun"/>
      <w:sz w:val="16"/>
      <w:szCs w:val="16"/>
      <w:lang w:eastAsia="ar-SA"/>
    </w:rPr>
  </w:style>
  <w:style w:type="paragraph" w:customStyle="1" w:styleId="afff9">
    <w:name w:val="Комментарий"/>
    <w:basedOn w:val="a0"/>
    <w:next w:val="a0"/>
    <w:rsid w:val="00E60471"/>
    <w:pPr>
      <w:suppressAutoHyphens w:val="0"/>
      <w:autoSpaceDE w:val="0"/>
      <w:autoSpaceDN w:val="0"/>
      <w:adjustRightInd w:val="0"/>
      <w:ind w:left="170"/>
      <w:jc w:val="both"/>
    </w:pPr>
    <w:rPr>
      <w:rFonts w:ascii="Arial" w:eastAsia="SimSun" w:hAnsi="Arial"/>
      <w:i/>
      <w:iCs/>
      <w:color w:val="800080"/>
      <w:sz w:val="20"/>
      <w:szCs w:val="20"/>
      <w:lang w:eastAsia="ru-RU"/>
    </w:rPr>
  </w:style>
  <w:style w:type="paragraph" w:styleId="afffa">
    <w:name w:val="footnote text"/>
    <w:basedOn w:val="a0"/>
    <w:link w:val="afffb"/>
    <w:rsid w:val="00E60471"/>
    <w:pPr>
      <w:suppressAutoHyphens w:val="0"/>
    </w:pPr>
    <w:rPr>
      <w:rFonts w:eastAsia="SimSun"/>
      <w:sz w:val="20"/>
      <w:szCs w:val="20"/>
      <w:lang w:eastAsia="ru-RU"/>
    </w:rPr>
  </w:style>
  <w:style w:type="character" w:customStyle="1" w:styleId="afffb">
    <w:name w:val="Текст сноски Знак"/>
    <w:basedOn w:val="a1"/>
    <w:link w:val="afffa"/>
    <w:rsid w:val="00E60471"/>
    <w:rPr>
      <w:rFonts w:eastAsia="SimSun"/>
    </w:rPr>
  </w:style>
  <w:style w:type="character" w:styleId="afffc">
    <w:name w:val="footnote reference"/>
    <w:basedOn w:val="a1"/>
    <w:rsid w:val="00E60471"/>
    <w:rPr>
      <w:vertAlign w:val="superscript"/>
    </w:rPr>
  </w:style>
  <w:style w:type="numbering" w:customStyle="1" w:styleId="233">
    <w:name w:val="Нет списка23"/>
    <w:next w:val="a3"/>
    <w:uiPriority w:val="99"/>
    <w:semiHidden/>
    <w:unhideWhenUsed/>
    <w:rsid w:val="00E60471"/>
  </w:style>
  <w:style w:type="table" w:customStyle="1" w:styleId="270">
    <w:name w:val="Сетка таблицы27"/>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
    <w:name w:val="Сетка таблицы117"/>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
    <w:name w:val="Нет списка33"/>
    <w:next w:val="a3"/>
    <w:uiPriority w:val="99"/>
    <w:semiHidden/>
    <w:unhideWhenUsed/>
    <w:rsid w:val="00E60471"/>
  </w:style>
  <w:style w:type="table" w:customStyle="1" w:styleId="331">
    <w:name w:val="Сетка таблицы33"/>
    <w:basedOn w:val="a2"/>
    <w:next w:val="af1"/>
    <w:uiPriority w:val="39"/>
    <w:rsid w:val="00E60471"/>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Знак1"/>
    <w:basedOn w:val="a0"/>
    <w:rsid w:val="00E60471"/>
    <w:pPr>
      <w:suppressAutoHyphens w:val="0"/>
      <w:spacing w:before="100" w:beforeAutospacing="1" w:after="100" w:afterAutospacing="1"/>
    </w:pPr>
    <w:rPr>
      <w:rFonts w:ascii="Tahoma" w:eastAsia="SimSun" w:hAnsi="Tahoma"/>
      <w:sz w:val="20"/>
      <w:szCs w:val="20"/>
      <w:lang w:val="en-US" w:eastAsia="en-US"/>
    </w:rPr>
  </w:style>
  <w:style w:type="character" w:customStyle="1" w:styleId="afffd">
    <w:name w:val="Цветовое выделение"/>
    <w:rsid w:val="00E60471"/>
    <w:rPr>
      <w:b/>
      <w:color w:val="000080"/>
    </w:rPr>
  </w:style>
  <w:style w:type="paragraph" w:customStyle="1" w:styleId="118">
    <w:name w:val="Знак11"/>
    <w:basedOn w:val="a0"/>
    <w:rsid w:val="00E60471"/>
    <w:pPr>
      <w:suppressAutoHyphens w:val="0"/>
      <w:spacing w:before="100" w:beforeAutospacing="1" w:after="100" w:afterAutospacing="1"/>
    </w:pPr>
    <w:rPr>
      <w:rFonts w:ascii="Tahoma" w:eastAsia="SimSun" w:hAnsi="Tahoma"/>
      <w:sz w:val="20"/>
      <w:szCs w:val="20"/>
      <w:lang w:val="en-US" w:eastAsia="en-US"/>
    </w:rPr>
  </w:style>
  <w:style w:type="table" w:customStyle="1" w:styleId="3310">
    <w:name w:val="Сетка таблицы331"/>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
    <w:name w:val="s_1"/>
    <w:basedOn w:val="a0"/>
    <w:rsid w:val="00E60471"/>
    <w:pPr>
      <w:suppressAutoHyphens w:val="0"/>
      <w:spacing w:before="100" w:beforeAutospacing="1" w:after="100" w:afterAutospacing="1"/>
    </w:pPr>
    <w:rPr>
      <w:rFonts w:eastAsia="SimSun"/>
      <w:lang w:eastAsia="ru-RU"/>
    </w:rPr>
  </w:style>
  <w:style w:type="table" w:customStyle="1" w:styleId="430">
    <w:name w:val="Сетка таблицы43"/>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
    <w:name w:val="Нет списка42"/>
    <w:next w:val="a3"/>
    <w:uiPriority w:val="99"/>
    <w:semiHidden/>
    <w:unhideWhenUsed/>
    <w:rsid w:val="00E60471"/>
  </w:style>
  <w:style w:type="table" w:customStyle="1" w:styleId="530">
    <w:name w:val="Сетка таблицы53"/>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e">
    <w:name w:val="Revision"/>
    <w:hidden/>
    <w:uiPriority w:val="99"/>
    <w:semiHidden/>
    <w:rsid w:val="00E60471"/>
    <w:rPr>
      <w:rFonts w:eastAsia="SimSun"/>
      <w:sz w:val="24"/>
      <w:szCs w:val="24"/>
      <w:lang w:eastAsia="ar-SA"/>
    </w:rPr>
  </w:style>
  <w:style w:type="character" w:customStyle="1" w:styleId="imlogmatch">
    <w:name w:val="im_log_match"/>
    <w:basedOn w:val="a1"/>
    <w:rsid w:val="00E60471"/>
  </w:style>
  <w:style w:type="character" w:customStyle="1" w:styleId="js-extracted-address">
    <w:name w:val="js-extracted-address"/>
    <w:basedOn w:val="a1"/>
    <w:rsid w:val="00E60471"/>
  </w:style>
  <w:style w:type="character" w:customStyle="1" w:styleId="mail-message-map-nobreak">
    <w:name w:val="mail-message-map-nobreak"/>
    <w:basedOn w:val="a1"/>
    <w:rsid w:val="00E60471"/>
  </w:style>
  <w:style w:type="character" w:customStyle="1" w:styleId="TimesNewRoman">
    <w:name w:val="Стиль Times New Roman"/>
    <w:basedOn w:val="a1"/>
    <w:rsid w:val="00E60471"/>
    <w:rPr>
      <w:rFonts w:ascii="Times New Roman" w:hAnsi="Times New Roman"/>
      <w:sz w:val="28"/>
    </w:rPr>
  </w:style>
  <w:style w:type="paragraph" w:customStyle="1" w:styleId="Normal1">
    <w:name w:val="Стиль Normal + Первая строка:  1 см Междустр.интервал:  полуторный"/>
    <w:basedOn w:val="a0"/>
    <w:rsid w:val="00E60471"/>
    <w:pPr>
      <w:widowControl w:val="0"/>
      <w:tabs>
        <w:tab w:val="right" w:pos="567"/>
      </w:tabs>
      <w:suppressAutoHyphens w:val="0"/>
      <w:spacing w:line="360" w:lineRule="auto"/>
      <w:ind w:firstLine="567"/>
      <w:jc w:val="both"/>
    </w:pPr>
    <w:rPr>
      <w:rFonts w:eastAsia="SimSun"/>
      <w:snapToGrid w:val="0"/>
      <w:sz w:val="28"/>
      <w:szCs w:val="20"/>
      <w:lang w:eastAsia="ru-RU"/>
    </w:rPr>
  </w:style>
  <w:style w:type="paragraph" w:customStyle="1" w:styleId="01">
    <w:name w:val="01 Основной текст"/>
    <w:basedOn w:val="ConsNormal"/>
    <w:qFormat/>
    <w:rsid w:val="00E60471"/>
    <w:pPr>
      <w:widowControl/>
      <w:suppressAutoHyphens w:val="0"/>
      <w:autoSpaceDN w:val="0"/>
      <w:adjustRightInd w:val="0"/>
      <w:ind w:right="0" w:firstLine="709"/>
      <w:jc w:val="both"/>
    </w:pPr>
    <w:rPr>
      <w:rFonts w:ascii="Times New Roman" w:eastAsia="Times New Roman" w:hAnsi="Times New Roman" w:cs="Times New Roman"/>
      <w:sz w:val="28"/>
      <w:szCs w:val="28"/>
      <w:lang w:eastAsia="ru-RU"/>
    </w:rPr>
  </w:style>
  <w:style w:type="paragraph" w:customStyle="1" w:styleId="affff">
    <w:name w:val="Информация об изменениях"/>
    <w:basedOn w:val="a0"/>
    <w:next w:val="a0"/>
    <w:uiPriority w:val="99"/>
    <w:rsid w:val="00E60471"/>
    <w:pPr>
      <w:widowControl w:val="0"/>
      <w:suppressAutoHyphens w:val="0"/>
      <w:autoSpaceDE w:val="0"/>
      <w:autoSpaceDN w:val="0"/>
      <w:adjustRightInd w:val="0"/>
      <w:spacing w:before="180"/>
      <w:ind w:left="360" w:right="360"/>
      <w:jc w:val="both"/>
    </w:pPr>
    <w:rPr>
      <w:rFonts w:ascii="Arial" w:eastAsiaTheme="minorEastAsia" w:hAnsi="Arial" w:cs="Arial"/>
      <w:color w:val="353842"/>
      <w:sz w:val="20"/>
      <w:szCs w:val="20"/>
      <w:shd w:val="clear" w:color="auto" w:fill="EAEFED"/>
      <w:lang w:eastAsia="ru-RU"/>
    </w:rPr>
  </w:style>
  <w:style w:type="paragraph" w:customStyle="1" w:styleId="affff0">
    <w:name w:val="Подзаголовок для информации об изменениях"/>
    <w:basedOn w:val="a0"/>
    <w:next w:val="a0"/>
    <w:uiPriority w:val="99"/>
    <w:rsid w:val="00E60471"/>
    <w:pPr>
      <w:widowControl w:val="0"/>
      <w:suppressAutoHyphens w:val="0"/>
      <w:autoSpaceDE w:val="0"/>
      <w:autoSpaceDN w:val="0"/>
      <w:adjustRightInd w:val="0"/>
      <w:ind w:firstLine="720"/>
      <w:jc w:val="both"/>
    </w:pPr>
    <w:rPr>
      <w:rFonts w:ascii="Arial" w:eastAsiaTheme="minorEastAsia" w:hAnsi="Arial" w:cs="Arial"/>
      <w:b/>
      <w:bCs/>
      <w:color w:val="353842"/>
      <w:sz w:val="20"/>
      <w:szCs w:val="20"/>
      <w:lang w:eastAsia="ru-RU"/>
    </w:rPr>
  </w:style>
  <w:style w:type="paragraph" w:customStyle="1" w:styleId="TimesNewRoman14">
    <w:name w:val="Стиль Times New Roman 14 пт Междустр.интервал:  полуторный"/>
    <w:basedOn w:val="a0"/>
    <w:link w:val="TimesNewRoman140"/>
    <w:rsid w:val="00E60471"/>
    <w:pPr>
      <w:suppressAutoHyphens w:val="0"/>
      <w:spacing w:before="100" w:beforeAutospacing="1" w:after="100" w:afterAutospacing="1" w:line="360" w:lineRule="auto"/>
      <w:ind w:firstLine="709"/>
      <w:jc w:val="both"/>
    </w:pPr>
    <w:rPr>
      <w:rFonts w:eastAsia="SimSun"/>
      <w:sz w:val="28"/>
      <w:szCs w:val="20"/>
      <w:lang w:eastAsia="ru-RU"/>
    </w:rPr>
  </w:style>
  <w:style w:type="character" w:customStyle="1" w:styleId="TimesNewRoman140">
    <w:name w:val="Стиль Times New Roman 14 пт Междустр.интервал:  полуторный Знак"/>
    <w:basedOn w:val="a1"/>
    <w:link w:val="TimesNewRoman14"/>
    <w:rsid w:val="00E60471"/>
    <w:rPr>
      <w:rFonts w:eastAsia="SimSun"/>
      <w:sz w:val="28"/>
    </w:rPr>
  </w:style>
  <w:style w:type="paragraph" w:customStyle="1" w:styleId="affff1">
    <w:name w:val="Информация о версии"/>
    <w:basedOn w:val="afff9"/>
    <w:next w:val="a0"/>
    <w:uiPriority w:val="99"/>
    <w:rsid w:val="00E60471"/>
    <w:pPr>
      <w:widowControl w:val="0"/>
      <w:spacing w:before="75"/>
    </w:pPr>
    <w:rPr>
      <w:rFonts w:eastAsiaTheme="minorEastAsia" w:cs="Arial"/>
      <w:color w:val="353842"/>
      <w:sz w:val="26"/>
      <w:szCs w:val="26"/>
      <w:shd w:val="clear" w:color="auto" w:fill="F0F0F0"/>
    </w:rPr>
  </w:style>
  <w:style w:type="character" w:customStyle="1" w:styleId="cardattributesattrsitem">
    <w:name w:val="cardattributes__attrsitem"/>
    <w:basedOn w:val="a1"/>
    <w:rsid w:val="00E60471"/>
  </w:style>
  <w:style w:type="table" w:customStyle="1" w:styleId="630">
    <w:name w:val="Сетка таблицы63"/>
    <w:basedOn w:val="a2"/>
    <w:next w:val="af1"/>
    <w:uiPriority w:val="3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2">
    <w:name w:val="Нет списка51"/>
    <w:next w:val="a3"/>
    <w:uiPriority w:val="99"/>
    <w:semiHidden/>
    <w:unhideWhenUsed/>
    <w:rsid w:val="00E60471"/>
  </w:style>
  <w:style w:type="numbering" w:customStyle="1" w:styleId="1130">
    <w:name w:val="Нет списка113"/>
    <w:next w:val="a3"/>
    <w:uiPriority w:val="99"/>
    <w:semiHidden/>
    <w:unhideWhenUsed/>
    <w:rsid w:val="00E60471"/>
  </w:style>
  <w:style w:type="numbering" w:customStyle="1" w:styleId="2121">
    <w:name w:val="Нет списка212"/>
    <w:next w:val="a3"/>
    <w:uiPriority w:val="99"/>
    <w:semiHidden/>
    <w:unhideWhenUsed/>
    <w:rsid w:val="00E60471"/>
  </w:style>
  <w:style w:type="numbering" w:customStyle="1" w:styleId="3120">
    <w:name w:val="Нет списка312"/>
    <w:next w:val="a3"/>
    <w:uiPriority w:val="99"/>
    <w:semiHidden/>
    <w:unhideWhenUsed/>
    <w:rsid w:val="00E60471"/>
  </w:style>
  <w:style w:type="table" w:customStyle="1" w:styleId="3311">
    <w:name w:val="Сетка таблицы3311"/>
    <w:basedOn w:val="a2"/>
    <w:next w:val="af1"/>
    <w:uiPriority w:val="59"/>
    <w:rsid w:val="00E60471"/>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
    <w:name w:val="Сетка таблицы412"/>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
    <w:name w:val="Нет списка411"/>
    <w:next w:val="a3"/>
    <w:uiPriority w:val="99"/>
    <w:semiHidden/>
    <w:unhideWhenUsed/>
    <w:rsid w:val="00E60471"/>
  </w:style>
  <w:style w:type="table" w:customStyle="1" w:styleId="5120">
    <w:name w:val="Сетка таблицы512"/>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5">
    <w:name w:val="font5"/>
    <w:basedOn w:val="a0"/>
    <w:rsid w:val="00E60471"/>
    <w:pPr>
      <w:suppressAutoHyphens w:val="0"/>
      <w:spacing w:before="100" w:beforeAutospacing="1" w:after="100" w:afterAutospacing="1"/>
    </w:pPr>
    <w:rPr>
      <w:rFonts w:ascii="Arial" w:hAnsi="Arial" w:cs="Arial"/>
      <w:color w:val="FF0000"/>
      <w:sz w:val="22"/>
      <w:szCs w:val="22"/>
      <w:lang w:eastAsia="ru-RU"/>
    </w:rPr>
  </w:style>
  <w:style w:type="paragraph" w:customStyle="1" w:styleId="xl81">
    <w:name w:val="xl81"/>
    <w:basedOn w:val="a0"/>
    <w:rsid w:val="00E60471"/>
    <w:pPr>
      <w:suppressAutoHyphens w:val="0"/>
      <w:spacing w:before="100" w:beforeAutospacing="1" w:after="100" w:afterAutospacing="1"/>
      <w:jc w:val="center"/>
      <w:textAlignment w:val="center"/>
    </w:pPr>
    <w:rPr>
      <w:rFonts w:ascii="Arial" w:hAnsi="Arial" w:cs="Arial"/>
      <w:color w:val="FFC000"/>
      <w:lang w:eastAsia="ru-RU"/>
    </w:rPr>
  </w:style>
  <w:style w:type="paragraph" w:customStyle="1" w:styleId="xl82">
    <w:name w:val="xl82"/>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963634"/>
      <w:lang w:eastAsia="ru-RU"/>
    </w:rPr>
  </w:style>
  <w:style w:type="paragraph" w:customStyle="1" w:styleId="xl83">
    <w:name w:val="xl83"/>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lang w:eastAsia="ru-RU"/>
    </w:rPr>
  </w:style>
  <w:style w:type="paragraph" w:customStyle="1" w:styleId="xl84">
    <w:name w:val="xl84"/>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5">
    <w:name w:val="xl85"/>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6">
    <w:name w:val="xl86"/>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87">
    <w:name w:val="xl87"/>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8">
    <w:name w:val="xl88"/>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FFFF"/>
      <w:lang w:eastAsia="ru-RU"/>
    </w:rPr>
  </w:style>
  <w:style w:type="paragraph" w:customStyle="1" w:styleId="xl89">
    <w:name w:val="xl89"/>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538DD5"/>
      <w:lang w:eastAsia="ru-RU"/>
    </w:rPr>
  </w:style>
  <w:style w:type="paragraph" w:customStyle="1" w:styleId="xl90">
    <w:name w:val="xl90"/>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DA9694"/>
      <w:lang w:eastAsia="ru-RU"/>
    </w:rPr>
  </w:style>
  <w:style w:type="paragraph" w:customStyle="1" w:styleId="xl91">
    <w:name w:val="xl91"/>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92">
    <w:name w:val="xl92"/>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3">
    <w:name w:val="xl93"/>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E26B0A"/>
      <w:lang w:eastAsia="ru-RU"/>
    </w:rPr>
  </w:style>
  <w:style w:type="paragraph" w:customStyle="1" w:styleId="xl94">
    <w:name w:val="xl94"/>
    <w:basedOn w:val="a0"/>
    <w:rsid w:val="00E6047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5">
    <w:name w:val="xl95"/>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96">
    <w:name w:val="xl96"/>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16365C"/>
      <w:lang w:eastAsia="ru-RU"/>
    </w:rPr>
  </w:style>
  <w:style w:type="paragraph" w:customStyle="1" w:styleId="xl97">
    <w:name w:val="xl97"/>
    <w:basedOn w:val="a0"/>
    <w:rsid w:val="00E6047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98">
    <w:name w:val="xl98"/>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B0F0"/>
      <w:lang w:eastAsia="ru-RU"/>
    </w:rPr>
  </w:style>
  <w:style w:type="paragraph" w:customStyle="1" w:styleId="xl99">
    <w:name w:val="xl99"/>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7030A0"/>
      <w:lang w:eastAsia="ru-RU"/>
    </w:rPr>
  </w:style>
  <w:style w:type="paragraph" w:customStyle="1" w:styleId="xl100">
    <w:name w:val="xl100"/>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1">
    <w:name w:val="xl101"/>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2">
    <w:name w:val="xl102"/>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3">
    <w:name w:val="xl103"/>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4">
    <w:name w:val="xl104"/>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5">
    <w:name w:val="xl105"/>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lang w:eastAsia="ru-RU"/>
    </w:rPr>
  </w:style>
  <w:style w:type="paragraph" w:customStyle="1" w:styleId="xl106">
    <w:name w:val="xl106"/>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07">
    <w:name w:val="xl107"/>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08">
    <w:name w:val="xl108"/>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09">
    <w:name w:val="xl109"/>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0">
    <w:name w:val="xl110"/>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1">
    <w:name w:val="xl111"/>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2">
    <w:name w:val="xl112"/>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3">
    <w:name w:val="xl113"/>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14">
    <w:name w:val="xl114"/>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15">
    <w:name w:val="xl115"/>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6">
    <w:name w:val="xl116"/>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rmchqcpvmsonormal">
    <w:name w:val="rmchqcpv msonormal"/>
    <w:basedOn w:val="a0"/>
    <w:rsid w:val="00E60471"/>
    <w:pPr>
      <w:suppressAutoHyphens w:val="0"/>
      <w:spacing w:before="100" w:beforeAutospacing="1" w:after="100" w:afterAutospacing="1"/>
    </w:pPr>
    <w:rPr>
      <w:lang w:eastAsia="ru-RU"/>
    </w:rPr>
  </w:style>
  <w:style w:type="numbering" w:customStyle="1" w:styleId="73">
    <w:name w:val="Нет списка7"/>
    <w:next w:val="a3"/>
    <w:uiPriority w:val="99"/>
    <w:semiHidden/>
    <w:unhideWhenUsed/>
    <w:rsid w:val="00E60471"/>
  </w:style>
  <w:style w:type="table" w:customStyle="1" w:styleId="190">
    <w:name w:val="Сетка таблицы19"/>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
    <w:name w:val="Сетка таблицы 14"/>
    <w:basedOn w:val="a2"/>
    <w:next w:val="19"/>
    <w:rsid w:val="00E60471"/>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3">
    <w:name w:val="Нет списка15"/>
    <w:next w:val="a3"/>
    <w:uiPriority w:val="99"/>
    <w:semiHidden/>
    <w:unhideWhenUsed/>
    <w:rsid w:val="00E60471"/>
  </w:style>
  <w:style w:type="numbering" w:customStyle="1" w:styleId="243">
    <w:name w:val="Нет списка24"/>
    <w:next w:val="a3"/>
    <w:uiPriority w:val="99"/>
    <w:semiHidden/>
    <w:unhideWhenUsed/>
    <w:rsid w:val="00E60471"/>
  </w:style>
  <w:style w:type="table" w:customStyle="1" w:styleId="280">
    <w:name w:val="Сетка таблицы28"/>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0">
    <w:name w:val="Сетка таблицы118"/>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0">
    <w:name w:val="Нет списка34"/>
    <w:next w:val="a3"/>
    <w:uiPriority w:val="99"/>
    <w:semiHidden/>
    <w:unhideWhenUsed/>
    <w:rsid w:val="00E60471"/>
  </w:style>
  <w:style w:type="table" w:customStyle="1" w:styleId="341">
    <w:name w:val="Сетка таблицы34"/>
    <w:basedOn w:val="a2"/>
    <w:next w:val="af1"/>
    <w:uiPriority w:val="39"/>
    <w:rsid w:val="00E60471"/>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2"/>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
    <w:name w:val="Нет списка43"/>
    <w:next w:val="a3"/>
    <w:uiPriority w:val="99"/>
    <w:semiHidden/>
    <w:unhideWhenUsed/>
    <w:rsid w:val="00E60471"/>
  </w:style>
  <w:style w:type="table" w:customStyle="1" w:styleId="54">
    <w:name w:val="Сетка таблицы54"/>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
    <w:name w:val="Сетка таблицы64"/>
    <w:basedOn w:val="a2"/>
    <w:next w:val="af1"/>
    <w:uiPriority w:val="3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
    <w:name w:val="Нет списка52"/>
    <w:next w:val="a3"/>
    <w:uiPriority w:val="99"/>
    <w:semiHidden/>
    <w:unhideWhenUsed/>
    <w:rsid w:val="00E60471"/>
  </w:style>
  <w:style w:type="numbering" w:customStyle="1" w:styleId="1140">
    <w:name w:val="Нет списка114"/>
    <w:next w:val="a3"/>
    <w:uiPriority w:val="99"/>
    <w:semiHidden/>
    <w:unhideWhenUsed/>
    <w:rsid w:val="00E60471"/>
  </w:style>
  <w:style w:type="numbering" w:customStyle="1" w:styleId="2130">
    <w:name w:val="Нет списка213"/>
    <w:next w:val="a3"/>
    <w:uiPriority w:val="99"/>
    <w:semiHidden/>
    <w:unhideWhenUsed/>
    <w:rsid w:val="00E60471"/>
  </w:style>
  <w:style w:type="numbering" w:customStyle="1" w:styleId="313">
    <w:name w:val="Нет списка313"/>
    <w:next w:val="a3"/>
    <w:uiPriority w:val="99"/>
    <w:semiHidden/>
    <w:unhideWhenUsed/>
    <w:rsid w:val="00E60471"/>
  </w:style>
  <w:style w:type="table" w:customStyle="1" w:styleId="3312">
    <w:name w:val="Сетка таблицы3312"/>
    <w:basedOn w:val="a2"/>
    <w:next w:val="af1"/>
    <w:uiPriority w:val="59"/>
    <w:rsid w:val="00E60471"/>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3"/>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0">
    <w:name w:val="Нет списка412"/>
    <w:next w:val="a3"/>
    <w:uiPriority w:val="99"/>
    <w:semiHidden/>
    <w:unhideWhenUsed/>
    <w:rsid w:val="00E60471"/>
  </w:style>
  <w:style w:type="table" w:customStyle="1" w:styleId="513">
    <w:name w:val="Сетка таблицы513"/>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271">
    <w:name w:val="font271"/>
    <w:basedOn w:val="a1"/>
    <w:rsid w:val="00E60471"/>
    <w:rPr>
      <w:rFonts w:ascii="Arial" w:hAnsi="Arial" w:cs="Arial" w:hint="default"/>
      <w:b w:val="0"/>
      <w:bCs w:val="0"/>
      <w:i w:val="0"/>
      <w:iCs w:val="0"/>
      <w:strike w:val="0"/>
      <w:dstrike w:val="0"/>
      <w:color w:val="538DD5"/>
      <w:sz w:val="20"/>
      <w:szCs w:val="20"/>
      <w:u w:val="none"/>
      <w:effect w:val="none"/>
    </w:rPr>
  </w:style>
  <w:style w:type="character" w:customStyle="1" w:styleId="font51">
    <w:name w:val="font51"/>
    <w:basedOn w:val="a1"/>
    <w:rsid w:val="00E60471"/>
    <w:rPr>
      <w:rFonts w:ascii="Arial" w:hAnsi="Arial" w:cs="Arial" w:hint="default"/>
      <w:b w:val="0"/>
      <w:bCs w:val="0"/>
      <w:i w:val="0"/>
      <w:iCs w:val="0"/>
      <w:strike w:val="0"/>
      <w:dstrike w:val="0"/>
      <w:color w:val="000000"/>
      <w:sz w:val="20"/>
      <w:szCs w:val="20"/>
      <w:u w:val="none"/>
      <w:effect w:val="none"/>
    </w:rPr>
  </w:style>
  <w:style w:type="character" w:customStyle="1" w:styleId="80">
    <w:name w:val="Заголовок 8 Знак"/>
    <w:basedOn w:val="a1"/>
    <w:link w:val="8"/>
    <w:rsid w:val="007F5039"/>
    <w:rPr>
      <w:sz w:val="28"/>
      <w:szCs w:val="24"/>
      <w:shd w:val="clear" w:color="auto" w:fill="FFFFFF"/>
      <w:lang w:eastAsia="ar-SA"/>
    </w:rPr>
  </w:style>
  <w:style w:type="character" w:customStyle="1" w:styleId="90">
    <w:name w:val="Заголовок 9 Знак"/>
    <w:basedOn w:val="a1"/>
    <w:link w:val="9"/>
    <w:rsid w:val="007F5039"/>
    <w:rPr>
      <w:b/>
      <w:sz w:val="24"/>
      <w:szCs w:val="24"/>
      <w:lang w:eastAsia="ar-SA"/>
    </w:rPr>
  </w:style>
  <w:style w:type="numbering" w:customStyle="1" w:styleId="WW8Num161">
    <w:name w:val="WW8Num161"/>
    <w:rsid w:val="007F5039"/>
    <w:pPr>
      <w:numPr>
        <w:numId w:val="4"/>
      </w:numPr>
    </w:pPr>
  </w:style>
  <w:style w:type="character" w:customStyle="1" w:styleId="83">
    <w:name w:val="Основной шрифт абзаца8"/>
    <w:rsid w:val="007F5039"/>
  </w:style>
  <w:style w:type="character" w:customStyle="1" w:styleId="WW8Num10z0">
    <w:name w:val="WW8Num10z0"/>
    <w:rsid w:val="007F5039"/>
    <w:rPr>
      <w:rFonts w:ascii="Symbol" w:eastAsia="Times New Roman" w:hAnsi="Symbol" w:cs="Times New Roman"/>
    </w:rPr>
  </w:style>
  <w:style w:type="character" w:customStyle="1" w:styleId="WW8Num10z1">
    <w:name w:val="WW8Num10z1"/>
    <w:rsid w:val="007F5039"/>
    <w:rPr>
      <w:rFonts w:ascii="Courier New" w:hAnsi="Courier New" w:cs="Courier New"/>
    </w:rPr>
  </w:style>
  <w:style w:type="character" w:customStyle="1" w:styleId="WW8Num10z2">
    <w:name w:val="WW8Num10z2"/>
    <w:rsid w:val="007F5039"/>
    <w:rPr>
      <w:rFonts w:ascii="Wingdings" w:hAnsi="Wingdings" w:cs="Wingdings"/>
    </w:rPr>
  </w:style>
  <w:style w:type="character" w:customStyle="1" w:styleId="WW8Num10z3">
    <w:name w:val="WW8Num10z3"/>
    <w:rsid w:val="007F5039"/>
    <w:rPr>
      <w:rFonts w:ascii="Symbol" w:hAnsi="Symbol" w:cs="Symbol"/>
    </w:rPr>
  </w:style>
  <w:style w:type="character" w:customStyle="1" w:styleId="WW8Num12z0">
    <w:name w:val="WW8Num12z0"/>
    <w:rsid w:val="007F5039"/>
    <w:rPr>
      <w:rFonts w:ascii="Symbol" w:eastAsia="Times New Roman" w:hAnsi="Symbol" w:cs="Times New Roman"/>
    </w:rPr>
  </w:style>
  <w:style w:type="character" w:customStyle="1" w:styleId="WW8Num14z0">
    <w:name w:val="WW8Num14z0"/>
    <w:rsid w:val="007F5039"/>
    <w:rPr>
      <w:b/>
    </w:rPr>
  </w:style>
  <w:style w:type="character" w:customStyle="1" w:styleId="74">
    <w:name w:val="Основной шрифт абзаца7"/>
    <w:rsid w:val="007F5039"/>
  </w:style>
  <w:style w:type="character" w:customStyle="1" w:styleId="WW8Num8z0">
    <w:name w:val="WW8Num8z0"/>
    <w:rsid w:val="007F5039"/>
    <w:rPr>
      <w:rFonts w:ascii="Symbol" w:hAnsi="Symbol" w:cs="Times New Roman"/>
    </w:rPr>
  </w:style>
  <w:style w:type="character" w:customStyle="1" w:styleId="WW8Num8z1">
    <w:name w:val="WW8Num8z1"/>
    <w:rsid w:val="007F5039"/>
    <w:rPr>
      <w:rFonts w:ascii="Courier New" w:hAnsi="Courier New"/>
    </w:rPr>
  </w:style>
  <w:style w:type="character" w:customStyle="1" w:styleId="WW8Num8z2">
    <w:name w:val="WW8Num8z2"/>
    <w:rsid w:val="007F5039"/>
    <w:rPr>
      <w:rFonts w:ascii="Wingdings" w:hAnsi="Wingdings"/>
    </w:rPr>
  </w:style>
  <w:style w:type="character" w:customStyle="1" w:styleId="WW8Num8z3">
    <w:name w:val="WW8Num8z3"/>
    <w:rsid w:val="007F5039"/>
    <w:rPr>
      <w:rFonts w:ascii="Symbol" w:hAnsi="Symbol"/>
    </w:rPr>
  </w:style>
  <w:style w:type="character" w:customStyle="1" w:styleId="65">
    <w:name w:val="Основной шрифт абзаца6"/>
    <w:rsid w:val="007F5039"/>
  </w:style>
  <w:style w:type="character" w:customStyle="1" w:styleId="55">
    <w:name w:val="Основной шрифт абзаца5"/>
    <w:rsid w:val="007F5039"/>
  </w:style>
  <w:style w:type="character" w:customStyle="1" w:styleId="WW8Num2z0">
    <w:name w:val="WW8Num2z0"/>
    <w:rsid w:val="007F5039"/>
  </w:style>
  <w:style w:type="character" w:customStyle="1" w:styleId="46">
    <w:name w:val="Основной шрифт абзаца4"/>
    <w:rsid w:val="007F5039"/>
  </w:style>
  <w:style w:type="character" w:customStyle="1" w:styleId="WW8Num1z1">
    <w:name w:val="WW8Num1z1"/>
    <w:rsid w:val="007F5039"/>
  </w:style>
  <w:style w:type="character" w:customStyle="1" w:styleId="WW8Num1z2">
    <w:name w:val="WW8Num1z2"/>
    <w:rsid w:val="007F5039"/>
  </w:style>
  <w:style w:type="character" w:customStyle="1" w:styleId="WW8Num1z3">
    <w:name w:val="WW8Num1z3"/>
    <w:rsid w:val="007F5039"/>
  </w:style>
  <w:style w:type="character" w:customStyle="1" w:styleId="WW8Num1z4">
    <w:name w:val="WW8Num1z4"/>
    <w:rsid w:val="007F5039"/>
  </w:style>
  <w:style w:type="character" w:customStyle="1" w:styleId="WW8Num1z5">
    <w:name w:val="WW8Num1z5"/>
    <w:rsid w:val="007F5039"/>
  </w:style>
  <w:style w:type="character" w:customStyle="1" w:styleId="WW8Num1z6">
    <w:name w:val="WW8Num1z6"/>
    <w:rsid w:val="007F5039"/>
  </w:style>
  <w:style w:type="character" w:customStyle="1" w:styleId="WW8Num1z7">
    <w:name w:val="WW8Num1z7"/>
    <w:rsid w:val="007F5039"/>
  </w:style>
  <w:style w:type="character" w:customStyle="1" w:styleId="WW8Num1z8">
    <w:name w:val="WW8Num1z8"/>
    <w:rsid w:val="007F5039"/>
  </w:style>
  <w:style w:type="character" w:customStyle="1" w:styleId="WW8Num3z0">
    <w:name w:val="WW8Num3z0"/>
    <w:rsid w:val="007F5039"/>
    <w:rPr>
      <w:rFonts w:ascii="Times New Roman" w:hAnsi="Times New Roman" w:cs="Times New Roman"/>
    </w:rPr>
  </w:style>
  <w:style w:type="character" w:customStyle="1" w:styleId="WW8Num4z0">
    <w:name w:val="WW8Num4z0"/>
    <w:rsid w:val="007F5039"/>
  </w:style>
  <w:style w:type="character" w:customStyle="1" w:styleId="WW8Num6z0">
    <w:name w:val="WW8Num6z0"/>
    <w:rsid w:val="007F5039"/>
    <w:rPr>
      <w:rFonts w:ascii="Times New Roman" w:hAnsi="Times New Roman" w:cs="Times New Roman"/>
      <w:b/>
    </w:rPr>
  </w:style>
  <w:style w:type="character" w:customStyle="1" w:styleId="3b">
    <w:name w:val="Основной шрифт абзаца3"/>
    <w:rsid w:val="007F5039"/>
  </w:style>
  <w:style w:type="character" w:customStyle="1" w:styleId="WW-Absatz-Standardschriftart11111111111111">
    <w:name w:val="WW-Absatz-Standardschriftart11111111111111"/>
    <w:rsid w:val="007F5039"/>
  </w:style>
  <w:style w:type="character" w:customStyle="1" w:styleId="WW-Absatz-Standardschriftart111111111111111">
    <w:name w:val="WW-Absatz-Standardschriftart111111111111111"/>
    <w:rsid w:val="007F5039"/>
  </w:style>
  <w:style w:type="character" w:customStyle="1" w:styleId="WW-Absatz-Standardschriftart1111111111111111">
    <w:name w:val="WW-Absatz-Standardschriftart1111111111111111"/>
    <w:rsid w:val="007F5039"/>
  </w:style>
  <w:style w:type="character" w:customStyle="1" w:styleId="WW-Absatz-Standardschriftart11111111111111111">
    <w:name w:val="WW-Absatz-Standardschriftart11111111111111111"/>
    <w:rsid w:val="007F5039"/>
  </w:style>
  <w:style w:type="character" w:customStyle="1" w:styleId="WW-Absatz-Standardschriftart111111111111111111">
    <w:name w:val="WW-Absatz-Standardschriftart111111111111111111"/>
    <w:rsid w:val="007F5039"/>
  </w:style>
  <w:style w:type="character" w:customStyle="1" w:styleId="WW-Absatz-Standardschriftart1111111111111111111">
    <w:name w:val="WW-Absatz-Standardschriftart1111111111111111111"/>
    <w:rsid w:val="007F5039"/>
  </w:style>
  <w:style w:type="character" w:customStyle="1" w:styleId="WW-Absatz-Standardschriftart11111111111111111111">
    <w:name w:val="WW-Absatz-Standardschriftart11111111111111111111"/>
    <w:rsid w:val="007F5039"/>
  </w:style>
  <w:style w:type="character" w:customStyle="1" w:styleId="WW-Absatz-Standardschriftart111111111111111111111">
    <w:name w:val="WW-Absatz-Standardschriftart111111111111111111111"/>
    <w:rsid w:val="007F5039"/>
  </w:style>
  <w:style w:type="character" w:customStyle="1" w:styleId="WW8Num12z1">
    <w:name w:val="WW8Num12z1"/>
    <w:rsid w:val="007F5039"/>
    <w:rPr>
      <w:rFonts w:ascii="Courier New" w:hAnsi="Courier New" w:cs="Courier New"/>
    </w:rPr>
  </w:style>
  <w:style w:type="character" w:customStyle="1" w:styleId="WW8Num12z2">
    <w:name w:val="WW8Num12z2"/>
    <w:rsid w:val="007F5039"/>
    <w:rPr>
      <w:rFonts w:ascii="Wingdings" w:hAnsi="Wingdings" w:cs="Wingdings"/>
    </w:rPr>
  </w:style>
  <w:style w:type="character" w:customStyle="1" w:styleId="WW8Num12z3">
    <w:name w:val="WW8Num12z3"/>
    <w:rsid w:val="007F5039"/>
    <w:rPr>
      <w:rFonts w:ascii="Symbol" w:hAnsi="Symbol" w:cs="Symbol"/>
    </w:rPr>
  </w:style>
  <w:style w:type="character" w:customStyle="1" w:styleId="WW8Num15z0">
    <w:name w:val="WW8Num15z0"/>
    <w:rsid w:val="007F5039"/>
    <w:rPr>
      <w:rFonts w:ascii="Times New Roman" w:eastAsia="Times New Roman" w:hAnsi="Times New Roman" w:cs="Times New Roman"/>
    </w:rPr>
  </w:style>
  <w:style w:type="character" w:customStyle="1" w:styleId="WW8Num15z1">
    <w:name w:val="WW8Num15z1"/>
    <w:rsid w:val="007F5039"/>
    <w:rPr>
      <w:rFonts w:ascii="Courier New" w:hAnsi="Courier New" w:cs="Courier New"/>
    </w:rPr>
  </w:style>
  <w:style w:type="character" w:customStyle="1" w:styleId="WW8Num15z2">
    <w:name w:val="WW8Num15z2"/>
    <w:rsid w:val="007F5039"/>
    <w:rPr>
      <w:rFonts w:ascii="Wingdings" w:hAnsi="Wingdings" w:cs="Wingdings"/>
    </w:rPr>
  </w:style>
  <w:style w:type="character" w:customStyle="1" w:styleId="WW8Num15z3">
    <w:name w:val="WW8Num15z3"/>
    <w:rsid w:val="007F5039"/>
    <w:rPr>
      <w:rFonts w:ascii="Symbol" w:hAnsi="Symbol" w:cs="Symbol"/>
    </w:rPr>
  </w:style>
  <w:style w:type="character" w:customStyle="1" w:styleId="WW8Num17z0">
    <w:name w:val="WW8Num17z0"/>
    <w:rsid w:val="007F5039"/>
    <w:rPr>
      <w:rFonts w:ascii="Times New Roman" w:eastAsia="Times New Roman" w:hAnsi="Times New Roman" w:cs="Times New Roman"/>
    </w:rPr>
  </w:style>
  <w:style w:type="character" w:customStyle="1" w:styleId="WW8Num17z1">
    <w:name w:val="WW8Num17z1"/>
    <w:rsid w:val="007F5039"/>
    <w:rPr>
      <w:rFonts w:ascii="Courier New" w:hAnsi="Courier New" w:cs="Courier New"/>
    </w:rPr>
  </w:style>
  <w:style w:type="character" w:customStyle="1" w:styleId="WW8Num17z2">
    <w:name w:val="WW8Num17z2"/>
    <w:rsid w:val="007F5039"/>
    <w:rPr>
      <w:rFonts w:ascii="Wingdings" w:hAnsi="Wingdings" w:cs="Wingdings"/>
    </w:rPr>
  </w:style>
  <w:style w:type="character" w:customStyle="1" w:styleId="WW8Num17z3">
    <w:name w:val="WW8Num17z3"/>
    <w:rsid w:val="007F5039"/>
    <w:rPr>
      <w:rFonts w:ascii="Symbol" w:hAnsi="Symbol" w:cs="Symbol"/>
    </w:rPr>
  </w:style>
  <w:style w:type="character" w:customStyle="1" w:styleId="WW8Num21z0">
    <w:name w:val="WW8Num21z0"/>
    <w:rsid w:val="007F5039"/>
    <w:rPr>
      <w:rFonts w:ascii="Symbol" w:eastAsia="Times New Roman" w:hAnsi="Symbol" w:cs="Times New Roman"/>
    </w:rPr>
  </w:style>
  <w:style w:type="character" w:customStyle="1" w:styleId="WW8Num21z1">
    <w:name w:val="WW8Num21z1"/>
    <w:rsid w:val="007F5039"/>
    <w:rPr>
      <w:rFonts w:ascii="Courier New" w:hAnsi="Courier New" w:cs="Courier New"/>
    </w:rPr>
  </w:style>
  <w:style w:type="character" w:customStyle="1" w:styleId="WW8Num21z2">
    <w:name w:val="WW8Num21z2"/>
    <w:rsid w:val="007F5039"/>
    <w:rPr>
      <w:rFonts w:ascii="Wingdings" w:hAnsi="Wingdings" w:cs="Wingdings"/>
    </w:rPr>
  </w:style>
  <w:style w:type="character" w:customStyle="1" w:styleId="WW8Num21z3">
    <w:name w:val="WW8Num21z3"/>
    <w:rsid w:val="007F5039"/>
    <w:rPr>
      <w:rFonts w:ascii="Symbol" w:hAnsi="Symbol" w:cs="Symbol"/>
    </w:rPr>
  </w:style>
  <w:style w:type="character" w:customStyle="1" w:styleId="WW8Num22z0">
    <w:name w:val="WW8Num22z0"/>
    <w:rsid w:val="007F5039"/>
    <w:rPr>
      <w:rFonts w:ascii="Times New Roman" w:eastAsia="Times New Roman" w:hAnsi="Times New Roman" w:cs="Times New Roman"/>
    </w:rPr>
  </w:style>
  <w:style w:type="character" w:customStyle="1" w:styleId="WW8Num22z1">
    <w:name w:val="WW8Num22z1"/>
    <w:rsid w:val="007F5039"/>
    <w:rPr>
      <w:rFonts w:ascii="Courier New" w:hAnsi="Courier New" w:cs="Courier New"/>
    </w:rPr>
  </w:style>
  <w:style w:type="character" w:customStyle="1" w:styleId="WW8Num22z2">
    <w:name w:val="WW8Num22z2"/>
    <w:rsid w:val="007F5039"/>
    <w:rPr>
      <w:rFonts w:ascii="Wingdings" w:hAnsi="Wingdings" w:cs="Wingdings"/>
    </w:rPr>
  </w:style>
  <w:style w:type="character" w:customStyle="1" w:styleId="WW8Num22z3">
    <w:name w:val="WW8Num22z3"/>
    <w:rsid w:val="007F5039"/>
    <w:rPr>
      <w:rFonts w:ascii="Symbol" w:hAnsi="Symbol" w:cs="Symbol"/>
    </w:rPr>
  </w:style>
  <w:style w:type="character" w:customStyle="1" w:styleId="WW8Num24z0">
    <w:name w:val="WW8Num24z0"/>
    <w:rsid w:val="007F5039"/>
    <w:rPr>
      <w:rFonts w:ascii="Times New Roman" w:eastAsia="Times New Roman" w:hAnsi="Times New Roman" w:cs="Times New Roman"/>
    </w:rPr>
  </w:style>
  <w:style w:type="character" w:customStyle="1" w:styleId="WW8Num24z1">
    <w:name w:val="WW8Num24z1"/>
    <w:rsid w:val="007F5039"/>
    <w:rPr>
      <w:rFonts w:ascii="Courier New" w:hAnsi="Courier New" w:cs="Courier New"/>
    </w:rPr>
  </w:style>
  <w:style w:type="character" w:customStyle="1" w:styleId="WW8Num24z2">
    <w:name w:val="WW8Num24z2"/>
    <w:rsid w:val="007F5039"/>
    <w:rPr>
      <w:rFonts w:ascii="Wingdings" w:hAnsi="Wingdings" w:cs="Wingdings"/>
    </w:rPr>
  </w:style>
  <w:style w:type="character" w:customStyle="1" w:styleId="WW8Num24z3">
    <w:name w:val="WW8Num24z3"/>
    <w:rsid w:val="007F5039"/>
    <w:rPr>
      <w:rFonts w:ascii="Symbol" w:hAnsi="Symbol" w:cs="Symbol"/>
    </w:rPr>
  </w:style>
  <w:style w:type="character" w:customStyle="1" w:styleId="WW8Num26z0">
    <w:name w:val="WW8Num26z0"/>
    <w:rsid w:val="007F5039"/>
    <w:rPr>
      <w:rFonts w:ascii="Times New Roman" w:eastAsia="Times New Roman" w:hAnsi="Times New Roman" w:cs="Times New Roman"/>
    </w:rPr>
  </w:style>
  <w:style w:type="character" w:customStyle="1" w:styleId="WW8Num26z1">
    <w:name w:val="WW8Num26z1"/>
    <w:rsid w:val="007F5039"/>
    <w:rPr>
      <w:rFonts w:ascii="Courier New" w:hAnsi="Courier New" w:cs="Courier New"/>
    </w:rPr>
  </w:style>
  <w:style w:type="character" w:customStyle="1" w:styleId="WW8Num26z2">
    <w:name w:val="WW8Num26z2"/>
    <w:rsid w:val="007F5039"/>
    <w:rPr>
      <w:rFonts w:ascii="Wingdings" w:hAnsi="Wingdings" w:cs="Wingdings"/>
    </w:rPr>
  </w:style>
  <w:style w:type="character" w:customStyle="1" w:styleId="WW8Num26z3">
    <w:name w:val="WW8Num26z3"/>
    <w:rsid w:val="007F5039"/>
    <w:rPr>
      <w:rFonts w:ascii="Symbol" w:hAnsi="Symbol" w:cs="Symbol"/>
    </w:rPr>
  </w:style>
  <w:style w:type="character" w:customStyle="1" w:styleId="WW8Num29z0">
    <w:name w:val="WW8Num29z0"/>
    <w:rsid w:val="007F5039"/>
    <w:rPr>
      <w:rFonts w:ascii="Times New Roman" w:eastAsia="Times New Roman" w:hAnsi="Times New Roman" w:cs="Times New Roman"/>
    </w:rPr>
  </w:style>
  <w:style w:type="character" w:customStyle="1" w:styleId="WW8Num29z1">
    <w:name w:val="WW8Num29z1"/>
    <w:rsid w:val="007F5039"/>
    <w:rPr>
      <w:rFonts w:ascii="Courier New" w:hAnsi="Courier New" w:cs="Courier New"/>
    </w:rPr>
  </w:style>
  <w:style w:type="character" w:customStyle="1" w:styleId="WW8Num29z2">
    <w:name w:val="WW8Num29z2"/>
    <w:rsid w:val="007F5039"/>
    <w:rPr>
      <w:rFonts w:ascii="Wingdings" w:hAnsi="Wingdings" w:cs="Wingdings"/>
    </w:rPr>
  </w:style>
  <w:style w:type="character" w:customStyle="1" w:styleId="WW8Num29z3">
    <w:name w:val="WW8Num29z3"/>
    <w:rsid w:val="007F5039"/>
    <w:rPr>
      <w:rFonts w:ascii="Symbol" w:hAnsi="Symbol" w:cs="Symbol"/>
    </w:rPr>
  </w:style>
  <w:style w:type="character" w:customStyle="1" w:styleId="WW8Num31z0">
    <w:name w:val="WW8Num31z0"/>
    <w:rsid w:val="007F5039"/>
    <w:rPr>
      <w:rFonts w:ascii="Times New Roman" w:eastAsia="Times New Roman" w:hAnsi="Times New Roman" w:cs="Times New Roman"/>
    </w:rPr>
  </w:style>
  <w:style w:type="character" w:customStyle="1" w:styleId="WW8Num31z1">
    <w:name w:val="WW8Num31z1"/>
    <w:rsid w:val="007F5039"/>
    <w:rPr>
      <w:rFonts w:ascii="Courier New" w:hAnsi="Courier New" w:cs="Courier New"/>
    </w:rPr>
  </w:style>
  <w:style w:type="character" w:customStyle="1" w:styleId="WW8Num31z2">
    <w:name w:val="WW8Num31z2"/>
    <w:rsid w:val="007F5039"/>
    <w:rPr>
      <w:rFonts w:ascii="Wingdings" w:hAnsi="Wingdings" w:cs="Wingdings"/>
    </w:rPr>
  </w:style>
  <w:style w:type="character" w:customStyle="1" w:styleId="WW8Num31z3">
    <w:name w:val="WW8Num31z3"/>
    <w:rsid w:val="007F5039"/>
    <w:rPr>
      <w:rFonts w:ascii="Symbol" w:hAnsi="Symbol" w:cs="Symbol"/>
    </w:rPr>
  </w:style>
  <w:style w:type="character" w:customStyle="1" w:styleId="WW8Num32z0">
    <w:name w:val="WW8Num32z0"/>
    <w:rsid w:val="007F5039"/>
    <w:rPr>
      <w:rFonts w:ascii="Symbol" w:eastAsia="Times New Roman" w:hAnsi="Symbol" w:cs="Times New Roman"/>
    </w:rPr>
  </w:style>
  <w:style w:type="character" w:customStyle="1" w:styleId="WW8Num32z1">
    <w:name w:val="WW8Num32z1"/>
    <w:rsid w:val="007F5039"/>
    <w:rPr>
      <w:rFonts w:ascii="Courier New" w:hAnsi="Courier New" w:cs="Courier New"/>
    </w:rPr>
  </w:style>
  <w:style w:type="character" w:customStyle="1" w:styleId="WW8Num32z2">
    <w:name w:val="WW8Num32z2"/>
    <w:rsid w:val="007F5039"/>
    <w:rPr>
      <w:rFonts w:ascii="Wingdings" w:hAnsi="Wingdings" w:cs="Wingdings"/>
    </w:rPr>
  </w:style>
  <w:style w:type="character" w:customStyle="1" w:styleId="WW8Num32z3">
    <w:name w:val="WW8Num32z3"/>
    <w:rsid w:val="007F5039"/>
    <w:rPr>
      <w:rFonts w:ascii="Symbol" w:hAnsi="Symbol" w:cs="Symbol"/>
    </w:rPr>
  </w:style>
  <w:style w:type="character" w:customStyle="1" w:styleId="WW8Num35z0">
    <w:name w:val="WW8Num35z0"/>
    <w:rsid w:val="007F5039"/>
    <w:rPr>
      <w:rFonts w:ascii="Times New Roman" w:eastAsia="Times New Roman" w:hAnsi="Times New Roman" w:cs="Times New Roman"/>
    </w:rPr>
  </w:style>
  <w:style w:type="character" w:customStyle="1" w:styleId="WW8Num35z1">
    <w:name w:val="WW8Num35z1"/>
    <w:rsid w:val="007F5039"/>
    <w:rPr>
      <w:rFonts w:ascii="Courier New" w:hAnsi="Courier New" w:cs="Courier New"/>
    </w:rPr>
  </w:style>
  <w:style w:type="character" w:customStyle="1" w:styleId="WW8Num35z2">
    <w:name w:val="WW8Num35z2"/>
    <w:rsid w:val="007F5039"/>
    <w:rPr>
      <w:rFonts w:ascii="Wingdings" w:hAnsi="Wingdings" w:cs="Wingdings"/>
    </w:rPr>
  </w:style>
  <w:style w:type="character" w:customStyle="1" w:styleId="WW8Num35z3">
    <w:name w:val="WW8Num35z3"/>
    <w:rsid w:val="007F5039"/>
    <w:rPr>
      <w:rFonts w:ascii="Symbol" w:hAnsi="Symbol" w:cs="Symbol"/>
    </w:rPr>
  </w:style>
  <w:style w:type="character" w:customStyle="1" w:styleId="WW8Num36z0">
    <w:name w:val="WW8Num36z0"/>
    <w:rsid w:val="007F5039"/>
    <w:rPr>
      <w:rFonts w:ascii="Times New Roman" w:eastAsia="Times New Roman" w:hAnsi="Times New Roman" w:cs="Times New Roman"/>
    </w:rPr>
  </w:style>
  <w:style w:type="character" w:customStyle="1" w:styleId="WW8Num36z2">
    <w:name w:val="WW8Num36z2"/>
    <w:rsid w:val="007F5039"/>
    <w:rPr>
      <w:rFonts w:ascii="Wingdings" w:hAnsi="Wingdings" w:cs="Wingdings"/>
    </w:rPr>
  </w:style>
  <w:style w:type="character" w:customStyle="1" w:styleId="WW8Num36z3">
    <w:name w:val="WW8Num36z3"/>
    <w:rsid w:val="007F5039"/>
    <w:rPr>
      <w:rFonts w:ascii="Symbol" w:hAnsi="Symbol" w:cs="Symbol"/>
    </w:rPr>
  </w:style>
  <w:style w:type="character" w:customStyle="1" w:styleId="WW8Num36z4">
    <w:name w:val="WW8Num36z4"/>
    <w:rsid w:val="007F5039"/>
    <w:rPr>
      <w:rFonts w:ascii="Courier New" w:hAnsi="Courier New" w:cs="Courier New"/>
    </w:rPr>
  </w:style>
  <w:style w:type="character" w:customStyle="1" w:styleId="WW8Num38z0">
    <w:name w:val="WW8Num38z0"/>
    <w:rsid w:val="007F5039"/>
    <w:rPr>
      <w:rFonts w:ascii="Times New Roman" w:eastAsia="Times New Roman" w:hAnsi="Times New Roman" w:cs="Times New Roman"/>
    </w:rPr>
  </w:style>
  <w:style w:type="character" w:customStyle="1" w:styleId="WW8Num38z3">
    <w:name w:val="WW8Num38z3"/>
    <w:rsid w:val="007F5039"/>
    <w:rPr>
      <w:rFonts w:ascii="Symbol" w:hAnsi="Symbol" w:cs="Symbol"/>
    </w:rPr>
  </w:style>
  <w:style w:type="character" w:customStyle="1" w:styleId="WW8Num38z4">
    <w:name w:val="WW8Num38z4"/>
    <w:rsid w:val="007F5039"/>
    <w:rPr>
      <w:rFonts w:ascii="Courier New" w:hAnsi="Courier New" w:cs="Courier New"/>
    </w:rPr>
  </w:style>
  <w:style w:type="character" w:customStyle="1" w:styleId="WW8Num38z5">
    <w:name w:val="WW8Num38z5"/>
    <w:rsid w:val="007F5039"/>
    <w:rPr>
      <w:rFonts w:ascii="Wingdings" w:hAnsi="Wingdings" w:cs="Wingdings"/>
    </w:rPr>
  </w:style>
  <w:style w:type="character" w:customStyle="1" w:styleId="WW8Num41z0">
    <w:name w:val="WW8Num41z0"/>
    <w:rsid w:val="007F5039"/>
    <w:rPr>
      <w:rFonts w:ascii="Times New Roman" w:eastAsia="Times New Roman" w:hAnsi="Times New Roman" w:cs="Times New Roman"/>
    </w:rPr>
  </w:style>
  <w:style w:type="character" w:customStyle="1" w:styleId="WW8Num41z1">
    <w:name w:val="WW8Num41z1"/>
    <w:rsid w:val="007F5039"/>
    <w:rPr>
      <w:rFonts w:ascii="Courier New" w:hAnsi="Courier New" w:cs="Courier New"/>
    </w:rPr>
  </w:style>
  <w:style w:type="character" w:customStyle="1" w:styleId="WW8Num41z2">
    <w:name w:val="WW8Num41z2"/>
    <w:rsid w:val="007F5039"/>
    <w:rPr>
      <w:rFonts w:ascii="Wingdings" w:hAnsi="Wingdings" w:cs="Wingdings"/>
    </w:rPr>
  </w:style>
  <w:style w:type="character" w:customStyle="1" w:styleId="WW8Num41z3">
    <w:name w:val="WW8Num41z3"/>
    <w:rsid w:val="007F5039"/>
    <w:rPr>
      <w:rFonts w:ascii="Symbol" w:hAnsi="Symbol" w:cs="Symbol"/>
    </w:rPr>
  </w:style>
  <w:style w:type="character" w:customStyle="1" w:styleId="WW8Num42z0">
    <w:name w:val="WW8Num42z0"/>
    <w:rsid w:val="007F5039"/>
    <w:rPr>
      <w:rFonts w:ascii="Times New Roman" w:eastAsia="Times New Roman" w:hAnsi="Times New Roman" w:cs="Times New Roman"/>
    </w:rPr>
  </w:style>
  <w:style w:type="character" w:customStyle="1" w:styleId="WW8Num42z1">
    <w:name w:val="WW8Num42z1"/>
    <w:rsid w:val="007F5039"/>
    <w:rPr>
      <w:rFonts w:ascii="Courier New" w:hAnsi="Courier New" w:cs="Courier New"/>
    </w:rPr>
  </w:style>
  <w:style w:type="character" w:customStyle="1" w:styleId="WW8Num42z2">
    <w:name w:val="WW8Num42z2"/>
    <w:rsid w:val="007F5039"/>
    <w:rPr>
      <w:rFonts w:ascii="Wingdings" w:hAnsi="Wingdings" w:cs="Wingdings"/>
    </w:rPr>
  </w:style>
  <w:style w:type="character" w:customStyle="1" w:styleId="WW8Num42z3">
    <w:name w:val="WW8Num42z3"/>
    <w:rsid w:val="007F5039"/>
    <w:rPr>
      <w:rFonts w:ascii="Symbol" w:hAnsi="Symbol" w:cs="Symbol"/>
    </w:rPr>
  </w:style>
  <w:style w:type="character" w:customStyle="1" w:styleId="WW8Num43z0">
    <w:name w:val="WW8Num43z0"/>
    <w:rsid w:val="007F5039"/>
    <w:rPr>
      <w:rFonts w:ascii="Times New Roman" w:eastAsia="Times New Roman" w:hAnsi="Times New Roman" w:cs="Times New Roman"/>
    </w:rPr>
  </w:style>
  <w:style w:type="character" w:customStyle="1" w:styleId="WW8Num43z1">
    <w:name w:val="WW8Num43z1"/>
    <w:rsid w:val="007F5039"/>
    <w:rPr>
      <w:rFonts w:ascii="Courier New" w:hAnsi="Courier New" w:cs="Courier New"/>
    </w:rPr>
  </w:style>
  <w:style w:type="character" w:customStyle="1" w:styleId="WW8Num43z2">
    <w:name w:val="WW8Num43z2"/>
    <w:rsid w:val="007F5039"/>
    <w:rPr>
      <w:rFonts w:ascii="Wingdings" w:hAnsi="Wingdings" w:cs="Wingdings"/>
    </w:rPr>
  </w:style>
  <w:style w:type="character" w:customStyle="1" w:styleId="WW8Num43z3">
    <w:name w:val="WW8Num43z3"/>
    <w:rsid w:val="007F5039"/>
    <w:rPr>
      <w:rFonts w:ascii="Symbol" w:hAnsi="Symbol" w:cs="Symbol"/>
    </w:rPr>
  </w:style>
  <w:style w:type="character" w:styleId="affff2">
    <w:name w:val="Emphasis"/>
    <w:qFormat/>
    <w:rsid w:val="007F5039"/>
    <w:rPr>
      <w:i/>
      <w:iCs/>
    </w:rPr>
  </w:style>
  <w:style w:type="character" w:customStyle="1" w:styleId="affff3">
    <w:name w:val="ГГЦТекст Знак"/>
    <w:rsid w:val="007F5039"/>
    <w:rPr>
      <w:sz w:val="24"/>
      <w:szCs w:val="24"/>
      <w:lang w:eastAsia="ar-SA" w:bidi="ar-SA"/>
    </w:rPr>
  </w:style>
  <w:style w:type="paragraph" w:customStyle="1" w:styleId="84">
    <w:name w:val="Название8"/>
    <w:basedOn w:val="a0"/>
    <w:rsid w:val="007F5039"/>
    <w:pPr>
      <w:suppressLineNumbers/>
      <w:spacing w:before="120" w:after="120"/>
    </w:pPr>
    <w:rPr>
      <w:rFonts w:ascii="Arial" w:hAnsi="Arial" w:cs="Mangal"/>
      <w:i/>
      <w:iCs/>
      <w:sz w:val="20"/>
    </w:rPr>
  </w:style>
  <w:style w:type="paragraph" w:customStyle="1" w:styleId="85">
    <w:name w:val="Указатель8"/>
    <w:basedOn w:val="a0"/>
    <w:rsid w:val="007F5039"/>
    <w:pPr>
      <w:suppressLineNumbers/>
    </w:pPr>
    <w:rPr>
      <w:rFonts w:ascii="Arial" w:hAnsi="Arial" w:cs="Mangal"/>
    </w:rPr>
  </w:style>
  <w:style w:type="paragraph" w:customStyle="1" w:styleId="75">
    <w:name w:val="Название7"/>
    <w:basedOn w:val="a0"/>
    <w:rsid w:val="007F5039"/>
    <w:pPr>
      <w:suppressLineNumbers/>
      <w:spacing w:before="120" w:after="120"/>
    </w:pPr>
    <w:rPr>
      <w:rFonts w:ascii="Arial" w:hAnsi="Arial" w:cs="Mangal"/>
      <w:i/>
      <w:iCs/>
      <w:sz w:val="20"/>
    </w:rPr>
  </w:style>
  <w:style w:type="paragraph" w:customStyle="1" w:styleId="76">
    <w:name w:val="Указатель7"/>
    <w:basedOn w:val="a0"/>
    <w:rsid w:val="007F5039"/>
    <w:pPr>
      <w:suppressLineNumbers/>
    </w:pPr>
    <w:rPr>
      <w:rFonts w:ascii="Arial" w:hAnsi="Arial" w:cs="Mangal"/>
    </w:rPr>
  </w:style>
  <w:style w:type="paragraph" w:customStyle="1" w:styleId="WW-7">
    <w:name w:val="WW-Заголовок 7"/>
    <w:basedOn w:val="a0"/>
    <w:next w:val="a0"/>
    <w:rsid w:val="007F5039"/>
    <w:pPr>
      <w:keepNext/>
      <w:tabs>
        <w:tab w:val="left" w:pos="0"/>
      </w:tabs>
      <w:ind w:left="-720"/>
      <w:jc w:val="both"/>
    </w:pPr>
    <w:rPr>
      <w:b/>
      <w:bCs/>
    </w:rPr>
  </w:style>
  <w:style w:type="paragraph" w:customStyle="1" w:styleId="66">
    <w:name w:val="Название6"/>
    <w:basedOn w:val="a0"/>
    <w:rsid w:val="007F5039"/>
    <w:pPr>
      <w:suppressLineNumbers/>
      <w:spacing w:before="120" w:after="120"/>
    </w:pPr>
    <w:rPr>
      <w:rFonts w:cs="Tahoma"/>
      <w:i/>
      <w:iCs/>
    </w:rPr>
  </w:style>
  <w:style w:type="paragraph" w:customStyle="1" w:styleId="67">
    <w:name w:val="Указатель6"/>
    <w:basedOn w:val="a0"/>
    <w:rsid w:val="007F5039"/>
    <w:pPr>
      <w:suppressLineNumbers/>
    </w:pPr>
    <w:rPr>
      <w:rFonts w:cs="Tahoma"/>
    </w:rPr>
  </w:style>
  <w:style w:type="paragraph" w:customStyle="1" w:styleId="56">
    <w:name w:val="Название5"/>
    <w:basedOn w:val="a0"/>
    <w:rsid w:val="007F5039"/>
    <w:pPr>
      <w:suppressLineNumbers/>
      <w:spacing w:before="120" w:after="120"/>
    </w:pPr>
    <w:rPr>
      <w:rFonts w:cs="Tahoma"/>
      <w:i/>
      <w:iCs/>
    </w:rPr>
  </w:style>
  <w:style w:type="paragraph" w:customStyle="1" w:styleId="57">
    <w:name w:val="Указатель5"/>
    <w:basedOn w:val="a0"/>
    <w:rsid w:val="007F5039"/>
    <w:pPr>
      <w:suppressLineNumbers/>
    </w:pPr>
    <w:rPr>
      <w:rFonts w:cs="Tahoma"/>
    </w:rPr>
  </w:style>
  <w:style w:type="paragraph" w:customStyle="1" w:styleId="47">
    <w:name w:val="Название4"/>
    <w:basedOn w:val="a0"/>
    <w:rsid w:val="007F5039"/>
    <w:pPr>
      <w:suppressLineNumbers/>
      <w:spacing w:before="120" w:after="120"/>
    </w:pPr>
    <w:rPr>
      <w:rFonts w:cs="Tahoma"/>
      <w:i/>
      <w:iCs/>
    </w:rPr>
  </w:style>
  <w:style w:type="paragraph" w:customStyle="1" w:styleId="48">
    <w:name w:val="Указатель4"/>
    <w:basedOn w:val="a0"/>
    <w:rsid w:val="007F5039"/>
    <w:pPr>
      <w:suppressLineNumbers/>
    </w:pPr>
    <w:rPr>
      <w:rFonts w:cs="Tahoma"/>
    </w:rPr>
  </w:style>
  <w:style w:type="paragraph" w:customStyle="1" w:styleId="3c">
    <w:name w:val="Название3"/>
    <w:basedOn w:val="a0"/>
    <w:rsid w:val="007F5039"/>
    <w:pPr>
      <w:suppressLineNumbers/>
      <w:spacing w:before="120" w:after="120"/>
    </w:pPr>
    <w:rPr>
      <w:rFonts w:cs="Tahoma"/>
      <w:i/>
      <w:iCs/>
    </w:rPr>
  </w:style>
  <w:style w:type="paragraph" w:customStyle="1" w:styleId="3d">
    <w:name w:val="Указатель3"/>
    <w:basedOn w:val="a0"/>
    <w:rsid w:val="007F5039"/>
    <w:pPr>
      <w:suppressLineNumbers/>
    </w:pPr>
    <w:rPr>
      <w:rFonts w:cs="Tahoma"/>
    </w:rPr>
  </w:style>
  <w:style w:type="character" w:customStyle="1" w:styleId="1f">
    <w:name w:val="Основной текст с отступом Знак1"/>
    <w:basedOn w:val="a1"/>
    <w:rsid w:val="007F5039"/>
    <w:rPr>
      <w:sz w:val="24"/>
      <w:szCs w:val="24"/>
      <w:lang w:val="x-none" w:eastAsia="ar-SA"/>
    </w:rPr>
  </w:style>
  <w:style w:type="paragraph" w:customStyle="1" w:styleId="1f0">
    <w:name w:val="Название объекта1"/>
    <w:basedOn w:val="a0"/>
    <w:next w:val="a0"/>
    <w:rsid w:val="007F5039"/>
    <w:pPr>
      <w:jc w:val="center"/>
    </w:pPr>
    <w:rPr>
      <w:b/>
      <w:bCs/>
      <w:u w:val="single"/>
    </w:rPr>
  </w:style>
  <w:style w:type="paragraph" w:customStyle="1" w:styleId="1f1">
    <w:name w:val="Цитата1"/>
    <w:basedOn w:val="a0"/>
    <w:rsid w:val="007F5039"/>
    <w:pPr>
      <w:ind w:left="113" w:right="113"/>
    </w:pPr>
  </w:style>
  <w:style w:type="paragraph" w:styleId="affff4">
    <w:name w:val="Subtitle"/>
    <w:basedOn w:val="38"/>
    <w:next w:val="a6"/>
    <w:link w:val="affff5"/>
    <w:qFormat/>
    <w:rsid w:val="007F5039"/>
    <w:pPr>
      <w:jc w:val="center"/>
    </w:pPr>
    <w:rPr>
      <w:i/>
      <w:iCs/>
    </w:rPr>
  </w:style>
  <w:style w:type="character" w:customStyle="1" w:styleId="affff5">
    <w:name w:val="Подзаголовок Знак"/>
    <w:basedOn w:val="a1"/>
    <w:link w:val="affff4"/>
    <w:rsid w:val="007F5039"/>
    <w:rPr>
      <w:rFonts w:ascii="Arial" w:eastAsia="Lucida Sans Unicode" w:hAnsi="Arial" w:cs="Tahoma"/>
      <w:i/>
      <w:iCs/>
      <w:sz w:val="28"/>
      <w:szCs w:val="28"/>
      <w:lang w:eastAsia="ar-SA"/>
    </w:rPr>
  </w:style>
  <w:style w:type="paragraph" w:customStyle="1" w:styleId="affff6">
    <w:name w:val="Чертежный"/>
    <w:rsid w:val="007F5039"/>
    <w:pPr>
      <w:suppressAutoHyphens/>
      <w:jc w:val="both"/>
    </w:pPr>
    <w:rPr>
      <w:rFonts w:ascii="ISOCPEUR" w:eastAsia="Arial" w:hAnsi="ISOCPEUR"/>
      <w:i/>
      <w:sz w:val="28"/>
      <w:lang w:val="uk-UA" w:eastAsia="ar-SA"/>
    </w:rPr>
  </w:style>
  <w:style w:type="paragraph" w:customStyle="1" w:styleId="xl22">
    <w:name w:val="xl22"/>
    <w:basedOn w:val="a0"/>
    <w:rsid w:val="007F5039"/>
    <w:pPr>
      <w:pBdr>
        <w:top w:val="single" w:sz="4" w:space="0" w:color="000000"/>
        <w:left w:val="single" w:sz="4" w:space="0" w:color="000000"/>
        <w:bottom w:val="single" w:sz="4" w:space="0" w:color="000000"/>
        <w:right w:val="single" w:sz="4" w:space="0" w:color="000000"/>
      </w:pBdr>
      <w:spacing w:before="280" w:after="280"/>
      <w:jc w:val="center"/>
      <w:textAlignment w:val="center"/>
    </w:pPr>
    <w:rPr>
      <w:sz w:val="36"/>
      <w:szCs w:val="36"/>
    </w:rPr>
  </w:style>
  <w:style w:type="paragraph" w:customStyle="1" w:styleId="xl23">
    <w:name w:val="xl23"/>
    <w:basedOn w:val="a0"/>
    <w:rsid w:val="007F5039"/>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hAnsi="Arial" w:cs="Arial"/>
      <w:sz w:val="36"/>
      <w:szCs w:val="36"/>
    </w:rPr>
  </w:style>
  <w:style w:type="paragraph" w:customStyle="1" w:styleId="xl24">
    <w:name w:val="xl24"/>
    <w:basedOn w:val="a0"/>
    <w:rsid w:val="007F5039"/>
    <w:pPr>
      <w:pBdr>
        <w:top w:val="single" w:sz="8" w:space="0" w:color="000000"/>
        <w:left w:val="single" w:sz="8" w:space="0" w:color="000000"/>
        <w:bottom w:val="single" w:sz="8" w:space="0" w:color="000000"/>
        <w:right w:val="single" w:sz="8" w:space="0" w:color="000000"/>
      </w:pBdr>
      <w:spacing w:before="280" w:after="280"/>
      <w:jc w:val="center"/>
      <w:textAlignment w:val="center"/>
    </w:pPr>
    <w:rPr>
      <w:rFonts w:ascii="Arial" w:hAnsi="Arial" w:cs="Arial"/>
      <w:sz w:val="36"/>
      <w:szCs w:val="36"/>
    </w:rPr>
  </w:style>
  <w:style w:type="paragraph" w:customStyle="1" w:styleId="affff7">
    <w:name w:val="ГГЦТекст"/>
    <w:rsid w:val="007F5039"/>
    <w:pPr>
      <w:suppressAutoHyphens/>
      <w:spacing w:line="312" w:lineRule="auto"/>
      <w:ind w:left="170" w:right="170"/>
      <w:jc w:val="both"/>
    </w:pPr>
    <w:rPr>
      <w:rFonts w:eastAsia="Arial"/>
      <w:sz w:val="24"/>
      <w:szCs w:val="24"/>
      <w:lang w:eastAsia="ar-SA"/>
    </w:rPr>
  </w:style>
  <w:style w:type="paragraph" w:customStyle="1" w:styleId="58">
    <w:name w:val="Заголовок5"/>
    <w:basedOn w:val="a0"/>
    <w:next w:val="a6"/>
    <w:rsid w:val="009066A8"/>
    <w:pPr>
      <w:keepNext/>
      <w:spacing w:before="240" w:after="120"/>
    </w:pPr>
    <w:rPr>
      <w:rFonts w:ascii="Arial" w:eastAsia="Lucida Sans Unicode" w:hAnsi="Arial" w:cs="Tahoma"/>
      <w:sz w:val="28"/>
      <w:szCs w:val="28"/>
    </w:rPr>
  </w:style>
  <w:style w:type="paragraph" w:customStyle="1" w:styleId="101">
    <w:name w:val="Табличный_слева_10"/>
    <w:basedOn w:val="a0"/>
    <w:qFormat/>
    <w:rsid w:val="00370CE0"/>
    <w:pPr>
      <w:suppressAutoHyphens w:val="0"/>
    </w:pPr>
    <w:rPr>
      <w:sz w:val="20"/>
      <w:lang w:eastAsia="ru-RU"/>
    </w:rPr>
  </w:style>
  <w:style w:type="paragraph" w:customStyle="1" w:styleId="68">
    <w:name w:val="Заголовок6"/>
    <w:basedOn w:val="a0"/>
    <w:next w:val="a6"/>
    <w:rsid w:val="00663BDF"/>
    <w:pPr>
      <w:keepNext/>
      <w:spacing w:before="240" w:after="120"/>
    </w:pPr>
    <w:rPr>
      <w:rFonts w:ascii="Arial" w:eastAsia="Lucida Sans Unicode" w:hAnsi="Arial" w:cs="Tahoma"/>
      <w:sz w:val="28"/>
      <w:szCs w:val="28"/>
    </w:rPr>
  </w:style>
  <w:style w:type="paragraph" w:customStyle="1" w:styleId="affff8">
    <w:name w:val="текст таблица"/>
    <w:basedOn w:val="a0"/>
    <w:rsid w:val="00663BDF"/>
    <w:pPr>
      <w:suppressAutoHyphens w:val="0"/>
      <w:spacing w:before="120" w:after="120"/>
    </w:pPr>
    <w:rPr>
      <w:rFonts w:ascii="Arial" w:eastAsia="AG_Souvenir" w:hAnsi="Arial"/>
      <w:szCs w:val="20"/>
      <w:lang w:eastAsia="ru-RU"/>
    </w:rPr>
  </w:style>
  <w:style w:type="paragraph" w:customStyle="1" w:styleId="xl63">
    <w:name w:val="xl63"/>
    <w:basedOn w:val="a0"/>
    <w:rsid w:val="0068009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4">
    <w:name w:val="xl64"/>
    <w:basedOn w:val="a0"/>
    <w:rsid w:val="0068009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77">
    <w:name w:val="Заголовок7"/>
    <w:basedOn w:val="a0"/>
    <w:next w:val="a6"/>
    <w:rsid w:val="00680099"/>
    <w:pPr>
      <w:keepNext/>
      <w:spacing w:before="240" w:after="120"/>
    </w:pPr>
    <w:rPr>
      <w:rFonts w:ascii="Arial" w:eastAsia="Lucida Sans Unicode" w:hAnsi="Arial" w:cs="Tahoma"/>
      <w:sz w:val="28"/>
      <w:szCs w:val="28"/>
    </w:rPr>
  </w:style>
  <w:style w:type="character" w:customStyle="1" w:styleId="affff9">
    <w:name w:val="Основной текст + Не полужирный"/>
    <w:aliases w:val="Интервал 0 pt6"/>
    <w:basedOn w:val="a1"/>
    <w:uiPriority w:val="99"/>
    <w:rsid w:val="00680099"/>
    <w:rPr>
      <w:rFonts w:ascii="Times New Roman" w:hAnsi="Times New Roman" w:cs="Times New Roman"/>
      <w:b/>
      <w:bCs/>
      <w:color w:val="000000"/>
      <w:spacing w:val="0"/>
      <w:w w:val="100"/>
      <w:position w:val="0"/>
      <w:sz w:val="24"/>
      <w:szCs w:val="24"/>
      <w:u w:val="none"/>
      <w:lang w:val="ru-RU" w:eastAsia="ru-RU"/>
    </w:rPr>
  </w:style>
  <w:style w:type="character" w:customStyle="1" w:styleId="2f">
    <w:name w:val="Основной текст + Не полужирный2"/>
    <w:aliases w:val="Интервал 0 pt5"/>
    <w:basedOn w:val="a1"/>
    <w:uiPriority w:val="99"/>
    <w:rsid w:val="00680099"/>
    <w:rPr>
      <w:rFonts w:ascii="Times New Roman" w:hAnsi="Times New Roman" w:cs="Times New Roman"/>
      <w:b/>
      <w:bCs/>
      <w:color w:val="000000"/>
      <w:spacing w:val="2"/>
      <w:w w:val="100"/>
      <w:position w:val="0"/>
      <w:sz w:val="24"/>
      <w:szCs w:val="24"/>
      <w:u w:val="none"/>
      <w:lang w:val="ru-RU" w:eastAsia="ru-RU"/>
    </w:rPr>
  </w:style>
  <w:style w:type="character" w:customStyle="1" w:styleId="cardnamepart">
    <w:name w:val="card__namepart"/>
    <w:basedOn w:val="a1"/>
    <w:rsid w:val="00680099"/>
  </w:style>
  <w:style w:type="numbering" w:customStyle="1" w:styleId="WW8Num1611">
    <w:name w:val="WW8Num1611"/>
    <w:rsid w:val="00680099"/>
  </w:style>
  <w:style w:type="table" w:customStyle="1" w:styleId="123">
    <w:name w:val="Сетка таблицы12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
    <w:name w:val="Сетка таблицы21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0">
    <w:name w:val="Сетка таблицы111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
    <w:name w:val="Сетка таблицы112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0">
    <w:name w:val="Сетка таблицы14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
    <w:name w:val="Сетка таблицы113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0">
    <w:name w:val="Сетка таблицы15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0">
    <w:name w:val="Сетка таблицы24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
    <w:name w:val="Сетка таблицы114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
    <w:name w:val="Нет списка122"/>
    <w:next w:val="a3"/>
    <w:uiPriority w:val="99"/>
    <w:semiHidden/>
    <w:unhideWhenUsed/>
    <w:rsid w:val="00680099"/>
  </w:style>
  <w:style w:type="table" w:customStyle="1" w:styleId="730">
    <w:name w:val="Сетка таблицы73"/>
    <w:basedOn w:val="a2"/>
    <w:next w:val="af1"/>
    <w:uiPriority w:val="59"/>
    <w:rsid w:val="0068009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 112"/>
    <w:basedOn w:val="a2"/>
    <w:next w:val="19"/>
    <w:rsid w:val="0068009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1">
    <w:name w:val="Нет списка1113"/>
    <w:next w:val="a3"/>
    <w:uiPriority w:val="99"/>
    <w:semiHidden/>
    <w:unhideWhenUsed/>
    <w:rsid w:val="00680099"/>
  </w:style>
  <w:style w:type="table" w:customStyle="1" w:styleId="162">
    <w:name w:val="Сетка таблицы162"/>
    <w:basedOn w:val="a2"/>
    <w:next w:val="af1"/>
    <w:uiPriority w:val="59"/>
    <w:rsid w:val="0068009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
    <w:name w:val="Сетка таблицы252"/>
    <w:basedOn w:val="a2"/>
    <w:next w:val="af1"/>
    <w:uiPriority w:val="59"/>
    <w:rsid w:val="0068009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
    <w:name w:val="Нет списка11112"/>
    <w:next w:val="a3"/>
    <w:uiPriority w:val="99"/>
    <w:semiHidden/>
    <w:unhideWhenUsed/>
    <w:rsid w:val="00680099"/>
  </w:style>
  <w:style w:type="table" w:customStyle="1" w:styleId="1152">
    <w:name w:val="Сетка таблицы1152"/>
    <w:basedOn w:val="a2"/>
    <w:next w:val="af1"/>
    <w:uiPriority w:val="59"/>
    <w:rsid w:val="0068009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Сетка таблицы312"/>
    <w:basedOn w:val="a2"/>
    <w:next w:val="af1"/>
    <w:uiPriority w:val="3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Сетка таблицы12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
    <w:name w:val="Сетка таблицы21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0">
    <w:name w:val="Сетка таблицы111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
    <w:name w:val="Сетка таблицы13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
    <w:name w:val="Сетка таблицы22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
    <w:name w:val="Сетка таблицы112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
    <w:name w:val="Сетка таблицы14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
    <w:name w:val="Сетка таблицы23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
    <w:name w:val="Сетка таблицы113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
    <w:name w:val="Сетка таблицы612"/>
    <w:basedOn w:val="a2"/>
    <w:next w:val="af1"/>
    <w:uiPriority w:val="3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
    <w:name w:val="Сетка таблицы24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
    <w:name w:val="Сетка таблицы114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
    <w:name w:val="Сетка таблицы82"/>
    <w:basedOn w:val="a2"/>
    <w:next w:val="af1"/>
    <w:uiPriority w:val="59"/>
    <w:rsid w:val="0068009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2"/>
    <w:basedOn w:val="a2"/>
    <w:next w:val="af1"/>
    <w:uiPriority w:val="59"/>
    <w:rsid w:val="0068009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86">
    <w:name w:val="Заголовок8"/>
    <w:basedOn w:val="a0"/>
    <w:next w:val="a6"/>
    <w:rsid w:val="009618B9"/>
    <w:pPr>
      <w:keepNext/>
      <w:spacing w:before="240" w:after="120"/>
    </w:pPr>
    <w:rPr>
      <w:rFonts w:ascii="Arial" w:eastAsia="Lucida Sans Unicode" w:hAnsi="Arial" w:cs="Tahoma"/>
      <w:sz w:val="28"/>
      <w:szCs w:val="28"/>
    </w:rPr>
  </w:style>
  <w:style w:type="paragraph" w:customStyle="1" w:styleId="1f2">
    <w:name w:val="1"/>
    <w:basedOn w:val="a0"/>
    <w:next w:val="af3"/>
    <w:uiPriority w:val="99"/>
    <w:unhideWhenUsed/>
    <w:rsid w:val="00540632"/>
    <w:pPr>
      <w:suppressAutoHyphens w:val="0"/>
      <w:spacing w:before="100" w:beforeAutospacing="1" w:after="100" w:afterAutospacing="1"/>
    </w:pPr>
    <w:rPr>
      <w:lang w:eastAsia="ru-RU"/>
    </w:rPr>
  </w:style>
  <w:style w:type="paragraph" w:customStyle="1" w:styleId="4121">
    <w:name w:val="Знак4 Знак Знак Знак1 Знак Знак Знак Знак Знак2 Знак Знак Знак Знак"/>
    <w:basedOn w:val="a0"/>
    <w:rsid w:val="00CC03D7"/>
    <w:pPr>
      <w:suppressAutoHyphens w:val="0"/>
      <w:spacing w:after="160" w:line="240" w:lineRule="exact"/>
    </w:pPr>
    <w:rPr>
      <w:rFonts w:ascii="Verdana" w:hAnsi="Verdana"/>
      <w:sz w:val="20"/>
      <w:szCs w:val="20"/>
      <w:lang w:val="en-US" w:eastAsia="en-US"/>
    </w:rPr>
  </w:style>
  <w:style w:type="numbering" w:customStyle="1" w:styleId="WW8Num162">
    <w:name w:val="WW8Num162"/>
    <w:rsid w:val="00CC03D7"/>
  </w:style>
  <w:style w:type="table" w:customStyle="1" w:styleId="181">
    <w:name w:val="Сетка таблицы181"/>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
    <w:name w:val="Сетка таблицы 131"/>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71">
    <w:name w:val="Сетка таблицы27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
    <w:name w:val="Сетка таблицы333"/>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0">
    <w:name w:val="Сетка таблицы43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0">
    <w:name w:val="Сетка таблицы412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1">
    <w:name w:val="Сетка таблицы512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1"/>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2">
    <w:name w:val="WW8Num1612"/>
    <w:rsid w:val="00CC03D7"/>
  </w:style>
  <w:style w:type="numbering" w:customStyle="1" w:styleId="WW8Num1621">
    <w:name w:val="WW8Num1621"/>
    <w:rsid w:val="00CC03D7"/>
    <w:pPr>
      <w:numPr>
        <w:numId w:val="50"/>
      </w:numPr>
    </w:pPr>
  </w:style>
  <w:style w:type="character" w:customStyle="1" w:styleId="Calibri">
    <w:name w:val="Основной текст + Calibri"/>
    <w:aliases w:val="9 pt"/>
    <w:basedOn w:val="afff0"/>
    <w:rsid w:val="00CC03D7"/>
    <w:rPr>
      <w:rFonts w:ascii="Calibri" w:eastAsia="Calibri" w:hAnsi="Calibri" w:cs="Calibri" w:hint="default"/>
      <w:b w:val="0"/>
      <w:bCs w:val="0"/>
      <w:i w:val="0"/>
      <w:iCs w:val="0"/>
      <w:smallCaps w:val="0"/>
      <w:strike w:val="0"/>
      <w:dstrike w:val="0"/>
      <w:color w:val="000000"/>
      <w:spacing w:val="0"/>
      <w:w w:val="100"/>
      <w:position w:val="0"/>
      <w:sz w:val="17"/>
      <w:szCs w:val="17"/>
      <w:u w:val="none"/>
      <w:effect w:val="none"/>
      <w:shd w:val="clear" w:color="auto" w:fill="FFFFFF"/>
      <w:lang w:val="ru-RU"/>
    </w:rPr>
  </w:style>
  <w:style w:type="numbering" w:customStyle="1" w:styleId="87">
    <w:name w:val="Нет списка8"/>
    <w:next w:val="a3"/>
    <w:uiPriority w:val="99"/>
    <w:semiHidden/>
    <w:unhideWhenUsed/>
    <w:rsid w:val="00CC03D7"/>
  </w:style>
  <w:style w:type="table" w:customStyle="1" w:styleId="200">
    <w:name w:val="Сетка таблицы20"/>
    <w:basedOn w:val="a2"/>
    <w:next w:val="af1"/>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етка таблицы 15"/>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63">
    <w:name w:val="Нет списка16"/>
    <w:next w:val="a3"/>
    <w:uiPriority w:val="99"/>
    <w:semiHidden/>
    <w:unhideWhenUsed/>
    <w:rsid w:val="00CC03D7"/>
  </w:style>
  <w:style w:type="table" w:customStyle="1" w:styleId="1100">
    <w:name w:val="Сетка таблицы110"/>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3">
    <w:name w:val="Нет списка25"/>
    <w:next w:val="a3"/>
    <w:uiPriority w:val="99"/>
    <w:semiHidden/>
    <w:unhideWhenUsed/>
    <w:rsid w:val="00CC03D7"/>
  </w:style>
  <w:style w:type="table" w:customStyle="1" w:styleId="290">
    <w:name w:val="Сетка таблицы29"/>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3">
    <w:name w:val="Нет списка115"/>
    <w:next w:val="a3"/>
    <w:uiPriority w:val="99"/>
    <w:semiHidden/>
    <w:unhideWhenUsed/>
    <w:rsid w:val="00CC03D7"/>
  </w:style>
  <w:style w:type="table" w:customStyle="1" w:styleId="119">
    <w:name w:val="Сетка таблицы119"/>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55"/>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1">
    <w:name w:val="Нет списка35"/>
    <w:next w:val="a3"/>
    <w:uiPriority w:val="99"/>
    <w:semiHidden/>
    <w:unhideWhenUsed/>
    <w:rsid w:val="00CC03D7"/>
  </w:style>
  <w:style w:type="numbering" w:customStyle="1" w:styleId="441">
    <w:name w:val="Нет списка44"/>
    <w:next w:val="a3"/>
    <w:uiPriority w:val="99"/>
    <w:semiHidden/>
    <w:unhideWhenUsed/>
    <w:rsid w:val="00CC03D7"/>
  </w:style>
  <w:style w:type="numbering" w:customStyle="1" w:styleId="214">
    <w:name w:val="Нет списка214"/>
    <w:next w:val="a3"/>
    <w:uiPriority w:val="99"/>
    <w:semiHidden/>
    <w:unhideWhenUsed/>
    <w:rsid w:val="00CC03D7"/>
  </w:style>
  <w:style w:type="table" w:customStyle="1" w:styleId="414">
    <w:name w:val="Сетка таблицы4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
    <w:name w:val="Нет списка314"/>
    <w:next w:val="a3"/>
    <w:uiPriority w:val="99"/>
    <w:semiHidden/>
    <w:unhideWhenUsed/>
    <w:rsid w:val="00CC03D7"/>
  </w:style>
  <w:style w:type="numbering" w:customStyle="1" w:styleId="WW8Num163">
    <w:name w:val="WW8Num163"/>
    <w:rsid w:val="00CC03D7"/>
  </w:style>
  <w:style w:type="table" w:customStyle="1" w:styleId="910">
    <w:name w:val="Сетка таблицы91"/>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
    <w:name w:val="Сетка таблицы1321"/>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2">
    <w:name w:val="Нет списка53"/>
    <w:next w:val="a3"/>
    <w:uiPriority w:val="99"/>
    <w:semiHidden/>
    <w:unhideWhenUsed/>
    <w:rsid w:val="00CC03D7"/>
  </w:style>
  <w:style w:type="table" w:customStyle="1" w:styleId="1010">
    <w:name w:val="Сетка таблицы10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Сетка таблицы 121"/>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13">
    <w:name w:val="Нет списка131"/>
    <w:next w:val="a3"/>
    <w:uiPriority w:val="99"/>
    <w:semiHidden/>
    <w:unhideWhenUsed/>
    <w:rsid w:val="00CC03D7"/>
  </w:style>
  <w:style w:type="table" w:customStyle="1" w:styleId="171">
    <w:name w:val="Сетка таблицы171"/>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0">
    <w:name w:val="Нет списка221"/>
    <w:next w:val="a3"/>
    <w:uiPriority w:val="99"/>
    <w:semiHidden/>
    <w:unhideWhenUsed/>
    <w:rsid w:val="00CC03D7"/>
  </w:style>
  <w:style w:type="table" w:customStyle="1" w:styleId="261">
    <w:name w:val="Сетка таблицы26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0">
    <w:name w:val="Нет списка1121"/>
    <w:next w:val="a3"/>
    <w:uiPriority w:val="99"/>
    <w:semiHidden/>
    <w:unhideWhenUsed/>
    <w:rsid w:val="00CC03D7"/>
  </w:style>
  <w:style w:type="table" w:customStyle="1" w:styleId="1161">
    <w:name w:val="Сетка таблицы116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0">
    <w:name w:val="Сетка таблицы12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
    <w:name w:val="Сетка таблицы22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1">
    <w:name w:val="Сетка таблицы112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Сетка таблицы14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Сетка таблицы23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
    <w:name w:val="Сетка таблицы113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1">
    <w:name w:val="Сетка таблицы24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
    <w:name w:val="Сетка таблицы114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1">
    <w:name w:val="Нет списка321"/>
    <w:next w:val="a3"/>
    <w:uiPriority w:val="99"/>
    <w:semiHidden/>
    <w:unhideWhenUsed/>
    <w:rsid w:val="00CC03D7"/>
  </w:style>
  <w:style w:type="numbering" w:customStyle="1" w:styleId="4130">
    <w:name w:val="Нет списка413"/>
    <w:next w:val="a3"/>
    <w:uiPriority w:val="99"/>
    <w:semiHidden/>
    <w:unhideWhenUsed/>
    <w:rsid w:val="00CC03D7"/>
  </w:style>
  <w:style w:type="numbering" w:customStyle="1" w:styleId="12111">
    <w:name w:val="Нет списка1211"/>
    <w:next w:val="a3"/>
    <w:uiPriority w:val="99"/>
    <w:semiHidden/>
    <w:unhideWhenUsed/>
    <w:rsid w:val="00CC03D7"/>
  </w:style>
  <w:style w:type="table" w:customStyle="1" w:styleId="721">
    <w:name w:val="Сетка таблицы7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 1111"/>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10">
    <w:name w:val="Нет списка11121"/>
    <w:next w:val="a3"/>
    <w:uiPriority w:val="99"/>
    <w:semiHidden/>
    <w:unhideWhenUsed/>
    <w:rsid w:val="00CC03D7"/>
  </w:style>
  <w:style w:type="table" w:customStyle="1" w:styleId="1611">
    <w:name w:val="Сетка таблицы1611"/>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1">
    <w:name w:val="Нет списка2111"/>
    <w:next w:val="a3"/>
    <w:uiPriority w:val="99"/>
    <w:semiHidden/>
    <w:unhideWhenUsed/>
    <w:rsid w:val="00CC03D7"/>
  </w:style>
  <w:style w:type="table" w:customStyle="1" w:styleId="2511">
    <w:name w:val="Сетка таблицы251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0">
    <w:name w:val="Нет списка111111"/>
    <w:next w:val="a3"/>
    <w:uiPriority w:val="99"/>
    <w:semiHidden/>
    <w:unhideWhenUsed/>
    <w:rsid w:val="00CC03D7"/>
  </w:style>
  <w:style w:type="table" w:customStyle="1" w:styleId="11511">
    <w:name w:val="Сетка таблицы1151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Сетка таблицы3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0">
    <w:name w:val="Сетка таблицы12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0">
    <w:name w:val="Сетка таблицы21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1">
    <w:name w:val="Сетка таблицы111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0">
    <w:name w:val="Сетка таблицы4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1">
    <w:name w:val="Сетка таблицы13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1">
    <w:name w:val="Сетка таблицы112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
    <w:name w:val="Сетка таблицы14111"/>
    <w:basedOn w:val="a2"/>
    <w:uiPriority w:val="59"/>
    <w:locked/>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1">
    <w:name w:val="Сетка таблицы23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1">
    <w:name w:val="Сетка таблицы113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
    <w:name w:val="Сетка таблицы15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1">
    <w:name w:val="Сетка таблицы24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
    <w:name w:val="Сетка таблицы114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1">
    <w:name w:val="Нет списка3111"/>
    <w:next w:val="a3"/>
    <w:uiPriority w:val="99"/>
    <w:semiHidden/>
    <w:unhideWhenUsed/>
    <w:rsid w:val="00CC03D7"/>
  </w:style>
  <w:style w:type="table" w:customStyle="1" w:styleId="811">
    <w:name w:val="Сетка таблицы81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21">
    <w:name w:val="WW8Num16121"/>
    <w:rsid w:val="00CC03D7"/>
  </w:style>
  <w:style w:type="numbering" w:customStyle="1" w:styleId="613">
    <w:name w:val="Нет списка61"/>
    <w:next w:val="a3"/>
    <w:uiPriority w:val="99"/>
    <w:semiHidden/>
    <w:unhideWhenUsed/>
    <w:rsid w:val="00CC03D7"/>
  </w:style>
  <w:style w:type="numbering" w:customStyle="1" w:styleId="1410">
    <w:name w:val="Нет списка141"/>
    <w:next w:val="a3"/>
    <w:uiPriority w:val="99"/>
    <w:semiHidden/>
    <w:unhideWhenUsed/>
    <w:rsid w:val="00CC03D7"/>
  </w:style>
  <w:style w:type="numbering" w:customStyle="1" w:styleId="2310">
    <w:name w:val="Нет списка231"/>
    <w:next w:val="a3"/>
    <w:uiPriority w:val="99"/>
    <w:semiHidden/>
    <w:unhideWhenUsed/>
    <w:rsid w:val="00CC03D7"/>
  </w:style>
  <w:style w:type="numbering" w:customStyle="1" w:styleId="3313">
    <w:name w:val="Нет списка331"/>
    <w:next w:val="a3"/>
    <w:uiPriority w:val="99"/>
    <w:semiHidden/>
    <w:unhideWhenUsed/>
    <w:rsid w:val="00CC03D7"/>
  </w:style>
  <w:style w:type="table" w:customStyle="1" w:styleId="33130">
    <w:name w:val="Сетка таблицы331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1">
    <w:name w:val="Нет списка421"/>
    <w:next w:val="a3"/>
    <w:uiPriority w:val="99"/>
    <w:semiHidden/>
    <w:unhideWhenUsed/>
    <w:rsid w:val="00CC03D7"/>
  </w:style>
  <w:style w:type="numbering" w:customStyle="1" w:styleId="5110">
    <w:name w:val="Нет списка511"/>
    <w:next w:val="a3"/>
    <w:uiPriority w:val="99"/>
    <w:semiHidden/>
    <w:unhideWhenUsed/>
    <w:rsid w:val="00CC03D7"/>
  </w:style>
  <w:style w:type="numbering" w:customStyle="1" w:styleId="11310">
    <w:name w:val="Нет списка1131"/>
    <w:next w:val="a3"/>
    <w:uiPriority w:val="99"/>
    <w:semiHidden/>
    <w:unhideWhenUsed/>
    <w:rsid w:val="00CC03D7"/>
  </w:style>
  <w:style w:type="numbering" w:customStyle="1" w:styleId="21211">
    <w:name w:val="Нет списка2121"/>
    <w:next w:val="a3"/>
    <w:uiPriority w:val="99"/>
    <w:semiHidden/>
    <w:unhideWhenUsed/>
    <w:rsid w:val="00CC03D7"/>
  </w:style>
  <w:style w:type="numbering" w:customStyle="1" w:styleId="31210">
    <w:name w:val="Нет списка3121"/>
    <w:next w:val="a3"/>
    <w:uiPriority w:val="99"/>
    <w:semiHidden/>
    <w:unhideWhenUsed/>
    <w:rsid w:val="00CC03D7"/>
  </w:style>
  <w:style w:type="table" w:customStyle="1" w:styleId="33111">
    <w:name w:val="Сетка таблицы3311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1">
    <w:name w:val="Нет списка4111"/>
    <w:next w:val="a3"/>
    <w:uiPriority w:val="99"/>
    <w:semiHidden/>
    <w:unhideWhenUsed/>
    <w:rsid w:val="00CC03D7"/>
  </w:style>
  <w:style w:type="numbering" w:customStyle="1" w:styleId="713">
    <w:name w:val="Нет списка71"/>
    <w:next w:val="a3"/>
    <w:uiPriority w:val="99"/>
    <w:semiHidden/>
    <w:unhideWhenUsed/>
    <w:rsid w:val="00CC03D7"/>
  </w:style>
  <w:style w:type="table" w:customStyle="1" w:styleId="1413">
    <w:name w:val="Сетка таблицы 141"/>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10">
    <w:name w:val="Нет списка151"/>
    <w:next w:val="a3"/>
    <w:uiPriority w:val="99"/>
    <w:semiHidden/>
    <w:unhideWhenUsed/>
    <w:rsid w:val="00CC03D7"/>
  </w:style>
  <w:style w:type="numbering" w:customStyle="1" w:styleId="2410">
    <w:name w:val="Нет списка241"/>
    <w:next w:val="a3"/>
    <w:uiPriority w:val="99"/>
    <w:semiHidden/>
    <w:unhideWhenUsed/>
    <w:rsid w:val="00CC03D7"/>
  </w:style>
  <w:style w:type="table" w:customStyle="1" w:styleId="281">
    <w:name w:val="Сетка таблицы28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10">
    <w:name w:val="Нет списка341"/>
    <w:next w:val="a3"/>
    <w:uiPriority w:val="99"/>
    <w:semiHidden/>
    <w:unhideWhenUsed/>
    <w:rsid w:val="00CC03D7"/>
  </w:style>
  <w:style w:type="table" w:customStyle="1" w:styleId="3411">
    <w:name w:val="Сетка таблицы341"/>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1"/>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10">
    <w:name w:val="Сетка таблицы44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1">
    <w:name w:val="Нет списка431"/>
    <w:next w:val="a3"/>
    <w:uiPriority w:val="99"/>
    <w:semiHidden/>
    <w:unhideWhenUsed/>
    <w:rsid w:val="00CC03D7"/>
  </w:style>
  <w:style w:type="table" w:customStyle="1" w:styleId="541">
    <w:name w:val="Сетка таблицы54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1"/>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1">
    <w:name w:val="Нет списка521"/>
    <w:next w:val="a3"/>
    <w:uiPriority w:val="99"/>
    <w:semiHidden/>
    <w:unhideWhenUsed/>
    <w:rsid w:val="00CC03D7"/>
  </w:style>
  <w:style w:type="numbering" w:customStyle="1" w:styleId="11410">
    <w:name w:val="Нет списка1141"/>
    <w:next w:val="a3"/>
    <w:uiPriority w:val="99"/>
    <w:semiHidden/>
    <w:unhideWhenUsed/>
    <w:rsid w:val="00CC03D7"/>
  </w:style>
  <w:style w:type="numbering" w:customStyle="1" w:styleId="21310">
    <w:name w:val="Нет списка2131"/>
    <w:next w:val="a3"/>
    <w:uiPriority w:val="99"/>
    <w:semiHidden/>
    <w:unhideWhenUsed/>
    <w:rsid w:val="00CC03D7"/>
  </w:style>
  <w:style w:type="numbering" w:customStyle="1" w:styleId="3131">
    <w:name w:val="Нет списка3131"/>
    <w:next w:val="a3"/>
    <w:uiPriority w:val="99"/>
    <w:semiHidden/>
    <w:unhideWhenUsed/>
    <w:rsid w:val="00CC03D7"/>
  </w:style>
  <w:style w:type="table" w:customStyle="1" w:styleId="33121">
    <w:name w:val="Сетка таблицы331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1">
    <w:name w:val="Сетка таблицы413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11">
    <w:name w:val="Нет списка4121"/>
    <w:next w:val="a3"/>
    <w:uiPriority w:val="99"/>
    <w:semiHidden/>
    <w:unhideWhenUsed/>
    <w:rsid w:val="00CC03D7"/>
  </w:style>
  <w:style w:type="table" w:customStyle="1" w:styleId="5131">
    <w:name w:val="Сетка таблицы513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1">
    <w:name w:val="WW8Num16111"/>
    <w:rsid w:val="00CC03D7"/>
  </w:style>
  <w:style w:type="numbering" w:customStyle="1" w:styleId="12211">
    <w:name w:val="Нет списка1221"/>
    <w:next w:val="a3"/>
    <w:uiPriority w:val="99"/>
    <w:semiHidden/>
    <w:unhideWhenUsed/>
    <w:rsid w:val="00CC03D7"/>
  </w:style>
  <w:style w:type="numbering" w:customStyle="1" w:styleId="111310">
    <w:name w:val="Нет списка11131"/>
    <w:next w:val="a3"/>
    <w:uiPriority w:val="99"/>
    <w:semiHidden/>
    <w:unhideWhenUsed/>
    <w:rsid w:val="00CC03D7"/>
  </w:style>
  <w:style w:type="numbering" w:customStyle="1" w:styleId="111121">
    <w:name w:val="Нет списка111121"/>
    <w:next w:val="a3"/>
    <w:uiPriority w:val="99"/>
    <w:semiHidden/>
    <w:unhideWhenUsed/>
    <w:rsid w:val="00CC03D7"/>
  </w:style>
  <w:style w:type="table" w:customStyle="1" w:styleId="821">
    <w:name w:val="Сетка таблицы82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1">
    <w:name w:val="Сетка таблицы712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4">
    <w:name w:val="Нет списка9"/>
    <w:next w:val="a3"/>
    <w:uiPriority w:val="99"/>
    <w:semiHidden/>
    <w:unhideWhenUsed/>
    <w:rsid w:val="00CC03D7"/>
  </w:style>
  <w:style w:type="table" w:customStyle="1" w:styleId="300">
    <w:name w:val="Сетка таблицы30"/>
    <w:basedOn w:val="a2"/>
    <w:next w:val="af1"/>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
    <w:name w:val="Сетка таблицы 16"/>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72">
    <w:name w:val="Нет списка17"/>
    <w:next w:val="a3"/>
    <w:uiPriority w:val="99"/>
    <w:semiHidden/>
    <w:unhideWhenUsed/>
    <w:rsid w:val="00CC03D7"/>
  </w:style>
  <w:style w:type="table" w:customStyle="1" w:styleId="1200">
    <w:name w:val="Сетка таблицы120"/>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62">
    <w:name w:val="Нет списка26"/>
    <w:next w:val="a3"/>
    <w:uiPriority w:val="99"/>
    <w:semiHidden/>
    <w:unhideWhenUsed/>
    <w:rsid w:val="00CC03D7"/>
  </w:style>
  <w:style w:type="table" w:customStyle="1" w:styleId="2100">
    <w:name w:val="Сетка таблицы210"/>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2">
    <w:name w:val="Нет списка116"/>
    <w:next w:val="a3"/>
    <w:uiPriority w:val="99"/>
    <w:semiHidden/>
    <w:unhideWhenUsed/>
    <w:rsid w:val="00CC03D7"/>
  </w:style>
  <w:style w:type="table" w:customStyle="1" w:styleId="11100">
    <w:name w:val="Сетка таблицы1110"/>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етка таблицы11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5">
    <w:name w:val="Сетка таблицы13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0">
    <w:name w:val="Сетка таблицы112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56"/>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0">
    <w:name w:val="Сетка таблицы14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
    <w:name w:val="Сетка таблицы113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0">
    <w:name w:val="Сетка таблицы15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4">
    <w:name w:val="Сетка таблицы24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
    <w:name w:val="Сетка таблицы114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1">
    <w:name w:val="Нет списка36"/>
    <w:next w:val="a3"/>
    <w:uiPriority w:val="99"/>
    <w:semiHidden/>
    <w:unhideWhenUsed/>
    <w:rsid w:val="00CC03D7"/>
  </w:style>
  <w:style w:type="numbering" w:customStyle="1" w:styleId="451">
    <w:name w:val="Нет списка45"/>
    <w:next w:val="a3"/>
    <w:uiPriority w:val="99"/>
    <w:semiHidden/>
    <w:unhideWhenUsed/>
    <w:rsid w:val="00CC03D7"/>
  </w:style>
  <w:style w:type="numbering" w:customStyle="1" w:styleId="1230">
    <w:name w:val="Нет списка123"/>
    <w:next w:val="a3"/>
    <w:uiPriority w:val="99"/>
    <w:semiHidden/>
    <w:unhideWhenUsed/>
    <w:rsid w:val="00CC03D7"/>
  </w:style>
  <w:style w:type="table" w:customStyle="1" w:styleId="740">
    <w:name w:val="Сетка таблицы74"/>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
    <w:name w:val="Сетка таблицы 113"/>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40">
    <w:name w:val="Нет списка1114"/>
    <w:next w:val="a3"/>
    <w:uiPriority w:val="99"/>
    <w:semiHidden/>
    <w:unhideWhenUsed/>
    <w:rsid w:val="00CC03D7"/>
  </w:style>
  <w:style w:type="table" w:customStyle="1" w:styleId="1630">
    <w:name w:val="Сетка таблицы163"/>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5">
    <w:name w:val="Нет списка215"/>
    <w:next w:val="a3"/>
    <w:uiPriority w:val="99"/>
    <w:semiHidden/>
    <w:unhideWhenUsed/>
    <w:rsid w:val="00CC03D7"/>
  </w:style>
  <w:style w:type="table" w:customStyle="1" w:styleId="2530">
    <w:name w:val="Сетка таблицы25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30">
    <w:name w:val="Нет списка11113"/>
    <w:next w:val="a3"/>
    <w:uiPriority w:val="99"/>
    <w:semiHidden/>
    <w:unhideWhenUsed/>
    <w:rsid w:val="00CC03D7"/>
  </w:style>
  <w:style w:type="table" w:customStyle="1" w:styleId="11530">
    <w:name w:val="Сетка таблицы115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0">
    <w:name w:val="Сетка таблицы3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0">
    <w:name w:val="Сетка таблицы12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3">
    <w:name w:val="Сетка таблицы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1">
    <w:name w:val="Сетка таблицы11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Сетка таблицы41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0">
    <w:name w:val="Сетка таблицы13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3">
    <w:name w:val="Сетка таблицы22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51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30">
    <w:name w:val="Сетка таблицы14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3">
    <w:name w:val="Сетка таблицы23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3">
    <w:name w:val="Сетка таблицы113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3">
    <w:name w:val="Сетка таблицы15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3">
    <w:name w:val="Сетка таблицы24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3">
    <w:name w:val="Сетка таблицы114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
    <w:name w:val="Нет списка315"/>
    <w:next w:val="a3"/>
    <w:uiPriority w:val="99"/>
    <w:semiHidden/>
    <w:unhideWhenUsed/>
    <w:rsid w:val="00CC03D7"/>
  </w:style>
  <w:style w:type="table" w:customStyle="1" w:styleId="830">
    <w:name w:val="Сетка таблицы8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0">
    <w:name w:val="Сетка таблицы71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4">
    <w:name w:val="WW8Num164"/>
    <w:rsid w:val="00CC03D7"/>
  </w:style>
  <w:style w:type="table" w:customStyle="1" w:styleId="920">
    <w:name w:val="Сетка таблицы92"/>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2">
    <w:name w:val="Сетка таблицы1322"/>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0">
    <w:name w:val="Нет списка54"/>
    <w:next w:val="a3"/>
    <w:uiPriority w:val="99"/>
    <w:semiHidden/>
    <w:unhideWhenUsed/>
    <w:rsid w:val="00CC03D7"/>
  </w:style>
  <w:style w:type="table" w:customStyle="1" w:styleId="102">
    <w:name w:val="Сетка таблицы10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
    <w:name w:val="Сетка таблицы 122"/>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20">
    <w:name w:val="Нет списка132"/>
    <w:next w:val="a3"/>
    <w:uiPriority w:val="99"/>
    <w:semiHidden/>
    <w:unhideWhenUsed/>
    <w:rsid w:val="00CC03D7"/>
  </w:style>
  <w:style w:type="table" w:customStyle="1" w:styleId="1720">
    <w:name w:val="Сетка таблицы172"/>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2">
    <w:name w:val="Нет списка222"/>
    <w:next w:val="a3"/>
    <w:uiPriority w:val="99"/>
    <w:semiHidden/>
    <w:unhideWhenUsed/>
    <w:rsid w:val="00CC03D7"/>
  </w:style>
  <w:style w:type="table" w:customStyle="1" w:styleId="2620">
    <w:name w:val="Сетка таблицы26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0">
    <w:name w:val="Нет списка1122"/>
    <w:next w:val="a3"/>
    <w:uiPriority w:val="99"/>
    <w:semiHidden/>
    <w:unhideWhenUsed/>
    <w:rsid w:val="00CC03D7"/>
  </w:style>
  <w:style w:type="table" w:customStyle="1" w:styleId="11620">
    <w:name w:val="Сетка таблицы116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0">
    <w:name w:val="Сетка таблицы3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0">
    <w:name w:val="Сетка таблицы12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
    <w:name w:val="Сетка таблицы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2">
    <w:name w:val="Сетка таблицы11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
    <w:name w:val="Сетка таблицы4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2">
    <w:name w:val="Сетка таблицы13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20">
    <w:name w:val="Сетка таблицы22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2">
    <w:name w:val="Сетка таблицы112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
    <w:name w:val="Сетка таблицы522"/>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2">
    <w:name w:val="Сетка таблицы14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2">
    <w:name w:val="Сетка таблицы23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2">
    <w:name w:val="Сетка таблицы113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
    <w:name w:val="Сетка таблицы15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2">
    <w:name w:val="Сетка таблицы24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2">
    <w:name w:val="Сетка таблицы114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1">
    <w:name w:val="Нет списка322"/>
    <w:next w:val="a3"/>
    <w:uiPriority w:val="99"/>
    <w:semiHidden/>
    <w:unhideWhenUsed/>
    <w:rsid w:val="00CC03D7"/>
  </w:style>
  <w:style w:type="numbering" w:customStyle="1" w:styleId="4140">
    <w:name w:val="Нет списка414"/>
    <w:next w:val="a3"/>
    <w:uiPriority w:val="99"/>
    <w:semiHidden/>
    <w:unhideWhenUsed/>
    <w:rsid w:val="00CC03D7"/>
  </w:style>
  <w:style w:type="numbering" w:customStyle="1" w:styleId="12120">
    <w:name w:val="Нет списка1212"/>
    <w:next w:val="a3"/>
    <w:uiPriority w:val="99"/>
    <w:semiHidden/>
    <w:unhideWhenUsed/>
    <w:rsid w:val="00CC03D7"/>
  </w:style>
  <w:style w:type="table" w:customStyle="1" w:styleId="722">
    <w:name w:val="Сетка таблицы7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
    <w:name w:val="Сетка таблицы 1112"/>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20">
    <w:name w:val="Нет списка11122"/>
    <w:next w:val="a3"/>
    <w:uiPriority w:val="99"/>
    <w:semiHidden/>
    <w:unhideWhenUsed/>
    <w:rsid w:val="00CC03D7"/>
  </w:style>
  <w:style w:type="table" w:customStyle="1" w:styleId="1612">
    <w:name w:val="Сетка таблицы1612"/>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0">
    <w:name w:val="Нет списка2112"/>
    <w:next w:val="a3"/>
    <w:uiPriority w:val="99"/>
    <w:semiHidden/>
    <w:unhideWhenUsed/>
    <w:rsid w:val="00CC03D7"/>
  </w:style>
  <w:style w:type="table" w:customStyle="1" w:styleId="2512">
    <w:name w:val="Сетка таблицы251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
    <w:name w:val="Нет списка111112"/>
    <w:next w:val="a3"/>
    <w:uiPriority w:val="99"/>
    <w:semiHidden/>
    <w:unhideWhenUsed/>
    <w:rsid w:val="00CC03D7"/>
  </w:style>
  <w:style w:type="table" w:customStyle="1" w:styleId="11512">
    <w:name w:val="Сетка таблицы1151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
    <w:name w:val="Сетка таблицы3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2">
    <w:name w:val="Сетка таблицы12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2">
    <w:name w:val="Сетка таблицы21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20">
    <w:name w:val="Сетка таблицы111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2">
    <w:name w:val="Сетка таблицы13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2">
    <w:name w:val="Сетка таблицы22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2">
    <w:name w:val="Сетка таблицы112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етка таблицы5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2">
    <w:name w:val="Сетка таблицы14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2">
    <w:name w:val="Сетка таблицы23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2">
    <w:name w:val="Сетка таблицы113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
    <w:name w:val="Сетка таблицы6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2">
    <w:name w:val="Сетка таблицы15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2">
    <w:name w:val="Сетка таблицы24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2">
    <w:name w:val="Сетка таблицы114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0">
    <w:name w:val="Нет списка3112"/>
    <w:next w:val="a3"/>
    <w:uiPriority w:val="99"/>
    <w:semiHidden/>
    <w:unhideWhenUsed/>
    <w:rsid w:val="00CC03D7"/>
  </w:style>
  <w:style w:type="table" w:customStyle="1" w:styleId="812">
    <w:name w:val="Сетка таблицы81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
    <w:name w:val="Сетка таблицы711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3">
    <w:name w:val="WW8Num1613"/>
    <w:rsid w:val="00CC03D7"/>
  </w:style>
  <w:style w:type="numbering" w:customStyle="1" w:styleId="623">
    <w:name w:val="Нет списка62"/>
    <w:next w:val="a3"/>
    <w:uiPriority w:val="99"/>
    <w:semiHidden/>
    <w:unhideWhenUsed/>
    <w:rsid w:val="00CC03D7"/>
  </w:style>
  <w:style w:type="table" w:customStyle="1" w:styleId="182">
    <w:name w:val="Сетка таблицы182"/>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 132"/>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20">
    <w:name w:val="Нет списка142"/>
    <w:next w:val="a3"/>
    <w:uiPriority w:val="99"/>
    <w:semiHidden/>
    <w:unhideWhenUsed/>
    <w:rsid w:val="00CC03D7"/>
  </w:style>
  <w:style w:type="numbering" w:customStyle="1" w:styleId="2320">
    <w:name w:val="Нет списка232"/>
    <w:next w:val="a3"/>
    <w:uiPriority w:val="99"/>
    <w:semiHidden/>
    <w:unhideWhenUsed/>
    <w:rsid w:val="00CC03D7"/>
  </w:style>
  <w:style w:type="table" w:customStyle="1" w:styleId="272">
    <w:name w:val="Сетка таблицы27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2">
    <w:name w:val="Сетка таблицы117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0">
    <w:name w:val="Нет списка332"/>
    <w:next w:val="a3"/>
    <w:uiPriority w:val="99"/>
    <w:semiHidden/>
    <w:unhideWhenUsed/>
    <w:rsid w:val="00CC03D7"/>
  </w:style>
  <w:style w:type="table" w:customStyle="1" w:styleId="334">
    <w:name w:val="Сетка таблицы334"/>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4"/>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
    <w:name w:val="Сетка таблицы43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20">
    <w:name w:val="Нет списка422"/>
    <w:next w:val="a3"/>
    <w:uiPriority w:val="99"/>
    <w:semiHidden/>
    <w:unhideWhenUsed/>
    <w:rsid w:val="00CC03D7"/>
  </w:style>
  <w:style w:type="table" w:customStyle="1" w:styleId="5320">
    <w:name w:val="Сетка таблицы53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
    <w:name w:val="Сетка таблицы632"/>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22">
    <w:name w:val="Нет списка512"/>
    <w:next w:val="a3"/>
    <w:uiPriority w:val="99"/>
    <w:semiHidden/>
    <w:unhideWhenUsed/>
    <w:rsid w:val="00CC03D7"/>
  </w:style>
  <w:style w:type="numbering" w:customStyle="1" w:styleId="11320">
    <w:name w:val="Нет списка1132"/>
    <w:next w:val="a3"/>
    <w:uiPriority w:val="99"/>
    <w:semiHidden/>
    <w:unhideWhenUsed/>
    <w:rsid w:val="00CC03D7"/>
  </w:style>
  <w:style w:type="numbering" w:customStyle="1" w:styleId="21220">
    <w:name w:val="Нет списка2122"/>
    <w:next w:val="a3"/>
    <w:uiPriority w:val="99"/>
    <w:semiHidden/>
    <w:unhideWhenUsed/>
    <w:rsid w:val="00CC03D7"/>
  </w:style>
  <w:style w:type="numbering" w:customStyle="1" w:styleId="3122">
    <w:name w:val="Нет списка3122"/>
    <w:next w:val="a3"/>
    <w:uiPriority w:val="99"/>
    <w:semiHidden/>
    <w:unhideWhenUsed/>
    <w:rsid w:val="00CC03D7"/>
  </w:style>
  <w:style w:type="table" w:customStyle="1" w:styleId="33112">
    <w:name w:val="Сетка таблицы3311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2">
    <w:name w:val="Сетка таблицы412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20">
    <w:name w:val="Нет списка4112"/>
    <w:next w:val="a3"/>
    <w:uiPriority w:val="99"/>
    <w:semiHidden/>
    <w:unhideWhenUsed/>
    <w:rsid w:val="00CC03D7"/>
  </w:style>
  <w:style w:type="table" w:customStyle="1" w:styleId="51220">
    <w:name w:val="Сетка таблицы512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3">
    <w:name w:val="Нет списка72"/>
    <w:next w:val="a3"/>
    <w:uiPriority w:val="99"/>
    <w:semiHidden/>
    <w:unhideWhenUsed/>
    <w:rsid w:val="00CC03D7"/>
  </w:style>
  <w:style w:type="table" w:customStyle="1" w:styleId="192">
    <w:name w:val="Сетка таблицы192"/>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
    <w:name w:val="Сетка таблицы 142"/>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20">
    <w:name w:val="Нет списка152"/>
    <w:next w:val="a3"/>
    <w:uiPriority w:val="99"/>
    <w:semiHidden/>
    <w:unhideWhenUsed/>
    <w:rsid w:val="00CC03D7"/>
  </w:style>
  <w:style w:type="numbering" w:customStyle="1" w:styleId="2420">
    <w:name w:val="Нет списка242"/>
    <w:next w:val="a3"/>
    <w:uiPriority w:val="99"/>
    <w:semiHidden/>
    <w:unhideWhenUsed/>
    <w:rsid w:val="00CC03D7"/>
  </w:style>
  <w:style w:type="table" w:customStyle="1" w:styleId="282">
    <w:name w:val="Сетка таблицы28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2">
    <w:name w:val="Сетка таблицы118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Нет списка342"/>
    <w:next w:val="a3"/>
    <w:uiPriority w:val="99"/>
    <w:semiHidden/>
    <w:unhideWhenUsed/>
    <w:rsid w:val="00CC03D7"/>
  </w:style>
  <w:style w:type="table" w:customStyle="1" w:styleId="3420">
    <w:name w:val="Сетка таблицы342"/>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2">
    <w:name w:val="Сетка таблицы3322"/>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2">
    <w:name w:val="Сетка таблицы44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20">
    <w:name w:val="Нет списка432"/>
    <w:next w:val="a3"/>
    <w:uiPriority w:val="99"/>
    <w:semiHidden/>
    <w:unhideWhenUsed/>
    <w:rsid w:val="00CC03D7"/>
  </w:style>
  <w:style w:type="table" w:customStyle="1" w:styleId="542">
    <w:name w:val="Сетка таблицы54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0">
    <w:name w:val="Нет списка522"/>
    <w:next w:val="a3"/>
    <w:uiPriority w:val="99"/>
    <w:semiHidden/>
    <w:unhideWhenUsed/>
    <w:rsid w:val="00CC03D7"/>
  </w:style>
  <w:style w:type="numbering" w:customStyle="1" w:styleId="11420">
    <w:name w:val="Нет списка1142"/>
    <w:next w:val="a3"/>
    <w:uiPriority w:val="99"/>
    <w:semiHidden/>
    <w:unhideWhenUsed/>
    <w:rsid w:val="00CC03D7"/>
  </w:style>
  <w:style w:type="numbering" w:customStyle="1" w:styleId="2132">
    <w:name w:val="Нет списка2132"/>
    <w:next w:val="a3"/>
    <w:uiPriority w:val="99"/>
    <w:semiHidden/>
    <w:unhideWhenUsed/>
    <w:rsid w:val="00CC03D7"/>
  </w:style>
  <w:style w:type="numbering" w:customStyle="1" w:styleId="3132">
    <w:name w:val="Нет списка3132"/>
    <w:next w:val="a3"/>
    <w:uiPriority w:val="99"/>
    <w:semiHidden/>
    <w:unhideWhenUsed/>
    <w:rsid w:val="00CC03D7"/>
  </w:style>
  <w:style w:type="table" w:customStyle="1" w:styleId="33122">
    <w:name w:val="Сетка таблицы331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2">
    <w:name w:val="Сетка таблицы413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20">
    <w:name w:val="Нет списка4122"/>
    <w:next w:val="a3"/>
    <w:uiPriority w:val="99"/>
    <w:semiHidden/>
    <w:unhideWhenUsed/>
    <w:rsid w:val="00CC03D7"/>
  </w:style>
  <w:style w:type="table" w:customStyle="1" w:styleId="5132">
    <w:name w:val="Сетка таблицы513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2">
    <w:name w:val="WW8Num16112"/>
    <w:rsid w:val="00CC03D7"/>
  </w:style>
  <w:style w:type="table" w:customStyle="1" w:styleId="1231">
    <w:name w:val="Сетка таблицы12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1">
    <w:name w:val="Сетка таблицы21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1">
    <w:name w:val="Сетка таблицы111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1">
    <w:name w:val="Сетка таблицы134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1">
    <w:name w:val="Сетка таблицы22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1">
    <w:name w:val="Сетка таблицы112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1">
    <w:name w:val="Сетка таблицы14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1">
    <w:name w:val="Сетка таблицы23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1">
    <w:name w:val="Сетка таблицы113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1">
    <w:name w:val="Сетка таблицы15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1">
    <w:name w:val="Сетка таблицы24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1">
    <w:name w:val="Сетка таблицы114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21">
    <w:name w:val="Нет списка1222"/>
    <w:next w:val="a3"/>
    <w:uiPriority w:val="99"/>
    <w:semiHidden/>
    <w:unhideWhenUsed/>
    <w:rsid w:val="00CC03D7"/>
  </w:style>
  <w:style w:type="table" w:customStyle="1" w:styleId="731">
    <w:name w:val="Сетка таблицы73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
    <w:name w:val="Сетка таблицы 1121"/>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2">
    <w:name w:val="Нет списка11132"/>
    <w:next w:val="a3"/>
    <w:uiPriority w:val="99"/>
    <w:semiHidden/>
    <w:unhideWhenUsed/>
    <w:rsid w:val="00CC03D7"/>
  </w:style>
  <w:style w:type="table" w:customStyle="1" w:styleId="1621">
    <w:name w:val="Сетка таблицы1621"/>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1">
    <w:name w:val="Сетка таблицы25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2">
    <w:name w:val="Нет списка111122"/>
    <w:next w:val="a3"/>
    <w:uiPriority w:val="99"/>
    <w:semiHidden/>
    <w:unhideWhenUsed/>
    <w:rsid w:val="00CC03D7"/>
  </w:style>
  <w:style w:type="table" w:customStyle="1" w:styleId="11521">
    <w:name w:val="Сетка таблицы115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1">
    <w:name w:val="Сетка таблицы31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1">
    <w:name w:val="Сетка таблицы1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1">
    <w:name w:val="Сетка таблицы21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10">
    <w:name w:val="Сетка таблицы111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1">
    <w:name w:val="Сетка таблицы13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1">
    <w:name w:val="Сетка таблицы2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1">
    <w:name w:val="Сетка таблицы11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1">
    <w:name w:val="Сетка таблицы14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1">
    <w:name w:val="Сетка таблицы23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1">
    <w:name w:val="Сетка таблицы113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1">
    <w:name w:val="Сетка таблицы61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1">
    <w:name w:val="Сетка таблицы15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1">
    <w:name w:val="Сетка таблицы24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1">
    <w:name w:val="Сетка таблицы114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
    <w:name w:val="Сетка таблицы82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2">
    <w:name w:val="Сетка таблицы712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3">
    <w:name w:val="Нет списка10"/>
    <w:next w:val="a3"/>
    <w:uiPriority w:val="99"/>
    <w:semiHidden/>
    <w:unhideWhenUsed/>
    <w:rsid w:val="00CC03D7"/>
  </w:style>
  <w:style w:type="table" w:customStyle="1" w:styleId="370">
    <w:name w:val="Сетка таблицы37"/>
    <w:basedOn w:val="a2"/>
    <w:next w:val="af1"/>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етка таблицы 17"/>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83">
    <w:name w:val="Нет списка18"/>
    <w:next w:val="a3"/>
    <w:uiPriority w:val="99"/>
    <w:semiHidden/>
    <w:unhideWhenUsed/>
    <w:rsid w:val="00CC03D7"/>
  </w:style>
  <w:style w:type="table" w:customStyle="1" w:styleId="125">
    <w:name w:val="Сетка таблицы125"/>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3">
    <w:name w:val="Нет списка27"/>
    <w:next w:val="a3"/>
    <w:uiPriority w:val="99"/>
    <w:semiHidden/>
    <w:unhideWhenUsed/>
    <w:rsid w:val="00CC03D7"/>
  </w:style>
  <w:style w:type="table" w:customStyle="1" w:styleId="2150">
    <w:name w:val="Сетка таблицы215"/>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3"/>
    <w:uiPriority w:val="99"/>
    <w:semiHidden/>
    <w:unhideWhenUsed/>
    <w:rsid w:val="00CC03D7"/>
  </w:style>
  <w:style w:type="table" w:customStyle="1" w:styleId="1115">
    <w:name w:val="Сетка таблицы1115"/>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0">
    <w:name w:val="Сетка таблицы38"/>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
    <w:name w:val="Сетка таблицы12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
    <w:name w:val="Сетка таблицы21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0">
    <w:name w:val="Сетка таблицы47"/>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6">
    <w:name w:val="Сетка таблицы13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
    <w:name w:val="Сетка таблицы22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
    <w:name w:val="Сетка таблицы112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57"/>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етка таблицы14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Сетка таблицы23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0">
    <w:name w:val="Сетка таблицы113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0">
    <w:name w:val="Сетка таблицы67"/>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Сетка таблицы15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5">
    <w:name w:val="Сетка таблицы24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5">
    <w:name w:val="Сетка таблицы114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3"/>
    <w:uiPriority w:val="99"/>
    <w:semiHidden/>
    <w:unhideWhenUsed/>
    <w:rsid w:val="00CC03D7"/>
  </w:style>
  <w:style w:type="numbering" w:customStyle="1" w:styleId="461">
    <w:name w:val="Нет списка46"/>
    <w:next w:val="a3"/>
    <w:uiPriority w:val="99"/>
    <w:semiHidden/>
    <w:unhideWhenUsed/>
    <w:rsid w:val="00CC03D7"/>
  </w:style>
  <w:style w:type="numbering" w:customStyle="1" w:styleId="1240">
    <w:name w:val="Нет списка124"/>
    <w:next w:val="a3"/>
    <w:uiPriority w:val="99"/>
    <w:semiHidden/>
    <w:unhideWhenUsed/>
    <w:rsid w:val="00CC03D7"/>
  </w:style>
  <w:style w:type="table" w:customStyle="1" w:styleId="750">
    <w:name w:val="Сетка таблицы75"/>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Сетка таблицы 114"/>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50">
    <w:name w:val="Нет списка1115"/>
    <w:next w:val="a3"/>
    <w:uiPriority w:val="99"/>
    <w:semiHidden/>
    <w:unhideWhenUsed/>
    <w:rsid w:val="00CC03D7"/>
  </w:style>
  <w:style w:type="table" w:customStyle="1" w:styleId="1640">
    <w:name w:val="Сетка таблицы164"/>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60">
    <w:name w:val="Нет списка216"/>
    <w:next w:val="a3"/>
    <w:uiPriority w:val="99"/>
    <w:semiHidden/>
    <w:unhideWhenUsed/>
    <w:rsid w:val="00CC03D7"/>
  </w:style>
  <w:style w:type="table" w:customStyle="1" w:styleId="254">
    <w:name w:val="Сетка таблицы254"/>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4">
    <w:name w:val="Нет списка11114"/>
    <w:next w:val="a3"/>
    <w:uiPriority w:val="99"/>
    <w:semiHidden/>
    <w:unhideWhenUsed/>
    <w:rsid w:val="00CC03D7"/>
  </w:style>
  <w:style w:type="table" w:customStyle="1" w:styleId="1154">
    <w:name w:val="Сетка таблицы1154"/>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0">
    <w:name w:val="Сетка таблицы3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4">
    <w:name w:val="Сетка таблицы21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0">
    <w:name w:val="Сетка таблицы111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етка таблицы41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4">
    <w:name w:val="Сетка таблицы13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4">
    <w:name w:val="Сетка таблицы2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0">
    <w:name w:val="Сетка таблицы11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51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4">
    <w:name w:val="Сетка таблицы14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4">
    <w:name w:val="Сетка таблицы23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4">
    <w:name w:val="Сетка таблицы113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
    <w:name w:val="Сетка таблицы6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4">
    <w:name w:val="Сетка таблицы15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4">
    <w:name w:val="Сетка таблицы24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4">
    <w:name w:val="Сетка таблицы114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
    <w:name w:val="Нет списка316"/>
    <w:next w:val="a3"/>
    <w:uiPriority w:val="99"/>
    <w:semiHidden/>
    <w:unhideWhenUsed/>
    <w:rsid w:val="00CC03D7"/>
  </w:style>
  <w:style w:type="table" w:customStyle="1" w:styleId="840">
    <w:name w:val="Сетка таблицы84"/>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
    <w:name w:val="Сетка таблицы714"/>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5">
    <w:name w:val="WW8Num165"/>
    <w:rsid w:val="00CC03D7"/>
  </w:style>
  <w:style w:type="table" w:customStyle="1" w:styleId="930">
    <w:name w:val="Сетка таблицы93"/>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0">
    <w:name w:val="Сетка таблицы1323"/>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3"/>
    <w:uiPriority w:val="99"/>
    <w:semiHidden/>
    <w:unhideWhenUsed/>
    <w:rsid w:val="00CC03D7"/>
  </w:style>
  <w:style w:type="table" w:customStyle="1" w:styleId="1030">
    <w:name w:val="Сетка таблицы10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2">
    <w:name w:val="Сетка таблицы 123"/>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3">
    <w:name w:val="Нет списка133"/>
    <w:next w:val="a3"/>
    <w:uiPriority w:val="99"/>
    <w:semiHidden/>
    <w:unhideWhenUsed/>
    <w:rsid w:val="00CC03D7"/>
  </w:style>
  <w:style w:type="table" w:customStyle="1" w:styleId="1730">
    <w:name w:val="Сетка таблицы173"/>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0">
    <w:name w:val="Нет списка223"/>
    <w:next w:val="a3"/>
    <w:uiPriority w:val="99"/>
    <w:semiHidden/>
    <w:unhideWhenUsed/>
    <w:rsid w:val="00CC03D7"/>
  </w:style>
  <w:style w:type="table" w:customStyle="1" w:styleId="263">
    <w:name w:val="Сетка таблицы26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30">
    <w:name w:val="Нет списка1123"/>
    <w:next w:val="a3"/>
    <w:uiPriority w:val="99"/>
    <w:semiHidden/>
    <w:unhideWhenUsed/>
    <w:rsid w:val="00CC03D7"/>
  </w:style>
  <w:style w:type="table" w:customStyle="1" w:styleId="1163">
    <w:name w:val="Сетка таблицы116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Сетка таблицы32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3">
    <w:name w:val="Сетка таблицы12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3">
    <w:name w:val="Сетка таблицы21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0">
    <w:name w:val="Сетка таблицы111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3">
    <w:name w:val="Сетка таблицы42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30">
    <w:name w:val="Сетка таблицы133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3">
    <w:name w:val="Сетка таблицы22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
    <w:name w:val="Сетка таблицы523"/>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0">
    <w:name w:val="Сетка таблицы14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3">
    <w:name w:val="Сетка таблицы113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30">
    <w:name w:val="Сетка таблицы62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3">
    <w:name w:val="Сетка таблицы15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3">
    <w:name w:val="Сетка таблицы24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3">
    <w:name w:val="Сетка таблицы114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0">
    <w:name w:val="Нет списка323"/>
    <w:next w:val="a3"/>
    <w:uiPriority w:val="99"/>
    <w:semiHidden/>
    <w:unhideWhenUsed/>
    <w:rsid w:val="00CC03D7"/>
  </w:style>
  <w:style w:type="numbering" w:customStyle="1" w:styleId="4150">
    <w:name w:val="Нет списка415"/>
    <w:next w:val="a3"/>
    <w:uiPriority w:val="99"/>
    <w:semiHidden/>
    <w:unhideWhenUsed/>
    <w:rsid w:val="00CC03D7"/>
  </w:style>
  <w:style w:type="numbering" w:customStyle="1" w:styleId="12131">
    <w:name w:val="Нет списка1213"/>
    <w:next w:val="a3"/>
    <w:uiPriority w:val="99"/>
    <w:semiHidden/>
    <w:unhideWhenUsed/>
    <w:rsid w:val="00CC03D7"/>
  </w:style>
  <w:style w:type="table" w:customStyle="1" w:styleId="7230">
    <w:name w:val="Сетка таблицы72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3">
    <w:name w:val="Сетка таблицы 1113"/>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31">
    <w:name w:val="Нет списка11123"/>
    <w:next w:val="a3"/>
    <w:uiPriority w:val="99"/>
    <w:semiHidden/>
    <w:unhideWhenUsed/>
    <w:rsid w:val="00CC03D7"/>
  </w:style>
  <w:style w:type="table" w:customStyle="1" w:styleId="1613">
    <w:name w:val="Сетка таблицы1613"/>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Нет списка2113"/>
    <w:next w:val="a3"/>
    <w:uiPriority w:val="99"/>
    <w:semiHidden/>
    <w:unhideWhenUsed/>
    <w:rsid w:val="00CC03D7"/>
  </w:style>
  <w:style w:type="table" w:customStyle="1" w:styleId="2513">
    <w:name w:val="Сетка таблицы251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3">
    <w:name w:val="Нет списка111113"/>
    <w:next w:val="a3"/>
    <w:uiPriority w:val="99"/>
    <w:semiHidden/>
    <w:unhideWhenUsed/>
    <w:rsid w:val="00CC03D7"/>
  </w:style>
  <w:style w:type="table" w:customStyle="1" w:styleId="11513">
    <w:name w:val="Сетка таблицы1151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
    <w:name w:val="Сетка таблицы3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3">
    <w:name w:val="Сетка таблицы21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30">
    <w:name w:val="Сетка таблицы111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
    <w:name w:val="Сетка таблицы4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3">
    <w:name w:val="Сетка таблицы13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3">
    <w:name w:val="Сетка таблицы2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3">
    <w:name w:val="Сетка таблицы11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
    <w:name w:val="Сетка таблицы5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3">
    <w:name w:val="Сетка таблицы14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3">
    <w:name w:val="Сетка таблицы23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3">
    <w:name w:val="Сетка таблицы113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3">
    <w:name w:val="Сетка таблицы6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3">
    <w:name w:val="Сетка таблицы15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3">
    <w:name w:val="Сетка таблицы24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3">
    <w:name w:val="Сетка таблицы114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30">
    <w:name w:val="Нет списка3113"/>
    <w:next w:val="a3"/>
    <w:uiPriority w:val="99"/>
    <w:semiHidden/>
    <w:unhideWhenUsed/>
    <w:rsid w:val="00CC03D7"/>
  </w:style>
  <w:style w:type="table" w:customStyle="1" w:styleId="813">
    <w:name w:val="Сетка таблицы81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3">
    <w:name w:val="Сетка таблицы711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4">
    <w:name w:val="WW8Num1614"/>
    <w:rsid w:val="00CC03D7"/>
  </w:style>
  <w:style w:type="numbering" w:customStyle="1" w:styleId="633">
    <w:name w:val="Нет списка63"/>
    <w:next w:val="a3"/>
    <w:uiPriority w:val="99"/>
    <w:semiHidden/>
    <w:unhideWhenUsed/>
    <w:rsid w:val="00CC03D7"/>
  </w:style>
  <w:style w:type="table" w:customStyle="1" w:styleId="1830">
    <w:name w:val="Сетка таблицы18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4">
    <w:name w:val="Сетка таблицы 133"/>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2">
    <w:name w:val="Нет списка143"/>
    <w:next w:val="a3"/>
    <w:uiPriority w:val="99"/>
    <w:semiHidden/>
    <w:unhideWhenUsed/>
    <w:rsid w:val="00CC03D7"/>
  </w:style>
  <w:style w:type="numbering" w:customStyle="1" w:styleId="2332">
    <w:name w:val="Нет списка233"/>
    <w:next w:val="a3"/>
    <w:uiPriority w:val="99"/>
    <w:semiHidden/>
    <w:unhideWhenUsed/>
    <w:rsid w:val="00CC03D7"/>
  </w:style>
  <w:style w:type="table" w:customStyle="1" w:styleId="2730">
    <w:name w:val="Сетка таблицы27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3">
    <w:name w:val="Сетка таблицы117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30">
    <w:name w:val="Нет списка333"/>
    <w:next w:val="a3"/>
    <w:uiPriority w:val="99"/>
    <w:semiHidden/>
    <w:unhideWhenUsed/>
    <w:rsid w:val="00CC03D7"/>
  </w:style>
  <w:style w:type="table" w:customStyle="1" w:styleId="335">
    <w:name w:val="Сетка таблицы335"/>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5">
    <w:name w:val="Сетка таблицы3315"/>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3">
    <w:name w:val="Сетка таблицы43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0">
    <w:name w:val="Нет списка423"/>
    <w:next w:val="a3"/>
    <w:uiPriority w:val="99"/>
    <w:semiHidden/>
    <w:unhideWhenUsed/>
    <w:rsid w:val="00CC03D7"/>
  </w:style>
  <w:style w:type="table" w:customStyle="1" w:styleId="533">
    <w:name w:val="Сетка таблицы53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30">
    <w:name w:val="Сетка таблицы633"/>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0">
    <w:name w:val="Нет списка513"/>
    <w:next w:val="a3"/>
    <w:uiPriority w:val="99"/>
    <w:semiHidden/>
    <w:unhideWhenUsed/>
    <w:rsid w:val="00CC03D7"/>
  </w:style>
  <w:style w:type="numbering" w:customStyle="1" w:styleId="11330">
    <w:name w:val="Нет списка1133"/>
    <w:next w:val="a3"/>
    <w:uiPriority w:val="99"/>
    <w:semiHidden/>
    <w:unhideWhenUsed/>
    <w:rsid w:val="00CC03D7"/>
  </w:style>
  <w:style w:type="numbering" w:customStyle="1" w:styleId="21230">
    <w:name w:val="Нет списка2123"/>
    <w:next w:val="a3"/>
    <w:uiPriority w:val="99"/>
    <w:semiHidden/>
    <w:unhideWhenUsed/>
    <w:rsid w:val="00CC03D7"/>
  </w:style>
  <w:style w:type="numbering" w:customStyle="1" w:styleId="3123">
    <w:name w:val="Нет списка3123"/>
    <w:next w:val="a3"/>
    <w:uiPriority w:val="99"/>
    <w:semiHidden/>
    <w:unhideWhenUsed/>
    <w:rsid w:val="00CC03D7"/>
  </w:style>
  <w:style w:type="table" w:customStyle="1" w:styleId="33113">
    <w:name w:val="Сетка таблицы3311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3">
    <w:name w:val="Сетка таблицы412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30">
    <w:name w:val="Нет списка4113"/>
    <w:next w:val="a3"/>
    <w:uiPriority w:val="99"/>
    <w:semiHidden/>
    <w:unhideWhenUsed/>
    <w:rsid w:val="00CC03D7"/>
  </w:style>
  <w:style w:type="table" w:customStyle="1" w:styleId="5123">
    <w:name w:val="Сетка таблицы512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2">
    <w:name w:val="Нет списка73"/>
    <w:next w:val="a3"/>
    <w:uiPriority w:val="99"/>
    <w:semiHidden/>
    <w:unhideWhenUsed/>
    <w:rsid w:val="00CC03D7"/>
  </w:style>
  <w:style w:type="table" w:customStyle="1" w:styleId="193">
    <w:name w:val="Сетка таблицы19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3">
    <w:name w:val="Сетка таблицы 143"/>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32">
    <w:name w:val="Нет списка153"/>
    <w:next w:val="a3"/>
    <w:uiPriority w:val="99"/>
    <w:semiHidden/>
    <w:unhideWhenUsed/>
    <w:rsid w:val="00CC03D7"/>
  </w:style>
  <w:style w:type="numbering" w:customStyle="1" w:styleId="2432">
    <w:name w:val="Нет списка243"/>
    <w:next w:val="a3"/>
    <w:uiPriority w:val="99"/>
    <w:semiHidden/>
    <w:unhideWhenUsed/>
    <w:rsid w:val="00CC03D7"/>
  </w:style>
  <w:style w:type="table" w:customStyle="1" w:styleId="283">
    <w:name w:val="Сетка таблицы28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3">
    <w:name w:val="Сетка таблицы118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3">
    <w:name w:val="Нет списка343"/>
    <w:next w:val="a3"/>
    <w:uiPriority w:val="99"/>
    <w:semiHidden/>
    <w:unhideWhenUsed/>
    <w:rsid w:val="00CC03D7"/>
  </w:style>
  <w:style w:type="table" w:customStyle="1" w:styleId="3430">
    <w:name w:val="Сетка таблицы343"/>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3">
    <w:name w:val="Сетка таблицы332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3">
    <w:name w:val="Сетка таблицы44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30">
    <w:name w:val="Нет списка433"/>
    <w:next w:val="a3"/>
    <w:uiPriority w:val="99"/>
    <w:semiHidden/>
    <w:unhideWhenUsed/>
    <w:rsid w:val="00CC03D7"/>
  </w:style>
  <w:style w:type="table" w:customStyle="1" w:styleId="543">
    <w:name w:val="Сетка таблицы54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3">
    <w:name w:val="Сетка таблицы643"/>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3"/>
    <w:uiPriority w:val="99"/>
    <w:semiHidden/>
    <w:unhideWhenUsed/>
    <w:rsid w:val="00CC03D7"/>
  </w:style>
  <w:style w:type="numbering" w:customStyle="1" w:styleId="11430">
    <w:name w:val="Нет списка1143"/>
    <w:next w:val="a3"/>
    <w:uiPriority w:val="99"/>
    <w:semiHidden/>
    <w:unhideWhenUsed/>
    <w:rsid w:val="00CC03D7"/>
  </w:style>
  <w:style w:type="numbering" w:customStyle="1" w:styleId="2133">
    <w:name w:val="Нет списка2133"/>
    <w:next w:val="a3"/>
    <w:uiPriority w:val="99"/>
    <w:semiHidden/>
    <w:unhideWhenUsed/>
    <w:rsid w:val="00CC03D7"/>
  </w:style>
  <w:style w:type="numbering" w:customStyle="1" w:styleId="3133">
    <w:name w:val="Нет списка3133"/>
    <w:next w:val="a3"/>
    <w:uiPriority w:val="99"/>
    <w:semiHidden/>
    <w:unhideWhenUsed/>
    <w:rsid w:val="00CC03D7"/>
  </w:style>
  <w:style w:type="table" w:customStyle="1" w:styleId="33123">
    <w:name w:val="Сетка таблицы3312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3">
    <w:name w:val="Сетка таблицы413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30">
    <w:name w:val="Нет списка4123"/>
    <w:next w:val="a3"/>
    <w:uiPriority w:val="99"/>
    <w:semiHidden/>
    <w:unhideWhenUsed/>
    <w:rsid w:val="00CC03D7"/>
  </w:style>
  <w:style w:type="table" w:customStyle="1" w:styleId="5133">
    <w:name w:val="Сетка таблицы513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3">
    <w:name w:val="WW8Num16113"/>
    <w:rsid w:val="00CC03D7"/>
  </w:style>
  <w:style w:type="table" w:customStyle="1" w:styleId="12320">
    <w:name w:val="Сетка таблицы12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20">
    <w:name w:val="Сетка таблицы21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20">
    <w:name w:val="Сетка таблицы111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2">
    <w:name w:val="Сетка таблицы134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2">
    <w:name w:val="Сетка таблицы22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2">
    <w:name w:val="Сетка таблицы112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20">
    <w:name w:val="Сетка таблицы14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20">
    <w:name w:val="Сетка таблицы23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2">
    <w:name w:val="Сетка таблицы113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20">
    <w:name w:val="Сетка таблицы15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20">
    <w:name w:val="Сетка таблицы24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2">
    <w:name w:val="Сетка таблицы114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30">
    <w:name w:val="Нет списка1223"/>
    <w:next w:val="a3"/>
    <w:uiPriority w:val="99"/>
    <w:semiHidden/>
    <w:unhideWhenUsed/>
    <w:rsid w:val="00CC03D7"/>
  </w:style>
  <w:style w:type="table" w:customStyle="1" w:styleId="7320">
    <w:name w:val="Сетка таблицы73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4">
    <w:name w:val="Сетка таблицы 1122"/>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30">
    <w:name w:val="Нет списка11133"/>
    <w:next w:val="a3"/>
    <w:uiPriority w:val="99"/>
    <w:semiHidden/>
    <w:unhideWhenUsed/>
    <w:rsid w:val="00CC03D7"/>
  </w:style>
  <w:style w:type="table" w:customStyle="1" w:styleId="1622">
    <w:name w:val="Сетка таблицы1622"/>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2">
    <w:name w:val="Сетка таблицы25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3">
    <w:name w:val="Нет списка111123"/>
    <w:next w:val="a3"/>
    <w:uiPriority w:val="99"/>
    <w:semiHidden/>
    <w:unhideWhenUsed/>
    <w:rsid w:val="00CC03D7"/>
  </w:style>
  <w:style w:type="table" w:customStyle="1" w:styleId="11522">
    <w:name w:val="Сетка таблицы115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0">
    <w:name w:val="Сетка таблицы31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2">
    <w:name w:val="Сетка таблицы1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2">
    <w:name w:val="Сетка таблицы21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20">
    <w:name w:val="Сетка таблицы111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2">
    <w:name w:val="Сетка таблицы13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2">
    <w:name w:val="Сетка таблицы2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2">
    <w:name w:val="Сетка таблицы11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2">
    <w:name w:val="Сетка таблицы14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2">
    <w:name w:val="Сетка таблицы23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2">
    <w:name w:val="Сетка таблицы113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2">
    <w:name w:val="Сетка таблицы61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2">
    <w:name w:val="Сетка таблицы15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2">
    <w:name w:val="Сетка таблицы24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2">
    <w:name w:val="Сетка таблицы114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3">
    <w:name w:val="Сетка таблицы82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3">
    <w:name w:val="Сетка таблицы712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mi-callto">
    <w:name w:val="wmi-callto"/>
    <w:basedOn w:val="a1"/>
    <w:rsid w:val="002060F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footer" w:uiPriority="99"/>
    <w:lsdException w:name="caption" w:qFormat="1"/>
    <w:lsdException w:name="annotation reference"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FollowedHyperlink" w:uiPriority="99"/>
    <w:lsdException w:name="Strong" w:semiHidden="0" w:uiPriority="22" w:unhideWhenUsed="0" w:qFormat="1"/>
    <w:lsdException w:name="Emphasis" w:semiHidden="0" w:unhideWhenUsed="0" w:qFormat="1"/>
    <w:lsdException w:name="Document Map" w:uiPriority="99"/>
    <w:lsdException w:name="Plain Tex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4908F5"/>
    <w:pPr>
      <w:suppressAutoHyphens/>
    </w:pPr>
    <w:rPr>
      <w:sz w:val="24"/>
      <w:szCs w:val="24"/>
      <w:lang w:eastAsia="ar-SA"/>
    </w:rPr>
  </w:style>
  <w:style w:type="paragraph" w:styleId="10">
    <w:name w:val="heading 1"/>
    <w:aliases w:val="q1"/>
    <w:basedOn w:val="a0"/>
    <w:next w:val="a0"/>
    <w:link w:val="11"/>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191946"/>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191946"/>
    <w:pPr>
      <w:tabs>
        <w:tab w:val="left" w:pos="0"/>
      </w:tabs>
      <w:spacing w:before="240" w:after="60"/>
      <w:outlineLvl w:val="6"/>
    </w:pPr>
  </w:style>
  <w:style w:type="paragraph" w:styleId="8">
    <w:name w:val="heading 8"/>
    <w:basedOn w:val="a0"/>
    <w:next w:val="a0"/>
    <w:link w:val="80"/>
    <w:qFormat/>
    <w:rsid w:val="007F5039"/>
    <w:pPr>
      <w:keepNext/>
      <w:shd w:val="clear" w:color="auto" w:fill="FFFFFF"/>
      <w:tabs>
        <w:tab w:val="left" w:pos="0"/>
        <w:tab w:val="num" w:pos="5967"/>
      </w:tabs>
      <w:spacing w:line="396" w:lineRule="exact"/>
      <w:ind w:left="5967" w:hanging="360"/>
      <w:jc w:val="both"/>
      <w:outlineLvl w:val="7"/>
    </w:pPr>
    <w:rPr>
      <w:sz w:val="28"/>
    </w:rPr>
  </w:style>
  <w:style w:type="paragraph" w:styleId="9">
    <w:name w:val="heading 9"/>
    <w:basedOn w:val="a0"/>
    <w:next w:val="a0"/>
    <w:link w:val="90"/>
    <w:qFormat/>
    <w:rsid w:val="007F5039"/>
    <w:pPr>
      <w:keepNext/>
      <w:tabs>
        <w:tab w:val="left" w:pos="0"/>
        <w:tab w:val="num" w:pos="6687"/>
      </w:tabs>
      <w:spacing w:after="120"/>
      <w:ind w:left="6687" w:hanging="180"/>
      <w:jc w:val="both"/>
      <w:outlineLvl w:val="8"/>
    </w:pPr>
    <w:rPr>
      <w:b/>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191946"/>
  </w:style>
  <w:style w:type="character" w:customStyle="1" w:styleId="WW-Absatz-Standardschriftart">
    <w:name w:val="WW-Absatz-Standardschriftart"/>
    <w:rsid w:val="00191946"/>
  </w:style>
  <w:style w:type="character" w:customStyle="1" w:styleId="WW-Absatz-Standardschriftart1">
    <w:name w:val="WW-Absatz-Standardschriftart1"/>
    <w:rsid w:val="00191946"/>
  </w:style>
  <w:style w:type="character" w:customStyle="1" w:styleId="WW-Absatz-Standardschriftart11">
    <w:name w:val="WW-Absatz-Standardschriftart11"/>
    <w:rsid w:val="00191946"/>
  </w:style>
  <w:style w:type="character" w:customStyle="1" w:styleId="WW-Absatz-Standardschriftart111">
    <w:name w:val="WW-Absatz-Standardschriftart111"/>
    <w:rsid w:val="00191946"/>
  </w:style>
  <w:style w:type="character" w:customStyle="1" w:styleId="WW-Absatz-Standardschriftart1111">
    <w:name w:val="WW-Absatz-Standardschriftart1111"/>
    <w:rsid w:val="00191946"/>
  </w:style>
  <w:style w:type="character" w:customStyle="1" w:styleId="WW-Absatz-Standardschriftart11111">
    <w:name w:val="WW-Absatz-Standardschriftart11111"/>
    <w:rsid w:val="00191946"/>
  </w:style>
  <w:style w:type="character" w:customStyle="1" w:styleId="WW-Absatz-Standardschriftart111111">
    <w:name w:val="WW-Absatz-Standardschriftart111111"/>
    <w:rsid w:val="00191946"/>
  </w:style>
  <w:style w:type="character" w:customStyle="1" w:styleId="WW-Absatz-Standardschriftart1111111">
    <w:name w:val="WW-Absatz-Standardschriftart1111111"/>
    <w:rsid w:val="00191946"/>
  </w:style>
  <w:style w:type="character" w:customStyle="1" w:styleId="WW-Absatz-Standardschriftart11111111">
    <w:name w:val="WW-Absatz-Standardschriftart11111111"/>
    <w:rsid w:val="00191946"/>
  </w:style>
  <w:style w:type="character" w:customStyle="1" w:styleId="WW-Absatz-Standardschriftart111111111">
    <w:name w:val="WW-Absatz-Standardschriftart111111111"/>
    <w:rsid w:val="00191946"/>
  </w:style>
  <w:style w:type="character" w:customStyle="1" w:styleId="WW-Absatz-Standardschriftart1111111111">
    <w:name w:val="WW-Absatz-Standardschriftart1111111111"/>
    <w:rsid w:val="00191946"/>
  </w:style>
  <w:style w:type="character" w:customStyle="1" w:styleId="WW-Absatz-Standardschriftart11111111111">
    <w:name w:val="WW-Absatz-Standardschriftart11111111111"/>
    <w:rsid w:val="00191946"/>
  </w:style>
  <w:style w:type="character" w:customStyle="1" w:styleId="WW-Absatz-Standardschriftart111111111111">
    <w:name w:val="WW-Absatz-Standardschriftart111111111111"/>
    <w:rsid w:val="00191946"/>
  </w:style>
  <w:style w:type="character" w:customStyle="1" w:styleId="WW-Absatz-Standardschriftart1111111111111">
    <w:name w:val="WW-Absatz-Standardschriftart1111111111111"/>
    <w:rsid w:val="00191946"/>
  </w:style>
  <w:style w:type="character" w:customStyle="1" w:styleId="21">
    <w:name w:val="Основной шрифт абзаца2"/>
    <w:rsid w:val="00191946"/>
  </w:style>
  <w:style w:type="character" w:customStyle="1" w:styleId="WW8Num1z0">
    <w:name w:val="WW8Num1z0"/>
    <w:rsid w:val="00191946"/>
    <w:rPr>
      <w:rFonts w:ascii="Symbol" w:hAnsi="Symbol"/>
    </w:rPr>
  </w:style>
  <w:style w:type="character" w:customStyle="1" w:styleId="WW8Num5z0">
    <w:name w:val="WW8Num5z0"/>
    <w:rsid w:val="00191946"/>
    <w:rPr>
      <w:rFonts w:ascii="Symbol" w:hAnsi="Symbol"/>
    </w:rPr>
  </w:style>
  <w:style w:type="character" w:customStyle="1" w:styleId="12">
    <w:name w:val="Основной шрифт абзаца1"/>
    <w:rsid w:val="00191946"/>
  </w:style>
  <w:style w:type="character" w:styleId="a4">
    <w:name w:val="page number"/>
    <w:basedOn w:val="12"/>
    <w:rsid w:val="00191946"/>
  </w:style>
  <w:style w:type="character" w:customStyle="1" w:styleId="a5">
    <w:name w:val="Символ нумерации"/>
    <w:rsid w:val="00191946"/>
  </w:style>
  <w:style w:type="paragraph" w:customStyle="1" w:styleId="13">
    <w:name w:val="Заголовок1"/>
    <w:basedOn w:val="a0"/>
    <w:next w:val="a6"/>
    <w:rsid w:val="00191946"/>
    <w:pPr>
      <w:keepNext/>
      <w:spacing w:before="240" w:after="120"/>
    </w:pPr>
    <w:rPr>
      <w:rFonts w:ascii="Arial" w:eastAsia="Lucida Sans Unicode" w:hAnsi="Arial" w:cs="Tahoma"/>
      <w:sz w:val="28"/>
      <w:szCs w:val="28"/>
    </w:rPr>
  </w:style>
  <w:style w:type="paragraph" w:styleId="a6">
    <w:name w:val="Body Text"/>
    <w:aliases w:val="Знак1 Знак"/>
    <w:basedOn w:val="a0"/>
    <w:link w:val="a7"/>
    <w:rsid w:val="00191946"/>
    <w:pPr>
      <w:spacing w:after="120"/>
    </w:pPr>
  </w:style>
  <w:style w:type="paragraph" w:styleId="a8">
    <w:name w:val="List"/>
    <w:basedOn w:val="a6"/>
    <w:rsid w:val="00191946"/>
    <w:rPr>
      <w:rFonts w:cs="Tahoma"/>
    </w:rPr>
  </w:style>
  <w:style w:type="paragraph" w:customStyle="1" w:styleId="22">
    <w:name w:val="Название2"/>
    <w:basedOn w:val="a0"/>
    <w:rsid w:val="00191946"/>
    <w:pPr>
      <w:suppressLineNumbers/>
      <w:spacing w:before="120" w:after="120"/>
    </w:pPr>
    <w:rPr>
      <w:rFonts w:ascii="Arial" w:hAnsi="Arial" w:cs="Tahoma"/>
      <w:i/>
      <w:iCs/>
      <w:sz w:val="20"/>
    </w:rPr>
  </w:style>
  <w:style w:type="paragraph" w:customStyle="1" w:styleId="23">
    <w:name w:val="Указатель2"/>
    <w:basedOn w:val="a0"/>
    <w:rsid w:val="00191946"/>
    <w:pPr>
      <w:suppressLineNumbers/>
    </w:pPr>
    <w:rPr>
      <w:rFonts w:ascii="Arial" w:hAnsi="Arial" w:cs="Tahoma"/>
    </w:rPr>
  </w:style>
  <w:style w:type="paragraph" w:customStyle="1" w:styleId="14">
    <w:name w:val="Название1"/>
    <w:basedOn w:val="a0"/>
    <w:rsid w:val="00191946"/>
    <w:pPr>
      <w:suppressLineNumbers/>
      <w:spacing w:before="120" w:after="120"/>
    </w:pPr>
    <w:rPr>
      <w:rFonts w:cs="Tahoma"/>
      <w:i/>
      <w:iCs/>
    </w:rPr>
  </w:style>
  <w:style w:type="paragraph" w:customStyle="1" w:styleId="15">
    <w:name w:val="Указатель1"/>
    <w:basedOn w:val="a0"/>
    <w:rsid w:val="00191946"/>
    <w:pPr>
      <w:suppressLineNumbers/>
    </w:pPr>
    <w:rPr>
      <w:rFonts w:cs="Tahoma"/>
    </w:rPr>
  </w:style>
  <w:style w:type="paragraph" w:styleId="a9">
    <w:name w:val="header"/>
    <w:basedOn w:val="a0"/>
    <w:link w:val="aa"/>
    <w:rsid w:val="00191946"/>
    <w:pPr>
      <w:tabs>
        <w:tab w:val="center" w:pos="4153"/>
        <w:tab w:val="right" w:pos="8306"/>
      </w:tabs>
    </w:pPr>
    <w:rPr>
      <w:sz w:val="20"/>
      <w:szCs w:val="20"/>
    </w:rPr>
  </w:style>
  <w:style w:type="paragraph" w:styleId="ab">
    <w:name w:val="footer"/>
    <w:basedOn w:val="a0"/>
    <w:link w:val="ac"/>
    <w:uiPriority w:val="99"/>
    <w:rsid w:val="00191946"/>
    <w:pPr>
      <w:tabs>
        <w:tab w:val="center" w:pos="4153"/>
        <w:tab w:val="right" w:pos="8306"/>
      </w:tabs>
    </w:pPr>
    <w:rPr>
      <w:sz w:val="20"/>
      <w:szCs w:val="20"/>
    </w:rPr>
  </w:style>
  <w:style w:type="paragraph" w:customStyle="1" w:styleId="ad">
    <w:name w:val="Заголовок КД"/>
    <w:basedOn w:val="a0"/>
    <w:next w:val="a0"/>
    <w:rsid w:val="00191946"/>
    <w:pPr>
      <w:ind w:left="284" w:right="284"/>
      <w:jc w:val="center"/>
    </w:pPr>
    <w:rPr>
      <w:b/>
      <w:sz w:val="28"/>
      <w:szCs w:val="20"/>
    </w:rPr>
  </w:style>
  <w:style w:type="paragraph" w:customStyle="1" w:styleId="210">
    <w:name w:val="Основной текст 21"/>
    <w:basedOn w:val="a0"/>
    <w:rsid w:val="00191946"/>
    <w:pPr>
      <w:snapToGrid w:val="0"/>
      <w:spacing w:before="120"/>
      <w:ind w:firstLine="709"/>
      <w:jc w:val="both"/>
    </w:pPr>
    <w:rPr>
      <w:rFonts w:ascii="Arial" w:hAnsi="Arial"/>
      <w:szCs w:val="20"/>
    </w:rPr>
  </w:style>
  <w:style w:type="paragraph" w:customStyle="1" w:styleId="Iauiueiniiaiieoaeno">
    <w:name w:val="Iau?iue.iniiaiie oaeno"/>
    <w:rsid w:val="00191946"/>
    <w:pPr>
      <w:suppressAutoHyphens/>
      <w:snapToGrid w:val="0"/>
    </w:pPr>
    <w:rPr>
      <w:rFonts w:eastAsia="Arial"/>
      <w:lang w:eastAsia="ar-SA"/>
    </w:rPr>
  </w:style>
  <w:style w:type="paragraph" w:customStyle="1" w:styleId="31">
    <w:name w:val="Основной текст 31"/>
    <w:basedOn w:val="a0"/>
    <w:rsid w:val="00191946"/>
    <w:pPr>
      <w:spacing w:after="120"/>
    </w:pPr>
    <w:rPr>
      <w:b/>
      <w:bCs/>
      <w:sz w:val="16"/>
      <w:szCs w:val="16"/>
    </w:rPr>
  </w:style>
  <w:style w:type="paragraph" w:customStyle="1" w:styleId="ae">
    <w:name w:val="Содержимое врезки"/>
    <w:basedOn w:val="a6"/>
    <w:rsid w:val="00191946"/>
  </w:style>
  <w:style w:type="paragraph" w:customStyle="1" w:styleId="af">
    <w:name w:val="Содержимое таблицы"/>
    <w:basedOn w:val="a0"/>
    <w:rsid w:val="00191946"/>
    <w:pPr>
      <w:suppressLineNumbers/>
    </w:pPr>
  </w:style>
  <w:style w:type="paragraph" w:customStyle="1" w:styleId="af0">
    <w:name w:val="Заголовок таблицы"/>
    <w:basedOn w:val="af"/>
    <w:rsid w:val="00191946"/>
    <w:pPr>
      <w:jc w:val="center"/>
    </w:pPr>
    <w:rPr>
      <w:b/>
      <w:bCs/>
    </w:rPr>
  </w:style>
  <w:style w:type="table" w:styleId="af1">
    <w:name w:val="Table Grid"/>
    <w:basedOn w:val="a2"/>
    <w:uiPriority w:val="59"/>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6">
    <w:name w:val="toc 1"/>
    <w:basedOn w:val="a0"/>
    <w:next w:val="a0"/>
    <w:autoRedefine/>
    <w:uiPriority w:val="39"/>
    <w:rsid w:val="002663DD"/>
    <w:pPr>
      <w:widowControl w:val="0"/>
      <w:tabs>
        <w:tab w:val="left" w:pos="426"/>
        <w:tab w:val="right" w:leader="dot" w:pos="9639"/>
      </w:tabs>
      <w:suppressAutoHyphens w:val="0"/>
      <w:adjustRightInd w:val="0"/>
      <w:jc w:val="both"/>
      <w:textAlignment w:val="baseline"/>
    </w:pPr>
    <w:rPr>
      <w:rFonts w:eastAsia="GOST Type AU"/>
      <w:noProof/>
      <w:sz w:val="28"/>
      <w:szCs w:val="28"/>
      <w:lang w:eastAsia="ru-RU"/>
    </w:rPr>
  </w:style>
  <w:style w:type="paragraph" w:styleId="24">
    <w:name w:val="toc 2"/>
    <w:basedOn w:val="a0"/>
    <w:next w:val="a0"/>
    <w:autoRedefine/>
    <w:uiPriority w:val="39"/>
    <w:rsid w:val="00604972"/>
    <w:pPr>
      <w:widowControl w:val="0"/>
      <w:tabs>
        <w:tab w:val="left" w:pos="426"/>
        <w:tab w:val="right" w:leader="dot" w:pos="9627"/>
      </w:tabs>
      <w:suppressAutoHyphens w:val="0"/>
      <w:adjustRightInd w:val="0"/>
      <w:spacing w:line="360" w:lineRule="auto"/>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7">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aliases w:val="Знак1 Знак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8">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uiPriority w:val="99"/>
    <w:rsid w:val="00F3765D"/>
    <w:rPr>
      <w:sz w:val="16"/>
      <w:szCs w:val="16"/>
    </w:rPr>
  </w:style>
  <w:style w:type="paragraph" w:styleId="aff3">
    <w:name w:val="annotation text"/>
    <w:basedOn w:val="a0"/>
    <w:link w:val="aff4"/>
    <w:uiPriority w:val="99"/>
    <w:rsid w:val="00F3765D"/>
    <w:rPr>
      <w:sz w:val="20"/>
      <w:szCs w:val="20"/>
    </w:rPr>
  </w:style>
  <w:style w:type="character" w:customStyle="1" w:styleId="aff4">
    <w:name w:val="Текст примечания Знак"/>
    <w:link w:val="aff3"/>
    <w:uiPriority w:val="99"/>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4C1610"/>
    <w:pPr>
      <w:ind w:left="480"/>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9">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a"/>
    <w:locked/>
    <w:rsid w:val="00661E97"/>
    <w:rPr>
      <w:sz w:val="19"/>
      <w:szCs w:val="19"/>
      <w:shd w:val="clear" w:color="auto" w:fill="FFFFFF"/>
    </w:rPr>
  </w:style>
  <w:style w:type="paragraph" w:customStyle="1" w:styleId="1a">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b">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c">
    <w:name w:val="Нет списка1"/>
    <w:next w:val="a3"/>
    <w:uiPriority w:val="99"/>
    <w:semiHidden/>
    <w:unhideWhenUsed/>
    <w:rsid w:val="00352FAF"/>
  </w:style>
  <w:style w:type="character" w:customStyle="1" w:styleId="11">
    <w:name w:val="Заголовок 1 Знак"/>
    <w:aliases w:val="q1 Знак"/>
    <w:link w:val="10"/>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rsid w:val="00352FAF"/>
    <w:rPr>
      <w:rFonts w:ascii="Tahoma" w:hAnsi="Tahoma" w:cs="Tahoma"/>
      <w:sz w:val="16"/>
      <w:szCs w:val="16"/>
      <w:lang w:eastAsia="ar-SA"/>
    </w:rPr>
  </w:style>
  <w:style w:type="table" w:customStyle="1" w:styleId="1d">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unhideWhenUsed/>
    <w:rsid w:val="0006088C"/>
    <w:rPr>
      <w:rFonts w:ascii="Tahoma" w:hAnsi="Tahoma" w:cs="Tahoma"/>
      <w:sz w:val="16"/>
      <w:szCs w:val="16"/>
    </w:rPr>
  </w:style>
  <w:style w:type="character" w:customStyle="1" w:styleId="affb">
    <w:name w:val="Схема документа Знак"/>
    <w:basedOn w:val="a1"/>
    <w:link w:val="affa"/>
    <w:uiPriority w:val="99"/>
    <w:rsid w:val="0006088C"/>
    <w:rPr>
      <w:rFonts w:ascii="Tahoma" w:hAnsi="Tahoma" w:cs="Tahoma"/>
      <w:sz w:val="16"/>
      <w:szCs w:val="16"/>
      <w:lang w:eastAsia="ar-SA"/>
    </w:rPr>
  </w:style>
  <w:style w:type="numbering" w:customStyle="1" w:styleId="2a">
    <w:name w:val="Нет списка2"/>
    <w:next w:val="a3"/>
    <w:uiPriority w:val="99"/>
    <w:semiHidden/>
    <w:unhideWhenUsed/>
    <w:rsid w:val="009B21DD"/>
  </w:style>
  <w:style w:type="table" w:customStyle="1" w:styleId="2b">
    <w:name w:val="Сетка таблицы2"/>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
    <w:name w:val="Нет списка11"/>
    <w:next w:val="a3"/>
    <w:uiPriority w:val="99"/>
    <w:semiHidden/>
    <w:unhideWhenUsed/>
    <w:rsid w:val="009B21DD"/>
  </w:style>
  <w:style w:type="table" w:customStyle="1" w:styleId="111">
    <w:name w:val="Сетка таблицы11"/>
    <w:basedOn w:val="a2"/>
    <w:next w:val="af1"/>
    <w:uiPriority w:val="59"/>
    <w:rsid w:val="009B21DD"/>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c">
    <w:name w:val="Note Heading"/>
    <w:basedOn w:val="a0"/>
    <w:next w:val="a0"/>
    <w:link w:val="affd"/>
    <w:rsid w:val="00AD2E69"/>
    <w:pPr>
      <w:suppressAutoHyphens w:val="0"/>
      <w:jc w:val="center"/>
    </w:pPr>
    <w:rPr>
      <w:rFonts w:ascii="Arial" w:hAnsi="Arial"/>
      <w:b/>
      <w:sz w:val="32"/>
      <w:lang w:eastAsia="ru-RU"/>
    </w:rPr>
  </w:style>
  <w:style w:type="character" w:customStyle="1" w:styleId="affd">
    <w:name w:val="Заголовок записки Знак"/>
    <w:basedOn w:val="a1"/>
    <w:link w:val="affc"/>
    <w:rsid w:val="00AD2E69"/>
    <w:rPr>
      <w:rFonts w:ascii="Arial" w:hAnsi="Arial"/>
      <w:b/>
      <w:sz w:val="32"/>
      <w:szCs w:val="24"/>
    </w:rPr>
  </w:style>
  <w:style w:type="table" w:customStyle="1" w:styleId="36">
    <w:name w:val="Сетка таблицы3"/>
    <w:basedOn w:val="a2"/>
    <w:next w:val="af1"/>
    <w:uiPriority w:val="3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
    <w:name w:val="Сетка таблицы2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0">
    <w:name w:val="Сетка таблицы111"/>
    <w:basedOn w:val="a2"/>
    <w:uiPriority w:val="59"/>
    <w:rsid w:val="008C541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
    <w:name w:val="Сетка таблицы4"/>
    <w:basedOn w:val="a2"/>
    <w:next w:val="af1"/>
    <w:uiPriority w:val="3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0">
    <w:name w:val="Сетка таблицы13"/>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
    <w:name w:val="Сетка таблицы112"/>
    <w:basedOn w:val="a2"/>
    <w:uiPriority w:val="59"/>
    <w:rsid w:val="00680F4E"/>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2"/>
    <w:next w:val="af1"/>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0">
    <w:name w:val="Сетка таблицы14"/>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0">
    <w:name w:val="Сетка таблицы2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етка таблицы113"/>
    <w:basedOn w:val="a2"/>
    <w:uiPriority w:val="59"/>
    <w:rsid w:val="002E6448"/>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
    <w:name w:val="Сетка таблицы6"/>
    <w:basedOn w:val="a2"/>
    <w:next w:val="af1"/>
    <w:uiPriority w:val="3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0">
    <w:name w:val="Сетка таблицы15"/>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0">
    <w:name w:val="Сетка таблицы2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
    <w:name w:val="Сетка таблицы114"/>
    <w:basedOn w:val="a2"/>
    <w:uiPriority w:val="59"/>
    <w:rsid w:val="00E0253C"/>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BA7932"/>
    <w:pPr>
      <w:widowControl w:val="0"/>
      <w:autoSpaceDE w:val="0"/>
      <w:autoSpaceDN w:val="0"/>
      <w:adjustRightInd w:val="0"/>
    </w:pPr>
    <w:rPr>
      <w:rFonts w:ascii="Arial" w:hAnsi="Arial" w:cs="Arial"/>
      <w:b/>
      <w:bCs/>
    </w:rPr>
  </w:style>
  <w:style w:type="character" w:customStyle="1" w:styleId="30">
    <w:name w:val="Заголовок 3 Знак"/>
    <w:basedOn w:val="a1"/>
    <w:link w:val="3"/>
    <w:rsid w:val="00662B9A"/>
    <w:rPr>
      <w:rFonts w:ascii="Arial" w:hAnsi="Arial" w:cs="Arial"/>
      <w:b/>
      <w:bCs/>
      <w:sz w:val="26"/>
      <w:szCs w:val="26"/>
      <w:lang w:eastAsia="ar-SA"/>
    </w:rPr>
  </w:style>
  <w:style w:type="character" w:customStyle="1" w:styleId="50">
    <w:name w:val="Заголовок 5 Знак"/>
    <w:basedOn w:val="a1"/>
    <w:link w:val="5"/>
    <w:rsid w:val="00662B9A"/>
    <w:rPr>
      <w:b/>
      <w:bCs/>
      <w:i/>
      <w:iCs/>
      <w:sz w:val="26"/>
      <w:szCs w:val="26"/>
      <w:lang w:eastAsia="ar-SA"/>
    </w:rPr>
  </w:style>
  <w:style w:type="character" w:customStyle="1" w:styleId="af8">
    <w:name w:val="Основной текст с отступом Знак"/>
    <w:basedOn w:val="a1"/>
    <w:link w:val="af7"/>
    <w:rsid w:val="00662B9A"/>
    <w:rPr>
      <w:sz w:val="24"/>
      <w:szCs w:val="24"/>
      <w:lang w:eastAsia="ar-SA"/>
    </w:rPr>
  </w:style>
  <w:style w:type="paragraph" w:styleId="2c">
    <w:name w:val="Body Text 2"/>
    <w:basedOn w:val="a0"/>
    <w:link w:val="2d"/>
    <w:semiHidden/>
    <w:unhideWhenUsed/>
    <w:rsid w:val="00D82561"/>
    <w:pPr>
      <w:spacing w:after="120" w:line="480" w:lineRule="auto"/>
    </w:pPr>
  </w:style>
  <w:style w:type="character" w:customStyle="1" w:styleId="2d">
    <w:name w:val="Основной текст 2 Знак"/>
    <w:basedOn w:val="a1"/>
    <w:link w:val="2c"/>
    <w:semiHidden/>
    <w:rsid w:val="00D82561"/>
    <w:rPr>
      <w:sz w:val="24"/>
      <w:szCs w:val="24"/>
      <w:lang w:eastAsia="ar-SA"/>
    </w:rPr>
  </w:style>
  <w:style w:type="paragraph" w:customStyle="1" w:styleId="affe">
    <w:name w:val="Базовый"/>
    <w:rsid w:val="00D82561"/>
    <w:pPr>
      <w:tabs>
        <w:tab w:val="left" w:pos="709"/>
      </w:tabs>
      <w:suppressAutoHyphens/>
      <w:spacing w:after="60" w:line="276" w:lineRule="auto"/>
      <w:jc w:val="both"/>
    </w:pPr>
    <w:rPr>
      <w:sz w:val="24"/>
      <w:szCs w:val="24"/>
      <w:lang w:eastAsia="ar-SA"/>
    </w:rPr>
  </w:style>
  <w:style w:type="character" w:styleId="afff">
    <w:name w:val="FollowedHyperlink"/>
    <w:basedOn w:val="a1"/>
    <w:uiPriority w:val="99"/>
    <w:semiHidden/>
    <w:unhideWhenUsed/>
    <w:rsid w:val="00BB46D2"/>
    <w:rPr>
      <w:color w:val="800080" w:themeColor="followedHyperlink"/>
      <w:u w:val="single"/>
    </w:rPr>
  </w:style>
  <w:style w:type="numbering" w:customStyle="1" w:styleId="37">
    <w:name w:val="Нет списка3"/>
    <w:next w:val="a3"/>
    <w:uiPriority w:val="99"/>
    <w:semiHidden/>
    <w:unhideWhenUsed/>
    <w:rsid w:val="008B3718"/>
  </w:style>
  <w:style w:type="numbering" w:customStyle="1" w:styleId="43">
    <w:name w:val="Нет списка4"/>
    <w:next w:val="a3"/>
    <w:uiPriority w:val="99"/>
    <w:semiHidden/>
    <w:unhideWhenUsed/>
    <w:rsid w:val="00A222B0"/>
  </w:style>
  <w:style w:type="numbering" w:customStyle="1" w:styleId="121">
    <w:name w:val="Нет списка12"/>
    <w:next w:val="a3"/>
    <w:uiPriority w:val="99"/>
    <w:semiHidden/>
    <w:unhideWhenUsed/>
    <w:rsid w:val="00A222B0"/>
  </w:style>
  <w:style w:type="table" w:customStyle="1" w:styleId="71">
    <w:name w:val="Сетка таблицы7"/>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
    <w:name w:val="Сетка таблицы 11"/>
    <w:basedOn w:val="a2"/>
    <w:next w:val="19"/>
    <w:rsid w:val="00A222B0"/>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1">
    <w:name w:val="Нет списка111"/>
    <w:next w:val="a3"/>
    <w:uiPriority w:val="99"/>
    <w:semiHidden/>
    <w:unhideWhenUsed/>
    <w:rsid w:val="00A222B0"/>
  </w:style>
  <w:style w:type="table" w:customStyle="1" w:styleId="160">
    <w:name w:val="Сетка таблицы16"/>
    <w:basedOn w:val="a2"/>
    <w:next w:val="af1"/>
    <w:uiPriority w:val="59"/>
    <w:rsid w:val="00A222B0"/>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3">
    <w:name w:val="Нет списка21"/>
    <w:next w:val="a3"/>
    <w:uiPriority w:val="99"/>
    <w:semiHidden/>
    <w:unhideWhenUsed/>
    <w:rsid w:val="00A222B0"/>
  </w:style>
  <w:style w:type="table" w:customStyle="1" w:styleId="250">
    <w:name w:val="Сетка таблицы2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0">
    <w:name w:val="Нет списка1111"/>
    <w:next w:val="a3"/>
    <w:uiPriority w:val="99"/>
    <w:semiHidden/>
    <w:unhideWhenUsed/>
    <w:rsid w:val="00A222B0"/>
  </w:style>
  <w:style w:type="table" w:customStyle="1" w:styleId="1150">
    <w:name w:val="Сетка таблицы115"/>
    <w:basedOn w:val="a2"/>
    <w:next w:val="af1"/>
    <w:uiPriority w:val="59"/>
    <w:rsid w:val="00A222B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
    <w:name w:val="Сетка таблицы3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0">
    <w:name w:val="Сетка таблицы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0">
    <w:name w:val="Сетка таблицы2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
    <w:name w:val="Сетка таблицы111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
    <w:name w:val="Сетка таблицы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
    <w:name w:val="Сетка таблицы2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
    <w:name w:val="Сетка таблицы112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
    <w:name w:val="Сетка таблицы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
    <w:name w:val="Сетка таблицы2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
    <w:name w:val="Сетка таблицы113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0">
    <w:name w:val="Сетка таблицы61"/>
    <w:basedOn w:val="a2"/>
    <w:next w:val="af1"/>
    <w:uiPriority w:val="3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
    <w:name w:val="Сетка таблицы15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
    <w:name w:val="Сетка таблицы2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
    <w:name w:val="Сетка таблицы1141"/>
    <w:basedOn w:val="a2"/>
    <w:uiPriority w:val="59"/>
    <w:rsid w:val="00A222B0"/>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
    <w:name w:val="Нет списка31"/>
    <w:next w:val="a3"/>
    <w:uiPriority w:val="99"/>
    <w:semiHidden/>
    <w:unhideWhenUsed/>
    <w:rsid w:val="00A222B0"/>
  </w:style>
  <w:style w:type="paragraph" w:customStyle="1" w:styleId="14660">
    <w:name w:val="14660"/>
    <w:basedOn w:val="a0"/>
    <w:rsid w:val="00C039C4"/>
    <w:pPr>
      <w:suppressAutoHyphens w:val="0"/>
      <w:autoSpaceDE w:val="0"/>
      <w:autoSpaceDN w:val="0"/>
      <w:spacing w:before="120" w:after="120"/>
      <w:jc w:val="center"/>
    </w:pPr>
    <w:rPr>
      <w:b/>
      <w:bCs/>
      <w:color w:val="000000"/>
      <w:sz w:val="28"/>
      <w:szCs w:val="28"/>
      <w:lang w:eastAsia="ru-RU"/>
    </w:rPr>
  </w:style>
  <w:style w:type="table" w:customStyle="1" w:styleId="81">
    <w:name w:val="Сетка таблицы8"/>
    <w:basedOn w:val="a2"/>
    <w:next w:val="af1"/>
    <w:uiPriority w:val="59"/>
    <w:rsid w:val="00C039C4"/>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0">
    <w:name w:val="Сетка таблицы71"/>
    <w:basedOn w:val="a2"/>
    <w:next w:val="af1"/>
    <w:uiPriority w:val="59"/>
    <w:rsid w:val="00055DDD"/>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ConsPlusNormal0">
    <w:name w:val="ConsPlusNormal Знак"/>
    <w:link w:val="ConsPlusNormal"/>
    <w:locked/>
    <w:rsid w:val="003E3ED6"/>
    <w:rPr>
      <w:rFonts w:ascii="Arial" w:hAnsi="Arial" w:cs="Arial"/>
    </w:rPr>
  </w:style>
  <w:style w:type="paragraph" w:styleId="52">
    <w:name w:val="toc 5"/>
    <w:basedOn w:val="a0"/>
    <w:next w:val="a0"/>
    <w:autoRedefine/>
    <w:uiPriority w:val="39"/>
    <w:unhideWhenUsed/>
    <w:rsid w:val="003E3ED6"/>
    <w:pPr>
      <w:suppressAutoHyphens w:val="0"/>
      <w:spacing w:after="100" w:line="276" w:lineRule="auto"/>
      <w:ind w:left="880"/>
    </w:pPr>
    <w:rPr>
      <w:rFonts w:asciiTheme="minorHAnsi" w:eastAsiaTheme="minorEastAsia" w:hAnsiTheme="minorHAnsi" w:cstheme="minorBidi"/>
      <w:sz w:val="22"/>
      <w:szCs w:val="22"/>
      <w:lang w:eastAsia="ru-RU"/>
    </w:rPr>
  </w:style>
  <w:style w:type="paragraph" w:styleId="62">
    <w:name w:val="toc 6"/>
    <w:basedOn w:val="a0"/>
    <w:next w:val="a0"/>
    <w:autoRedefine/>
    <w:uiPriority w:val="39"/>
    <w:unhideWhenUsed/>
    <w:rsid w:val="003E3ED6"/>
    <w:pPr>
      <w:suppressAutoHyphens w:val="0"/>
      <w:spacing w:after="100" w:line="276" w:lineRule="auto"/>
      <w:ind w:left="1100"/>
    </w:pPr>
    <w:rPr>
      <w:rFonts w:asciiTheme="minorHAnsi" w:eastAsiaTheme="minorEastAsia" w:hAnsiTheme="minorHAnsi" w:cstheme="minorBidi"/>
      <w:sz w:val="22"/>
      <w:szCs w:val="22"/>
      <w:lang w:eastAsia="ru-RU"/>
    </w:rPr>
  </w:style>
  <w:style w:type="paragraph" w:styleId="72">
    <w:name w:val="toc 7"/>
    <w:basedOn w:val="a0"/>
    <w:next w:val="a0"/>
    <w:autoRedefine/>
    <w:uiPriority w:val="39"/>
    <w:unhideWhenUsed/>
    <w:rsid w:val="003E3ED6"/>
    <w:pPr>
      <w:suppressAutoHyphens w:val="0"/>
      <w:spacing w:after="100" w:line="276" w:lineRule="auto"/>
      <w:ind w:left="1320"/>
    </w:pPr>
    <w:rPr>
      <w:rFonts w:asciiTheme="minorHAnsi" w:eastAsiaTheme="minorEastAsia" w:hAnsiTheme="minorHAnsi" w:cstheme="minorBidi"/>
      <w:sz w:val="22"/>
      <w:szCs w:val="22"/>
      <w:lang w:eastAsia="ru-RU"/>
    </w:rPr>
  </w:style>
  <w:style w:type="paragraph" w:styleId="82">
    <w:name w:val="toc 8"/>
    <w:basedOn w:val="a0"/>
    <w:next w:val="a0"/>
    <w:autoRedefine/>
    <w:uiPriority w:val="39"/>
    <w:unhideWhenUsed/>
    <w:rsid w:val="003E3ED6"/>
    <w:pPr>
      <w:suppressAutoHyphens w:val="0"/>
      <w:spacing w:after="100" w:line="276" w:lineRule="auto"/>
      <w:ind w:left="1540"/>
    </w:pPr>
    <w:rPr>
      <w:rFonts w:asciiTheme="minorHAnsi" w:eastAsiaTheme="minorEastAsia" w:hAnsiTheme="minorHAnsi" w:cstheme="minorBidi"/>
      <w:sz w:val="22"/>
      <w:szCs w:val="22"/>
      <w:lang w:eastAsia="ru-RU"/>
    </w:rPr>
  </w:style>
  <w:style w:type="paragraph" w:styleId="91">
    <w:name w:val="toc 9"/>
    <w:basedOn w:val="a0"/>
    <w:next w:val="a0"/>
    <w:autoRedefine/>
    <w:uiPriority w:val="39"/>
    <w:unhideWhenUsed/>
    <w:rsid w:val="003E3ED6"/>
    <w:pPr>
      <w:suppressAutoHyphens w:val="0"/>
      <w:spacing w:after="100" w:line="276" w:lineRule="auto"/>
      <w:ind w:left="1760"/>
    </w:pPr>
    <w:rPr>
      <w:rFonts w:asciiTheme="minorHAnsi" w:eastAsiaTheme="minorEastAsia" w:hAnsiTheme="minorHAnsi" w:cstheme="minorBidi"/>
      <w:sz w:val="22"/>
      <w:szCs w:val="22"/>
      <w:lang w:eastAsia="ru-RU"/>
    </w:rPr>
  </w:style>
  <w:style w:type="paragraph" w:customStyle="1" w:styleId="ConsNonformat">
    <w:name w:val="ConsNonformat"/>
    <w:rsid w:val="003E3ED6"/>
    <w:pPr>
      <w:widowControl w:val="0"/>
      <w:numPr>
        <w:numId w:val="4"/>
      </w:numPr>
      <w:suppressAutoHyphens/>
      <w:autoSpaceDE w:val="0"/>
      <w:autoSpaceDN w:val="0"/>
      <w:ind w:right="19772"/>
      <w:textAlignment w:val="baseline"/>
    </w:pPr>
    <w:rPr>
      <w:rFonts w:ascii="Courier New" w:eastAsia="SimSun" w:hAnsi="Courier New" w:cs="Courier New"/>
      <w:kern w:val="3"/>
      <w:lang w:eastAsia="zh-CN"/>
    </w:rPr>
  </w:style>
  <w:style w:type="numbering" w:customStyle="1" w:styleId="WW8Num16">
    <w:name w:val="WW8Num16"/>
    <w:rsid w:val="003E3ED6"/>
  </w:style>
  <w:style w:type="character" w:customStyle="1" w:styleId="Calibri9pt">
    <w:name w:val="Основной текст + Calibri;9 pt"/>
    <w:basedOn w:val="a1"/>
    <w:rsid w:val="00B93AC0"/>
    <w:rPr>
      <w:rFonts w:ascii="Calibri" w:eastAsia="Calibri" w:hAnsi="Calibri" w:cs="Calibri"/>
      <w:b w:val="0"/>
      <w:bCs w:val="0"/>
      <w:i w:val="0"/>
      <w:iCs w:val="0"/>
      <w:smallCaps w:val="0"/>
      <w:strike w:val="0"/>
      <w:color w:val="000000"/>
      <w:spacing w:val="0"/>
      <w:w w:val="100"/>
      <w:position w:val="0"/>
      <w:sz w:val="18"/>
      <w:szCs w:val="18"/>
      <w:u w:val="none"/>
      <w:lang w:val="ru-RU"/>
    </w:rPr>
  </w:style>
  <w:style w:type="character" w:customStyle="1" w:styleId="afff0">
    <w:name w:val="Основной текст_"/>
    <w:basedOn w:val="a1"/>
    <w:rsid w:val="00B93AC0"/>
    <w:rPr>
      <w:rFonts w:ascii="Times New Roman" w:eastAsia="Times New Roman" w:hAnsi="Times New Roman" w:cs="Times New Roman"/>
      <w:sz w:val="20"/>
      <w:szCs w:val="20"/>
      <w:shd w:val="clear" w:color="auto" w:fill="FFFFFF"/>
    </w:rPr>
  </w:style>
  <w:style w:type="character" w:customStyle="1" w:styleId="Calibri85pt">
    <w:name w:val="Основной текст + Calibri;8.5 pt"/>
    <w:basedOn w:val="afff0"/>
    <w:rsid w:val="00B93AC0"/>
    <w:rPr>
      <w:rFonts w:ascii="Calibri" w:eastAsia="Calibri" w:hAnsi="Calibri" w:cs="Calibri"/>
      <w:b w:val="0"/>
      <w:bCs w:val="0"/>
      <w:i w:val="0"/>
      <w:iCs w:val="0"/>
      <w:smallCaps w:val="0"/>
      <w:strike w:val="0"/>
      <w:color w:val="000000"/>
      <w:spacing w:val="0"/>
      <w:w w:val="100"/>
      <w:position w:val="0"/>
      <w:sz w:val="17"/>
      <w:szCs w:val="17"/>
      <w:u w:val="none"/>
      <w:shd w:val="clear" w:color="auto" w:fill="FFFFFF"/>
      <w:lang w:val="ru-RU"/>
    </w:rPr>
  </w:style>
  <w:style w:type="character" w:customStyle="1" w:styleId="afff1">
    <w:name w:val="Колонтитул_"/>
    <w:link w:val="afff2"/>
    <w:locked/>
    <w:rsid w:val="000A6511"/>
    <w:rPr>
      <w:shd w:val="clear" w:color="auto" w:fill="FFFFFF"/>
    </w:rPr>
  </w:style>
  <w:style w:type="character" w:customStyle="1" w:styleId="92">
    <w:name w:val="Колонтитул + 9"/>
    <w:aliases w:val="5 pt1"/>
    <w:rsid w:val="000A6511"/>
    <w:rPr>
      <w:rFonts w:ascii="Times New Roman" w:hAnsi="Times New Roman" w:cs="Times New Roman"/>
      <w:sz w:val="19"/>
      <w:szCs w:val="19"/>
      <w:shd w:val="clear" w:color="auto" w:fill="FFFFFF"/>
    </w:rPr>
  </w:style>
  <w:style w:type="paragraph" w:customStyle="1" w:styleId="afff2">
    <w:name w:val="Колонтитул"/>
    <w:basedOn w:val="a0"/>
    <w:link w:val="afff1"/>
    <w:rsid w:val="000A6511"/>
    <w:pPr>
      <w:shd w:val="clear" w:color="auto" w:fill="FFFFFF"/>
      <w:suppressAutoHyphens w:val="0"/>
    </w:pPr>
    <w:rPr>
      <w:sz w:val="20"/>
      <w:szCs w:val="20"/>
      <w:lang w:eastAsia="ru-RU"/>
    </w:rPr>
  </w:style>
  <w:style w:type="paragraph" w:styleId="afff3">
    <w:name w:val="No Spacing"/>
    <w:uiPriority w:val="1"/>
    <w:qFormat/>
    <w:rsid w:val="00CD7C25"/>
    <w:pPr>
      <w:widowControl w:val="0"/>
      <w:autoSpaceDE w:val="0"/>
      <w:autoSpaceDN w:val="0"/>
      <w:adjustRightInd w:val="0"/>
    </w:pPr>
  </w:style>
  <w:style w:type="paragraph" w:customStyle="1" w:styleId="44">
    <w:name w:val="Без интервала4"/>
    <w:rsid w:val="00CD7C25"/>
    <w:rPr>
      <w:rFonts w:ascii="Calibri" w:hAnsi="Calibri"/>
      <w:sz w:val="22"/>
      <w:szCs w:val="22"/>
      <w:lang w:eastAsia="en-US"/>
    </w:rPr>
  </w:style>
  <w:style w:type="character" w:customStyle="1" w:styleId="FontStyle12">
    <w:name w:val="Font Style12"/>
    <w:rsid w:val="00CD7C25"/>
    <w:rPr>
      <w:rFonts w:ascii="Times New Roman" w:hAnsi="Times New Roman"/>
      <w:b/>
      <w:spacing w:val="10"/>
      <w:sz w:val="24"/>
    </w:rPr>
  </w:style>
  <w:style w:type="paragraph" w:customStyle="1" w:styleId="afff4">
    <w:name w:val="Прижатый влево"/>
    <w:basedOn w:val="a0"/>
    <w:next w:val="a0"/>
    <w:uiPriority w:val="99"/>
    <w:rsid w:val="00DD0304"/>
    <w:pPr>
      <w:widowControl w:val="0"/>
      <w:suppressAutoHyphens w:val="0"/>
      <w:autoSpaceDE w:val="0"/>
      <w:autoSpaceDN w:val="0"/>
      <w:adjustRightInd w:val="0"/>
    </w:pPr>
    <w:rPr>
      <w:rFonts w:ascii="Arial" w:eastAsiaTheme="minorEastAsia" w:hAnsi="Arial" w:cs="Arial"/>
      <w:sz w:val="26"/>
      <w:szCs w:val="26"/>
      <w:lang w:eastAsia="ru-RU"/>
    </w:rPr>
  </w:style>
  <w:style w:type="paragraph" w:customStyle="1" w:styleId="ConsPlusCell">
    <w:name w:val="ConsPlusCell"/>
    <w:uiPriority w:val="99"/>
    <w:rsid w:val="009B1A20"/>
    <w:pPr>
      <w:widowControl w:val="0"/>
      <w:autoSpaceDE w:val="0"/>
      <w:autoSpaceDN w:val="0"/>
      <w:adjustRightInd w:val="0"/>
    </w:pPr>
    <w:rPr>
      <w:rFonts w:ascii="Arial" w:hAnsi="Arial" w:cs="Arial"/>
    </w:rPr>
  </w:style>
  <w:style w:type="paragraph" w:customStyle="1" w:styleId="1">
    <w:name w:val="Список маркированный 1"/>
    <w:basedOn w:val="a0"/>
    <w:rsid w:val="001B6E05"/>
    <w:pPr>
      <w:numPr>
        <w:numId w:val="3"/>
      </w:numPr>
      <w:tabs>
        <w:tab w:val="left" w:pos="1276"/>
      </w:tabs>
      <w:jc w:val="both"/>
    </w:pPr>
  </w:style>
  <w:style w:type="character" w:customStyle="1" w:styleId="b-message-headname">
    <w:name w:val="b-message-head__name"/>
    <w:basedOn w:val="a1"/>
    <w:rsid w:val="00A6539F"/>
  </w:style>
  <w:style w:type="character" w:customStyle="1" w:styleId="b-message-heademail">
    <w:name w:val="b-message-head__email"/>
    <w:basedOn w:val="a1"/>
    <w:rsid w:val="00A6539F"/>
  </w:style>
  <w:style w:type="paragraph" w:customStyle="1" w:styleId="afff5">
    <w:name w:val="Таблицы (моноширинный)"/>
    <w:basedOn w:val="a0"/>
    <w:next w:val="a0"/>
    <w:uiPriority w:val="99"/>
    <w:rsid w:val="00863337"/>
    <w:pPr>
      <w:widowControl w:val="0"/>
      <w:suppressAutoHyphens w:val="0"/>
      <w:autoSpaceDE w:val="0"/>
      <w:autoSpaceDN w:val="0"/>
      <w:adjustRightInd w:val="0"/>
    </w:pPr>
    <w:rPr>
      <w:rFonts w:ascii="Courier New" w:hAnsi="Courier New" w:cs="Courier New"/>
      <w:sz w:val="26"/>
      <w:szCs w:val="26"/>
      <w:lang w:eastAsia="ru-RU"/>
    </w:rPr>
  </w:style>
  <w:style w:type="character" w:customStyle="1" w:styleId="afe">
    <w:name w:val="Абзац списка Знак"/>
    <w:link w:val="afd"/>
    <w:uiPriority w:val="34"/>
    <w:locked/>
    <w:rsid w:val="00E53FB7"/>
    <w:rPr>
      <w:rFonts w:ascii="Calibri" w:eastAsia="Calibri" w:hAnsi="Calibri"/>
      <w:sz w:val="22"/>
      <w:szCs w:val="22"/>
      <w:lang w:eastAsia="ar-SA"/>
    </w:rPr>
  </w:style>
  <w:style w:type="paragraph" w:styleId="afff6">
    <w:name w:val="Plain Text"/>
    <w:basedOn w:val="a0"/>
    <w:link w:val="afff7"/>
    <w:uiPriority w:val="99"/>
    <w:unhideWhenUsed/>
    <w:rsid w:val="005852AD"/>
    <w:pPr>
      <w:suppressAutoHyphens w:val="0"/>
    </w:pPr>
    <w:rPr>
      <w:rFonts w:ascii="Consolas" w:eastAsiaTheme="minorHAnsi" w:hAnsi="Consolas" w:cstheme="minorBidi"/>
      <w:sz w:val="21"/>
      <w:szCs w:val="21"/>
      <w:lang w:eastAsia="en-US"/>
    </w:rPr>
  </w:style>
  <w:style w:type="character" w:customStyle="1" w:styleId="afff7">
    <w:name w:val="Текст Знак"/>
    <w:basedOn w:val="a1"/>
    <w:link w:val="afff6"/>
    <w:uiPriority w:val="99"/>
    <w:rsid w:val="005852AD"/>
    <w:rPr>
      <w:rFonts w:ascii="Consolas" w:eastAsiaTheme="minorHAnsi" w:hAnsi="Consolas" w:cstheme="minorBidi"/>
      <w:sz w:val="21"/>
      <w:szCs w:val="21"/>
      <w:lang w:eastAsia="en-US"/>
    </w:rPr>
  </w:style>
  <w:style w:type="paragraph" w:customStyle="1" w:styleId="afff8">
    <w:name w:val="Нормальный (таблица)"/>
    <w:basedOn w:val="a0"/>
    <w:next w:val="a0"/>
    <w:uiPriority w:val="99"/>
    <w:rsid w:val="00743E0C"/>
    <w:pPr>
      <w:widowControl w:val="0"/>
      <w:suppressAutoHyphens w:val="0"/>
      <w:autoSpaceDE w:val="0"/>
      <w:autoSpaceDN w:val="0"/>
      <w:adjustRightInd w:val="0"/>
      <w:jc w:val="both"/>
    </w:pPr>
    <w:rPr>
      <w:rFonts w:ascii="Arial" w:eastAsiaTheme="minorEastAsia" w:hAnsi="Arial" w:cs="Arial"/>
      <w:sz w:val="26"/>
      <w:szCs w:val="26"/>
      <w:lang w:eastAsia="ru-RU"/>
    </w:rPr>
  </w:style>
  <w:style w:type="character" w:customStyle="1" w:styleId="116">
    <w:name w:val="Заголовок 1 Знак1"/>
    <w:aliases w:val="q1 Знак1"/>
    <w:basedOn w:val="a1"/>
    <w:rsid w:val="005F39FD"/>
    <w:rPr>
      <w:rFonts w:asciiTheme="majorHAnsi" w:eastAsiaTheme="majorEastAsia" w:hAnsiTheme="majorHAnsi" w:cstheme="majorBidi"/>
      <w:color w:val="365F91" w:themeColor="accent1" w:themeShade="BF"/>
      <w:sz w:val="32"/>
      <w:szCs w:val="32"/>
      <w:lang w:eastAsia="ar-SA"/>
    </w:rPr>
  </w:style>
  <w:style w:type="table" w:customStyle="1" w:styleId="93">
    <w:name w:val="Сетка таблицы9"/>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
    <w:name w:val="Сетка таблицы132"/>
    <w:basedOn w:val="a2"/>
    <w:next w:val="af1"/>
    <w:rsid w:val="007B6780"/>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
    <w:name w:val="Нет списка5"/>
    <w:next w:val="a3"/>
    <w:uiPriority w:val="99"/>
    <w:semiHidden/>
    <w:unhideWhenUsed/>
    <w:rsid w:val="00524FA3"/>
  </w:style>
  <w:style w:type="paragraph" w:customStyle="1" w:styleId="2e">
    <w:name w:val="Заголовок2"/>
    <w:basedOn w:val="a0"/>
    <w:next w:val="a6"/>
    <w:rsid w:val="00524FA3"/>
    <w:pPr>
      <w:keepNext/>
      <w:spacing w:before="240" w:after="120"/>
    </w:pPr>
    <w:rPr>
      <w:rFonts w:ascii="Arial" w:eastAsia="Lucida Sans Unicode" w:hAnsi="Arial" w:cs="Tahoma"/>
      <w:sz w:val="28"/>
      <w:szCs w:val="28"/>
    </w:rPr>
  </w:style>
  <w:style w:type="table" w:customStyle="1" w:styleId="100">
    <w:name w:val="Сетка таблицы10"/>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
    <w:name w:val="Сетка таблицы 12"/>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
    <w:name w:val="Нет списка13"/>
    <w:next w:val="a3"/>
    <w:uiPriority w:val="99"/>
    <w:semiHidden/>
    <w:unhideWhenUsed/>
    <w:rsid w:val="00524FA3"/>
  </w:style>
  <w:style w:type="table" w:customStyle="1" w:styleId="170">
    <w:name w:val="Сетка таблицы17"/>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
    <w:name w:val="Нет списка22"/>
    <w:next w:val="a3"/>
    <w:uiPriority w:val="99"/>
    <w:semiHidden/>
    <w:unhideWhenUsed/>
    <w:rsid w:val="00524FA3"/>
  </w:style>
  <w:style w:type="table" w:customStyle="1" w:styleId="260">
    <w:name w:val="Сетка таблицы2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0">
    <w:name w:val="Нет списка112"/>
    <w:next w:val="a3"/>
    <w:uiPriority w:val="99"/>
    <w:semiHidden/>
    <w:unhideWhenUsed/>
    <w:rsid w:val="00524FA3"/>
  </w:style>
  <w:style w:type="table" w:customStyle="1" w:styleId="1160">
    <w:name w:val="Сетка таблицы116"/>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
    <w:name w:val="Сетка таблицы3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
    <w:name w:val="Сетка таблицы111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0">
    <w:name w:val="Сетка таблицы4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0">
    <w:name w:val="Сетка таблицы133"/>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0">
    <w:name w:val="Сетка таблицы2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
    <w:name w:val="Сетка таблицы112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0">
    <w:name w:val="Сетка таблицы52"/>
    <w:basedOn w:val="a2"/>
    <w:next w:val="af1"/>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
    <w:name w:val="Сетка таблицы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
    <w:name w:val="Сетка таблицы2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
    <w:name w:val="Сетка таблицы113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етка таблицы2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
    <w:name w:val="Сетка таблицы1142"/>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
    <w:name w:val="Нет списка32"/>
    <w:next w:val="a3"/>
    <w:uiPriority w:val="99"/>
    <w:semiHidden/>
    <w:unhideWhenUsed/>
    <w:rsid w:val="00524FA3"/>
  </w:style>
  <w:style w:type="numbering" w:customStyle="1" w:styleId="411">
    <w:name w:val="Нет списка41"/>
    <w:next w:val="a3"/>
    <w:uiPriority w:val="99"/>
    <w:semiHidden/>
    <w:unhideWhenUsed/>
    <w:rsid w:val="00524FA3"/>
  </w:style>
  <w:style w:type="numbering" w:customStyle="1" w:styleId="1211">
    <w:name w:val="Нет списка121"/>
    <w:next w:val="a3"/>
    <w:uiPriority w:val="99"/>
    <w:semiHidden/>
    <w:unhideWhenUsed/>
    <w:rsid w:val="00524FA3"/>
  </w:style>
  <w:style w:type="table" w:customStyle="1" w:styleId="720">
    <w:name w:val="Сетка таблицы72"/>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
    <w:name w:val="Сетка таблицы 111"/>
    <w:basedOn w:val="a2"/>
    <w:next w:val="19"/>
    <w:rsid w:val="00524FA3"/>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0">
    <w:name w:val="Нет списка1112"/>
    <w:next w:val="a3"/>
    <w:uiPriority w:val="99"/>
    <w:semiHidden/>
    <w:unhideWhenUsed/>
    <w:rsid w:val="00524FA3"/>
  </w:style>
  <w:style w:type="table" w:customStyle="1" w:styleId="161">
    <w:name w:val="Сетка таблицы161"/>
    <w:basedOn w:val="a2"/>
    <w:next w:val="af1"/>
    <w:uiPriority w:val="59"/>
    <w:rsid w:val="00524FA3"/>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
    <w:name w:val="Нет списка211"/>
    <w:next w:val="a3"/>
    <w:uiPriority w:val="99"/>
    <w:semiHidden/>
    <w:unhideWhenUsed/>
    <w:rsid w:val="00524FA3"/>
  </w:style>
  <w:style w:type="table" w:customStyle="1" w:styleId="251">
    <w:name w:val="Сетка таблицы2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0">
    <w:name w:val="Нет списка11111"/>
    <w:next w:val="a3"/>
    <w:uiPriority w:val="99"/>
    <w:semiHidden/>
    <w:unhideWhenUsed/>
    <w:rsid w:val="00524FA3"/>
  </w:style>
  <w:style w:type="table" w:customStyle="1" w:styleId="1151">
    <w:name w:val="Сетка таблицы1151"/>
    <w:basedOn w:val="a2"/>
    <w:next w:val="af1"/>
    <w:uiPriority w:val="59"/>
    <w:rsid w:val="00524FA3"/>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0">
    <w:name w:val="Сетка таблицы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0">
    <w:name w:val="Сетка таблицы2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
    <w:name w:val="Сетка таблицы111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0">
    <w:name w:val="Сетка таблицы4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
    <w:name w:val="Сетка таблицы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
    <w:name w:val="Сетка таблицы2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
    <w:name w:val="Сетка таблицы112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
    <w:name w:val="Сетка таблицы5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
    <w:name w:val="Сетка таблицы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
    <w:name w:val="Сетка таблицы2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
    <w:name w:val="Сетка таблицы113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2"/>
    <w:next w:val="af1"/>
    <w:uiPriority w:val="3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
    <w:name w:val="Сетка таблицы15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
    <w:name w:val="Сетка таблицы2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
    <w:name w:val="Сетка таблицы11411"/>
    <w:basedOn w:val="a2"/>
    <w:uiPriority w:val="59"/>
    <w:rsid w:val="00524FA3"/>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
    <w:name w:val="Нет списка311"/>
    <w:next w:val="a3"/>
    <w:uiPriority w:val="99"/>
    <w:semiHidden/>
    <w:unhideWhenUsed/>
    <w:rsid w:val="00524FA3"/>
  </w:style>
  <w:style w:type="table" w:customStyle="1" w:styleId="810">
    <w:name w:val="Сетка таблицы8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
    <w:name w:val="Сетка таблицы711"/>
    <w:basedOn w:val="a2"/>
    <w:next w:val="af1"/>
    <w:uiPriority w:val="59"/>
    <w:rsid w:val="00524FA3"/>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8">
    <w:name w:val="Заголовок3"/>
    <w:basedOn w:val="a0"/>
    <w:next w:val="a6"/>
    <w:rsid w:val="0062072E"/>
    <w:pPr>
      <w:keepNext/>
      <w:spacing w:before="240" w:after="120"/>
    </w:pPr>
    <w:rPr>
      <w:rFonts w:ascii="Arial" w:eastAsia="Lucida Sans Unicode" w:hAnsi="Arial" w:cs="Tahoma"/>
      <w:sz w:val="28"/>
      <w:szCs w:val="28"/>
    </w:rPr>
  </w:style>
  <w:style w:type="paragraph" w:customStyle="1" w:styleId="xl65">
    <w:name w:val="xl65"/>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6">
    <w:name w:val="xl66"/>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7">
    <w:name w:val="xl67"/>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FFC000"/>
      <w:lang w:eastAsia="ru-RU"/>
    </w:rPr>
  </w:style>
  <w:style w:type="paragraph" w:customStyle="1" w:styleId="xl68">
    <w:name w:val="xl68"/>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69">
    <w:name w:val="xl69"/>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00B050"/>
      <w:lang w:eastAsia="ru-RU"/>
    </w:rPr>
  </w:style>
  <w:style w:type="paragraph" w:customStyle="1" w:styleId="xl70">
    <w:name w:val="xl70"/>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71">
    <w:name w:val="xl71"/>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7030A0"/>
      <w:lang w:eastAsia="ru-RU"/>
    </w:rPr>
  </w:style>
  <w:style w:type="paragraph" w:customStyle="1" w:styleId="xl72">
    <w:name w:val="xl72"/>
    <w:basedOn w:val="a0"/>
    <w:rsid w:val="0004704F"/>
    <w:pPr>
      <w:suppressAutoHyphens w:val="0"/>
      <w:spacing w:before="100" w:beforeAutospacing="1" w:after="100" w:afterAutospacing="1"/>
    </w:pPr>
    <w:rPr>
      <w:lang w:eastAsia="ru-RU"/>
    </w:rPr>
  </w:style>
  <w:style w:type="paragraph" w:customStyle="1" w:styleId="xl73">
    <w:name w:val="xl73"/>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74">
    <w:name w:val="xl74"/>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75">
    <w:name w:val="xl75"/>
    <w:basedOn w:val="a0"/>
    <w:rsid w:val="0004704F"/>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00B050"/>
      <w:lang w:eastAsia="ru-RU"/>
    </w:rPr>
  </w:style>
  <w:style w:type="paragraph" w:customStyle="1" w:styleId="xl76">
    <w:name w:val="xl76"/>
    <w:basedOn w:val="a0"/>
    <w:rsid w:val="0004704F"/>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77">
    <w:name w:val="xl77"/>
    <w:basedOn w:val="a0"/>
    <w:rsid w:val="0004704F"/>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78">
    <w:name w:val="xl78"/>
    <w:basedOn w:val="a0"/>
    <w:rsid w:val="0004704F"/>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79">
    <w:name w:val="xl79"/>
    <w:basedOn w:val="a0"/>
    <w:rsid w:val="0004704F"/>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80">
    <w:name w:val="xl80"/>
    <w:basedOn w:val="a0"/>
    <w:rsid w:val="0004704F"/>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45">
    <w:name w:val="Заголовок4"/>
    <w:basedOn w:val="a0"/>
    <w:next w:val="a6"/>
    <w:rsid w:val="00574E6D"/>
    <w:pPr>
      <w:keepNext/>
      <w:spacing w:before="240" w:after="120"/>
    </w:pPr>
    <w:rPr>
      <w:rFonts w:ascii="Arial" w:eastAsia="Lucida Sans Unicode" w:hAnsi="Arial" w:cs="Tahoma"/>
      <w:sz w:val="28"/>
      <w:szCs w:val="28"/>
    </w:rPr>
  </w:style>
  <w:style w:type="numbering" w:customStyle="1" w:styleId="63">
    <w:name w:val="Нет списка6"/>
    <w:next w:val="a3"/>
    <w:uiPriority w:val="99"/>
    <w:semiHidden/>
    <w:unhideWhenUsed/>
    <w:rsid w:val="00E60471"/>
  </w:style>
  <w:style w:type="table" w:customStyle="1" w:styleId="180">
    <w:name w:val="Сетка таблицы18"/>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
    <w:name w:val="Сетка таблицы 13"/>
    <w:basedOn w:val="a2"/>
    <w:next w:val="19"/>
    <w:rsid w:val="00E60471"/>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
    <w:name w:val="Нет списка14"/>
    <w:next w:val="a3"/>
    <w:uiPriority w:val="99"/>
    <w:semiHidden/>
    <w:unhideWhenUsed/>
    <w:rsid w:val="00E60471"/>
  </w:style>
  <w:style w:type="paragraph" w:customStyle="1" w:styleId="formattext0">
    <w:name w:val="formattext"/>
    <w:rsid w:val="00E60471"/>
    <w:pPr>
      <w:widowControl w:val="0"/>
      <w:autoSpaceDE w:val="0"/>
      <w:autoSpaceDN w:val="0"/>
      <w:adjustRightInd w:val="0"/>
    </w:pPr>
    <w:rPr>
      <w:rFonts w:eastAsia="SimSun"/>
      <w:sz w:val="18"/>
      <w:szCs w:val="18"/>
    </w:rPr>
  </w:style>
  <w:style w:type="paragraph" w:styleId="39">
    <w:name w:val="Body Text Indent 3"/>
    <w:basedOn w:val="a0"/>
    <w:link w:val="3a"/>
    <w:rsid w:val="00E60471"/>
    <w:pPr>
      <w:spacing w:after="120"/>
      <w:ind w:left="283"/>
    </w:pPr>
    <w:rPr>
      <w:rFonts w:eastAsia="SimSun"/>
      <w:sz w:val="16"/>
      <w:szCs w:val="16"/>
    </w:rPr>
  </w:style>
  <w:style w:type="character" w:customStyle="1" w:styleId="3a">
    <w:name w:val="Основной текст с отступом 3 Знак"/>
    <w:basedOn w:val="a1"/>
    <w:link w:val="39"/>
    <w:rsid w:val="00E60471"/>
    <w:rPr>
      <w:rFonts w:eastAsia="SimSun"/>
      <w:sz w:val="16"/>
      <w:szCs w:val="16"/>
      <w:lang w:eastAsia="ar-SA"/>
    </w:rPr>
  </w:style>
  <w:style w:type="paragraph" w:customStyle="1" w:styleId="afff9">
    <w:name w:val="Комментарий"/>
    <w:basedOn w:val="a0"/>
    <w:next w:val="a0"/>
    <w:rsid w:val="00E60471"/>
    <w:pPr>
      <w:suppressAutoHyphens w:val="0"/>
      <w:autoSpaceDE w:val="0"/>
      <w:autoSpaceDN w:val="0"/>
      <w:adjustRightInd w:val="0"/>
      <w:ind w:left="170"/>
      <w:jc w:val="both"/>
    </w:pPr>
    <w:rPr>
      <w:rFonts w:ascii="Arial" w:eastAsia="SimSun" w:hAnsi="Arial"/>
      <w:i/>
      <w:iCs/>
      <w:color w:val="800080"/>
      <w:sz w:val="20"/>
      <w:szCs w:val="20"/>
      <w:lang w:eastAsia="ru-RU"/>
    </w:rPr>
  </w:style>
  <w:style w:type="paragraph" w:styleId="afffa">
    <w:name w:val="footnote text"/>
    <w:basedOn w:val="a0"/>
    <w:link w:val="afffb"/>
    <w:rsid w:val="00E60471"/>
    <w:pPr>
      <w:suppressAutoHyphens w:val="0"/>
    </w:pPr>
    <w:rPr>
      <w:rFonts w:eastAsia="SimSun"/>
      <w:sz w:val="20"/>
      <w:szCs w:val="20"/>
      <w:lang w:eastAsia="ru-RU"/>
    </w:rPr>
  </w:style>
  <w:style w:type="character" w:customStyle="1" w:styleId="afffb">
    <w:name w:val="Текст сноски Знак"/>
    <w:basedOn w:val="a1"/>
    <w:link w:val="afffa"/>
    <w:rsid w:val="00E60471"/>
    <w:rPr>
      <w:rFonts w:eastAsia="SimSun"/>
    </w:rPr>
  </w:style>
  <w:style w:type="character" w:styleId="afffc">
    <w:name w:val="footnote reference"/>
    <w:basedOn w:val="a1"/>
    <w:rsid w:val="00E60471"/>
    <w:rPr>
      <w:vertAlign w:val="superscript"/>
    </w:rPr>
  </w:style>
  <w:style w:type="numbering" w:customStyle="1" w:styleId="233">
    <w:name w:val="Нет списка23"/>
    <w:next w:val="a3"/>
    <w:uiPriority w:val="99"/>
    <w:semiHidden/>
    <w:unhideWhenUsed/>
    <w:rsid w:val="00E60471"/>
  </w:style>
  <w:style w:type="table" w:customStyle="1" w:styleId="270">
    <w:name w:val="Сетка таблицы27"/>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
    <w:name w:val="Сетка таблицы117"/>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0">
    <w:name w:val="Нет списка33"/>
    <w:next w:val="a3"/>
    <w:uiPriority w:val="99"/>
    <w:semiHidden/>
    <w:unhideWhenUsed/>
    <w:rsid w:val="00E60471"/>
  </w:style>
  <w:style w:type="table" w:customStyle="1" w:styleId="331">
    <w:name w:val="Сетка таблицы33"/>
    <w:basedOn w:val="a2"/>
    <w:next w:val="af1"/>
    <w:uiPriority w:val="39"/>
    <w:rsid w:val="00E60471"/>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Знак1"/>
    <w:basedOn w:val="a0"/>
    <w:rsid w:val="00E60471"/>
    <w:pPr>
      <w:suppressAutoHyphens w:val="0"/>
      <w:spacing w:before="100" w:beforeAutospacing="1" w:after="100" w:afterAutospacing="1"/>
    </w:pPr>
    <w:rPr>
      <w:rFonts w:ascii="Tahoma" w:eastAsia="SimSun" w:hAnsi="Tahoma"/>
      <w:sz w:val="20"/>
      <w:szCs w:val="20"/>
      <w:lang w:val="en-US" w:eastAsia="en-US"/>
    </w:rPr>
  </w:style>
  <w:style w:type="character" w:customStyle="1" w:styleId="afffd">
    <w:name w:val="Цветовое выделение"/>
    <w:rsid w:val="00E60471"/>
    <w:rPr>
      <w:b/>
      <w:color w:val="000080"/>
    </w:rPr>
  </w:style>
  <w:style w:type="paragraph" w:customStyle="1" w:styleId="118">
    <w:name w:val="Знак11"/>
    <w:basedOn w:val="a0"/>
    <w:rsid w:val="00E60471"/>
    <w:pPr>
      <w:suppressAutoHyphens w:val="0"/>
      <w:spacing w:before="100" w:beforeAutospacing="1" w:after="100" w:afterAutospacing="1"/>
    </w:pPr>
    <w:rPr>
      <w:rFonts w:ascii="Tahoma" w:eastAsia="SimSun" w:hAnsi="Tahoma"/>
      <w:sz w:val="20"/>
      <w:szCs w:val="20"/>
      <w:lang w:val="en-US" w:eastAsia="en-US"/>
    </w:rPr>
  </w:style>
  <w:style w:type="table" w:customStyle="1" w:styleId="3310">
    <w:name w:val="Сетка таблицы331"/>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1">
    <w:name w:val="s_1"/>
    <w:basedOn w:val="a0"/>
    <w:rsid w:val="00E60471"/>
    <w:pPr>
      <w:suppressAutoHyphens w:val="0"/>
      <w:spacing w:before="100" w:beforeAutospacing="1" w:after="100" w:afterAutospacing="1"/>
    </w:pPr>
    <w:rPr>
      <w:rFonts w:eastAsia="SimSun"/>
      <w:lang w:eastAsia="ru-RU"/>
    </w:rPr>
  </w:style>
  <w:style w:type="table" w:customStyle="1" w:styleId="430">
    <w:name w:val="Сетка таблицы43"/>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
    <w:name w:val="Нет списка42"/>
    <w:next w:val="a3"/>
    <w:uiPriority w:val="99"/>
    <w:semiHidden/>
    <w:unhideWhenUsed/>
    <w:rsid w:val="00E60471"/>
  </w:style>
  <w:style w:type="table" w:customStyle="1" w:styleId="530">
    <w:name w:val="Сетка таблицы53"/>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e">
    <w:name w:val="Revision"/>
    <w:hidden/>
    <w:uiPriority w:val="99"/>
    <w:semiHidden/>
    <w:rsid w:val="00E60471"/>
    <w:rPr>
      <w:rFonts w:eastAsia="SimSun"/>
      <w:sz w:val="24"/>
      <w:szCs w:val="24"/>
      <w:lang w:eastAsia="ar-SA"/>
    </w:rPr>
  </w:style>
  <w:style w:type="character" w:customStyle="1" w:styleId="imlogmatch">
    <w:name w:val="im_log_match"/>
    <w:basedOn w:val="a1"/>
    <w:rsid w:val="00E60471"/>
  </w:style>
  <w:style w:type="character" w:customStyle="1" w:styleId="js-extracted-address">
    <w:name w:val="js-extracted-address"/>
    <w:basedOn w:val="a1"/>
    <w:rsid w:val="00E60471"/>
  </w:style>
  <w:style w:type="character" w:customStyle="1" w:styleId="mail-message-map-nobreak">
    <w:name w:val="mail-message-map-nobreak"/>
    <w:basedOn w:val="a1"/>
    <w:rsid w:val="00E60471"/>
  </w:style>
  <w:style w:type="character" w:customStyle="1" w:styleId="TimesNewRoman">
    <w:name w:val="Стиль Times New Roman"/>
    <w:basedOn w:val="a1"/>
    <w:rsid w:val="00E60471"/>
    <w:rPr>
      <w:rFonts w:ascii="Times New Roman" w:hAnsi="Times New Roman"/>
      <w:sz w:val="28"/>
    </w:rPr>
  </w:style>
  <w:style w:type="paragraph" w:customStyle="1" w:styleId="Normal1">
    <w:name w:val="Стиль Normal + Первая строка:  1 см Междустр.интервал:  полуторный"/>
    <w:basedOn w:val="a0"/>
    <w:rsid w:val="00E60471"/>
    <w:pPr>
      <w:widowControl w:val="0"/>
      <w:tabs>
        <w:tab w:val="right" w:pos="567"/>
      </w:tabs>
      <w:suppressAutoHyphens w:val="0"/>
      <w:spacing w:line="360" w:lineRule="auto"/>
      <w:ind w:firstLine="567"/>
      <w:jc w:val="both"/>
    </w:pPr>
    <w:rPr>
      <w:rFonts w:eastAsia="SimSun"/>
      <w:snapToGrid w:val="0"/>
      <w:sz w:val="28"/>
      <w:szCs w:val="20"/>
      <w:lang w:eastAsia="ru-RU"/>
    </w:rPr>
  </w:style>
  <w:style w:type="paragraph" w:customStyle="1" w:styleId="01">
    <w:name w:val="01 Основной текст"/>
    <w:basedOn w:val="ConsNormal"/>
    <w:qFormat/>
    <w:rsid w:val="00E60471"/>
    <w:pPr>
      <w:widowControl/>
      <w:suppressAutoHyphens w:val="0"/>
      <w:autoSpaceDN w:val="0"/>
      <w:adjustRightInd w:val="0"/>
      <w:ind w:right="0" w:firstLine="709"/>
      <w:jc w:val="both"/>
    </w:pPr>
    <w:rPr>
      <w:rFonts w:ascii="Times New Roman" w:eastAsia="Times New Roman" w:hAnsi="Times New Roman" w:cs="Times New Roman"/>
      <w:sz w:val="28"/>
      <w:szCs w:val="28"/>
      <w:lang w:eastAsia="ru-RU"/>
    </w:rPr>
  </w:style>
  <w:style w:type="paragraph" w:customStyle="1" w:styleId="affff">
    <w:name w:val="Информация об изменениях"/>
    <w:basedOn w:val="a0"/>
    <w:next w:val="a0"/>
    <w:uiPriority w:val="99"/>
    <w:rsid w:val="00E60471"/>
    <w:pPr>
      <w:widowControl w:val="0"/>
      <w:suppressAutoHyphens w:val="0"/>
      <w:autoSpaceDE w:val="0"/>
      <w:autoSpaceDN w:val="0"/>
      <w:adjustRightInd w:val="0"/>
      <w:spacing w:before="180"/>
      <w:ind w:left="360" w:right="360"/>
      <w:jc w:val="both"/>
    </w:pPr>
    <w:rPr>
      <w:rFonts w:ascii="Arial" w:eastAsiaTheme="minorEastAsia" w:hAnsi="Arial" w:cs="Arial"/>
      <w:color w:val="353842"/>
      <w:sz w:val="20"/>
      <w:szCs w:val="20"/>
      <w:shd w:val="clear" w:color="auto" w:fill="EAEFED"/>
      <w:lang w:eastAsia="ru-RU"/>
    </w:rPr>
  </w:style>
  <w:style w:type="paragraph" w:customStyle="1" w:styleId="affff0">
    <w:name w:val="Подзаголовок для информации об изменениях"/>
    <w:basedOn w:val="a0"/>
    <w:next w:val="a0"/>
    <w:uiPriority w:val="99"/>
    <w:rsid w:val="00E60471"/>
    <w:pPr>
      <w:widowControl w:val="0"/>
      <w:suppressAutoHyphens w:val="0"/>
      <w:autoSpaceDE w:val="0"/>
      <w:autoSpaceDN w:val="0"/>
      <w:adjustRightInd w:val="0"/>
      <w:ind w:firstLine="720"/>
      <w:jc w:val="both"/>
    </w:pPr>
    <w:rPr>
      <w:rFonts w:ascii="Arial" w:eastAsiaTheme="minorEastAsia" w:hAnsi="Arial" w:cs="Arial"/>
      <w:b/>
      <w:bCs/>
      <w:color w:val="353842"/>
      <w:sz w:val="20"/>
      <w:szCs w:val="20"/>
      <w:lang w:eastAsia="ru-RU"/>
    </w:rPr>
  </w:style>
  <w:style w:type="paragraph" w:customStyle="1" w:styleId="TimesNewRoman14">
    <w:name w:val="Стиль Times New Roman 14 пт Междустр.интервал:  полуторный"/>
    <w:basedOn w:val="a0"/>
    <w:link w:val="TimesNewRoman140"/>
    <w:rsid w:val="00E60471"/>
    <w:pPr>
      <w:suppressAutoHyphens w:val="0"/>
      <w:spacing w:before="100" w:beforeAutospacing="1" w:after="100" w:afterAutospacing="1" w:line="360" w:lineRule="auto"/>
      <w:ind w:firstLine="709"/>
      <w:jc w:val="both"/>
    </w:pPr>
    <w:rPr>
      <w:rFonts w:eastAsia="SimSun"/>
      <w:sz w:val="28"/>
      <w:szCs w:val="20"/>
      <w:lang w:eastAsia="ru-RU"/>
    </w:rPr>
  </w:style>
  <w:style w:type="character" w:customStyle="1" w:styleId="TimesNewRoman140">
    <w:name w:val="Стиль Times New Roman 14 пт Междустр.интервал:  полуторный Знак"/>
    <w:basedOn w:val="a1"/>
    <w:link w:val="TimesNewRoman14"/>
    <w:rsid w:val="00E60471"/>
    <w:rPr>
      <w:rFonts w:eastAsia="SimSun"/>
      <w:sz w:val="28"/>
    </w:rPr>
  </w:style>
  <w:style w:type="paragraph" w:customStyle="1" w:styleId="affff1">
    <w:name w:val="Информация о версии"/>
    <w:basedOn w:val="afff9"/>
    <w:next w:val="a0"/>
    <w:uiPriority w:val="99"/>
    <w:rsid w:val="00E60471"/>
    <w:pPr>
      <w:widowControl w:val="0"/>
      <w:spacing w:before="75"/>
    </w:pPr>
    <w:rPr>
      <w:rFonts w:eastAsiaTheme="minorEastAsia" w:cs="Arial"/>
      <w:color w:val="353842"/>
      <w:sz w:val="26"/>
      <w:szCs w:val="26"/>
      <w:shd w:val="clear" w:color="auto" w:fill="F0F0F0"/>
    </w:rPr>
  </w:style>
  <w:style w:type="character" w:customStyle="1" w:styleId="cardattributesattrsitem">
    <w:name w:val="cardattributes__attrsitem"/>
    <w:basedOn w:val="a1"/>
    <w:rsid w:val="00E60471"/>
  </w:style>
  <w:style w:type="table" w:customStyle="1" w:styleId="630">
    <w:name w:val="Сетка таблицы63"/>
    <w:basedOn w:val="a2"/>
    <w:next w:val="af1"/>
    <w:uiPriority w:val="3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2">
    <w:name w:val="Нет списка51"/>
    <w:next w:val="a3"/>
    <w:uiPriority w:val="99"/>
    <w:semiHidden/>
    <w:unhideWhenUsed/>
    <w:rsid w:val="00E60471"/>
  </w:style>
  <w:style w:type="numbering" w:customStyle="1" w:styleId="1130">
    <w:name w:val="Нет списка113"/>
    <w:next w:val="a3"/>
    <w:uiPriority w:val="99"/>
    <w:semiHidden/>
    <w:unhideWhenUsed/>
    <w:rsid w:val="00E60471"/>
  </w:style>
  <w:style w:type="numbering" w:customStyle="1" w:styleId="2121">
    <w:name w:val="Нет списка212"/>
    <w:next w:val="a3"/>
    <w:uiPriority w:val="99"/>
    <w:semiHidden/>
    <w:unhideWhenUsed/>
    <w:rsid w:val="00E60471"/>
  </w:style>
  <w:style w:type="numbering" w:customStyle="1" w:styleId="3120">
    <w:name w:val="Нет списка312"/>
    <w:next w:val="a3"/>
    <w:uiPriority w:val="99"/>
    <w:semiHidden/>
    <w:unhideWhenUsed/>
    <w:rsid w:val="00E60471"/>
  </w:style>
  <w:style w:type="table" w:customStyle="1" w:styleId="3311">
    <w:name w:val="Сетка таблицы3311"/>
    <w:basedOn w:val="a2"/>
    <w:next w:val="af1"/>
    <w:uiPriority w:val="59"/>
    <w:rsid w:val="00E60471"/>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
    <w:name w:val="Сетка таблицы412"/>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
    <w:name w:val="Нет списка411"/>
    <w:next w:val="a3"/>
    <w:uiPriority w:val="99"/>
    <w:semiHidden/>
    <w:unhideWhenUsed/>
    <w:rsid w:val="00E60471"/>
  </w:style>
  <w:style w:type="table" w:customStyle="1" w:styleId="5120">
    <w:name w:val="Сетка таблицы512"/>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font5">
    <w:name w:val="font5"/>
    <w:basedOn w:val="a0"/>
    <w:rsid w:val="00E60471"/>
    <w:pPr>
      <w:suppressAutoHyphens w:val="0"/>
      <w:spacing w:before="100" w:beforeAutospacing="1" w:after="100" w:afterAutospacing="1"/>
    </w:pPr>
    <w:rPr>
      <w:rFonts w:ascii="Arial" w:hAnsi="Arial" w:cs="Arial"/>
      <w:color w:val="FF0000"/>
      <w:sz w:val="22"/>
      <w:szCs w:val="22"/>
      <w:lang w:eastAsia="ru-RU"/>
    </w:rPr>
  </w:style>
  <w:style w:type="paragraph" w:customStyle="1" w:styleId="xl81">
    <w:name w:val="xl81"/>
    <w:basedOn w:val="a0"/>
    <w:rsid w:val="00E60471"/>
    <w:pPr>
      <w:suppressAutoHyphens w:val="0"/>
      <w:spacing w:before="100" w:beforeAutospacing="1" w:after="100" w:afterAutospacing="1"/>
      <w:jc w:val="center"/>
      <w:textAlignment w:val="center"/>
    </w:pPr>
    <w:rPr>
      <w:rFonts w:ascii="Arial" w:hAnsi="Arial" w:cs="Arial"/>
      <w:color w:val="FFC000"/>
      <w:lang w:eastAsia="ru-RU"/>
    </w:rPr>
  </w:style>
  <w:style w:type="paragraph" w:customStyle="1" w:styleId="xl82">
    <w:name w:val="xl82"/>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963634"/>
      <w:lang w:eastAsia="ru-RU"/>
    </w:rPr>
  </w:style>
  <w:style w:type="paragraph" w:customStyle="1" w:styleId="xl83">
    <w:name w:val="xl83"/>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lang w:eastAsia="ru-RU"/>
    </w:rPr>
  </w:style>
  <w:style w:type="paragraph" w:customStyle="1" w:styleId="xl84">
    <w:name w:val="xl84"/>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85">
    <w:name w:val="xl85"/>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6">
    <w:name w:val="xl86"/>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87">
    <w:name w:val="xl87"/>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lang w:eastAsia="ru-RU"/>
    </w:rPr>
  </w:style>
  <w:style w:type="paragraph" w:customStyle="1" w:styleId="xl88">
    <w:name w:val="xl88"/>
    <w:basedOn w:val="a0"/>
    <w:rsid w:val="00E60471"/>
    <w:pPr>
      <w:pBdr>
        <w:top w:val="single" w:sz="4" w:space="0" w:color="auto"/>
        <w:left w:val="single" w:sz="4" w:space="0" w:color="auto"/>
        <w:bottom w:val="single" w:sz="4" w:space="0" w:color="auto"/>
        <w:right w:val="single" w:sz="4" w:space="0" w:color="auto"/>
      </w:pBdr>
      <w:shd w:val="clear" w:color="000000" w:fill="FF0000"/>
      <w:suppressAutoHyphens w:val="0"/>
      <w:spacing w:before="100" w:beforeAutospacing="1" w:after="100" w:afterAutospacing="1"/>
      <w:jc w:val="center"/>
      <w:textAlignment w:val="center"/>
    </w:pPr>
    <w:rPr>
      <w:rFonts w:ascii="Arial" w:hAnsi="Arial" w:cs="Arial"/>
      <w:color w:val="FFFFFF"/>
      <w:lang w:eastAsia="ru-RU"/>
    </w:rPr>
  </w:style>
  <w:style w:type="paragraph" w:customStyle="1" w:styleId="xl89">
    <w:name w:val="xl89"/>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538DD5"/>
      <w:lang w:eastAsia="ru-RU"/>
    </w:rPr>
  </w:style>
  <w:style w:type="paragraph" w:customStyle="1" w:styleId="xl90">
    <w:name w:val="xl90"/>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DA9694"/>
      <w:lang w:eastAsia="ru-RU"/>
    </w:rPr>
  </w:style>
  <w:style w:type="paragraph" w:customStyle="1" w:styleId="xl91">
    <w:name w:val="xl91"/>
    <w:basedOn w:val="a0"/>
    <w:rsid w:val="00E60471"/>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92">
    <w:name w:val="xl92"/>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3">
    <w:name w:val="xl93"/>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E26B0A"/>
      <w:lang w:eastAsia="ru-RU"/>
    </w:rPr>
  </w:style>
  <w:style w:type="paragraph" w:customStyle="1" w:styleId="xl94">
    <w:name w:val="xl94"/>
    <w:basedOn w:val="a0"/>
    <w:rsid w:val="00E6047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color w:val="FF0000"/>
      <w:lang w:eastAsia="ru-RU"/>
    </w:rPr>
  </w:style>
  <w:style w:type="paragraph" w:customStyle="1" w:styleId="xl95">
    <w:name w:val="xl95"/>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2060"/>
      <w:lang w:eastAsia="ru-RU"/>
    </w:rPr>
  </w:style>
  <w:style w:type="paragraph" w:customStyle="1" w:styleId="xl96">
    <w:name w:val="xl96"/>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16365C"/>
      <w:lang w:eastAsia="ru-RU"/>
    </w:rPr>
  </w:style>
  <w:style w:type="paragraph" w:customStyle="1" w:styleId="xl97">
    <w:name w:val="xl97"/>
    <w:basedOn w:val="a0"/>
    <w:rsid w:val="00E60471"/>
    <w:pPr>
      <w:pBdr>
        <w:top w:val="single" w:sz="4" w:space="0" w:color="auto"/>
        <w:left w:val="single" w:sz="4" w:space="0" w:color="auto"/>
        <w:bottom w:val="single" w:sz="4" w:space="0" w:color="auto"/>
        <w:right w:val="single" w:sz="4" w:space="0" w:color="auto"/>
      </w:pBdr>
      <w:shd w:val="clear" w:color="000000" w:fill="FFFFFF"/>
      <w:suppressAutoHyphens w:val="0"/>
      <w:spacing w:before="100" w:beforeAutospacing="1" w:after="100" w:afterAutospacing="1"/>
      <w:jc w:val="center"/>
      <w:textAlignment w:val="center"/>
    </w:pPr>
    <w:rPr>
      <w:rFonts w:ascii="Arial" w:hAnsi="Arial" w:cs="Arial"/>
      <w:lang w:eastAsia="ru-RU"/>
    </w:rPr>
  </w:style>
  <w:style w:type="paragraph" w:customStyle="1" w:styleId="xl98">
    <w:name w:val="xl98"/>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00B0F0"/>
      <w:lang w:eastAsia="ru-RU"/>
    </w:rPr>
  </w:style>
  <w:style w:type="paragraph" w:customStyle="1" w:styleId="xl99">
    <w:name w:val="xl99"/>
    <w:basedOn w:val="a0"/>
    <w:rsid w:val="00E60471"/>
    <w:pPr>
      <w:pBdr>
        <w:top w:val="single" w:sz="4" w:space="0" w:color="auto"/>
        <w:left w:val="single" w:sz="4" w:space="0" w:color="auto"/>
        <w:bottom w:val="single" w:sz="4" w:space="0" w:color="auto"/>
        <w:right w:val="single" w:sz="4" w:space="0" w:color="auto"/>
      </w:pBdr>
      <w:shd w:val="clear" w:color="000000" w:fill="FFFF00"/>
      <w:suppressAutoHyphens w:val="0"/>
      <w:spacing w:before="100" w:beforeAutospacing="1" w:after="100" w:afterAutospacing="1"/>
      <w:jc w:val="center"/>
      <w:textAlignment w:val="center"/>
    </w:pPr>
    <w:rPr>
      <w:rFonts w:ascii="Arial" w:hAnsi="Arial" w:cs="Arial"/>
      <w:color w:val="7030A0"/>
      <w:lang w:eastAsia="ru-RU"/>
    </w:rPr>
  </w:style>
  <w:style w:type="paragraph" w:customStyle="1" w:styleId="xl100">
    <w:name w:val="xl100"/>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1">
    <w:name w:val="xl101"/>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2">
    <w:name w:val="xl102"/>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3">
    <w:name w:val="xl103"/>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4">
    <w:name w:val="xl104"/>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05">
    <w:name w:val="xl105"/>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lang w:eastAsia="ru-RU"/>
    </w:rPr>
  </w:style>
  <w:style w:type="paragraph" w:customStyle="1" w:styleId="xl106">
    <w:name w:val="xl106"/>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lang w:eastAsia="ru-RU"/>
    </w:rPr>
  </w:style>
  <w:style w:type="paragraph" w:customStyle="1" w:styleId="xl107">
    <w:name w:val="xl107"/>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08">
    <w:name w:val="xl108"/>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09">
    <w:name w:val="xl109"/>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0">
    <w:name w:val="xl110"/>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1">
    <w:name w:val="xl111"/>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2">
    <w:name w:val="xl112"/>
    <w:basedOn w:val="a0"/>
    <w:rsid w:val="00E60471"/>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3">
    <w:name w:val="xl113"/>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b/>
      <w:bCs/>
      <w:lang w:eastAsia="ru-RU"/>
    </w:rPr>
  </w:style>
  <w:style w:type="paragraph" w:customStyle="1" w:styleId="xl114">
    <w:name w:val="xl114"/>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lang w:eastAsia="ru-RU"/>
    </w:rPr>
  </w:style>
  <w:style w:type="paragraph" w:customStyle="1" w:styleId="xl115">
    <w:name w:val="xl115"/>
    <w:basedOn w:val="a0"/>
    <w:rsid w:val="00E60471"/>
    <w:pPr>
      <w:pBdr>
        <w:top w:val="single" w:sz="4" w:space="0" w:color="auto"/>
        <w:bottom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xl116">
    <w:name w:val="xl116"/>
    <w:basedOn w:val="a0"/>
    <w:rsid w:val="00E60471"/>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b/>
      <w:bCs/>
      <w:lang w:eastAsia="ru-RU"/>
    </w:rPr>
  </w:style>
  <w:style w:type="paragraph" w:customStyle="1" w:styleId="rmchqcpvmsonormal">
    <w:name w:val="rmchqcpv msonormal"/>
    <w:basedOn w:val="a0"/>
    <w:rsid w:val="00E60471"/>
    <w:pPr>
      <w:suppressAutoHyphens w:val="0"/>
      <w:spacing w:before="100" w:beforeAutospacing="1" w:after="100" w:afterAutospacing="1"/>
    </w:pPr>
    <w:rPr>
      <w:lang w:eastAsia="ru-RU"/>
    </w:rPr>
  </w:style>
  <w:style w:type="numbering" w:customStyle="1" w:styleId="73">
    <w:name w:val="Нет списка7"/>
    <w:next w:val="a3"/>
    <w:uiPriority w:val="99"/>
    <w:semiHidden/>
    <w:unhideWhenUsed/>
    <w:rsid w:val="00E60471"/>
  </w:style>
  <w:style w:type="table" w:customStyle="1" w:styleId="190">
    <w:name w:val="Сетка таблицы19"/>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
    <w:name w:val="Сетка таблицы 14"/>
    <w:basedOn w:val="a2"/>
    <w:next w:val="19"/>
    <w:rsid w:val="00E60471"/>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3">
    <w:name w:val="Нет списка15"/>
    <w:next w:val="a3"/>
    <w:uiPriority w:val="99"/>
    <w:semiHidden/>
    <w:unhideWhenUsed/>
    <w:rsid w:val="00E60471"/>
  </w:style>
  <w:style w:type="numbering" w:customStyle="1" w:styleId="243">
    <w:name w:val="Нет списка24"/>
    <w:next w:val="a3"/>
    <w:uiPriority w:val="99"/>
    <w:semiHidden/>
    <w:unhideWhenUsed/>
    <w:rsid w:val="00E60471"/>
  </w:style>
  <w:style w:type="table" w:customStyle="1" w:styleId="280">
    <w:name w:val="Сетка таблицы28"/>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0">
    <w:name w:val="Сетка таблицы118"/>
    <w:basedOn w:val="a2"/>
    <w:next w:val="af1"/>
    <w:uiPriority w:val="5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0">
    <w:name w:val="Нет списка34"/>
    <w:next w:val="a3"/>
    <w:uiPriority w:val="99"/>
    <w:semiHidden/>
    <w:unhideWhenUsed/>
    <w:rsid w:val="00E60471"/>
  </w:style>
  <w:style w:type="table" w:customStyle="1" w:styleId="341">
    <w:name w:val="Сетка таблицы34"/>
    <w:basedOn w:val="a2"/>
    <w:next w:val="af1"/>
    <w:uiPriority w:val="39"/>
    <w:rsid w:val="00E60471"/>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
    <w:name w:val="Сетка таблицы332"/>
    <w:basedOn w:val="a2"/>
    <w:next w:val="af1"/>
    <w:uiPriority w:val="59"/>
    <w:rsid w:val="00E60471"/>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0">
    <w:name w:val="Сетка таблицы44"/>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
    <w:name w:val="Нет списка43"/>
    <w:next w:val="a3"/>
    <w:uiPriority w:val="99"/>
    <w:semiHidden/>
    <w:unhideWhenUsed/>
    <w:rsid w:val="00E60471"/>
  </w:style>
  <w:style w:type="table" w:customStyle="1" w:styleId="54">
    <w:name w:val="Сетка таблицы54"/>
    <w:basedOn w:val="a2"/>
    <w:next w:val="af1"/>
    <w:rsid w:val="00E60471"/>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
    <w:name w:val="Сетка таблицы64"/>
    <w:basedOn w:val="a2"/>
    <w:next w:val="af1"/>
    <w:uiPriority w:val="39"/>
    <w:rsid w:val="00E6047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
    <w:name w:val="Нет списка52"/>
    <w:next w:val="a3"/>
    <w:uiPriority w:val="99"/>
    <w:semiHidden/>
    <w:unhideWhenUsed/>
    <w:rsid w:val="00E60471"/>
  </w:style>
  <w:style w:type="numbering" w:customStyle="1" w:styleId="1140">
    <w:name w:val="Нет списка114"/>
    <w:next w:val="a3"/>
    <w:uiPriority w:val="99"/>
    <w:semiHidden/>
    <w:unhideWhenUsed/>
    <w:rsid w:val="00E60471"/>
  </w:style>
  <w:style w:type="numbering" w:customStyle="1" w:styleId="2130">
    <w:name w:val="Нет списка213"/>
    <w:next w:val="a3"/>
    <w:uiPriority w:val="99"/>
    <w:semiHidden/>
    <w:unhideWhenUsed/>
    <w:rsid w:val="00E60471"/>
  </w:style>
  <w:style w:type="numbering" w:customStyle="1" w:styleId="313">
    <w:name w:val="Нет списка313"/>
    <w:next w:val="a3"/>
    <w:uiPriority w:val="99"/>
    <w:semiHidden/>
    <w:unhideWhenUsed/>
    <w:rsid w:val="00E60471"/>
  </w:style>
  <w:style w:type="table" w:customStyle="1" w:styleId="3312">
    <w:name w:val="Сетка таблицы3312"/>
    <w:basedOn w:val="a2"/>
    <w:next w:val="af1"/>
    <w:uiPriority w:val="59"/>
    <w:rsid w:val="00E60471"/>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
    <w:name w:val="Сетка таблицы413"/>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0">
    <w:name w:val="Нет списка412"/>
    <w:next w:val="a3"/>
    <w:uiPriority w:val="99"/>
    <w:semiHidden/>
    <w:unhideWhenUsed/>
    <w:rsid w:val="00E60471"/>
  </w:style>
  <w:style w:type="table" w:customStyle="1" w:styleId="513">
    <w:name w:val="Сетка таблицы513"/>
    <w:basedOn w:val="a2"/>
    <w:next w:val="af1"/>
    <w:rsid w:val="00E6047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ont271">
    <w:name w:val="font271"/>
    <w:basedOn w:val="a1"/>
    <w:rsid w:val="00E60471"/>
    <w:rPr>
      <w:rFonts w:ascii="Arial" w:hAnsi="Arial" w:cs="Arial" w:hint="default"/>
      <w:b w:val="0"/>
      <w:bCs w:val="0"/>
      <w:i w:val="0"/>
      <w:iCs w:val="0"/>
      <w:strike w:val="0"/>
      <w:dstrike w:val="0"/>
      <w:color w:val="538DD5"/>
      <w:sz w:val="20"/>
      <w:szCs w:val="20"/>
      <w:u w:val="none"/>
      <w:effect w:val="none"/>
    </w:rPr>
  </w:style>
  <w:style w:type="character" w:customStyle="1" w:styleId="font51">
    <w:name w:val="font51"/>
    <w:basedOn w:val="a1"/>
    <w:rsid w:val="00E60471"/>
    <w:rPr>
      <w:rFonts w:ascii="Arial" w:hAnsi="Arial" w:cs="Arial" w:hint="default"/>
      <w:b w:val="0"/>
      <w:bCs w:val="0"/>
      <w:i w:val="0"/>
      <w:iCs w:val="0"/>
      <w:strike w:val="0"/>
      <w:dstrike w:val="0"/>
      <w:color w:val="000000"/>
      <w:sz w:val="20"/>
      <w:szCs w:val="20"/>
      <w:u w:val="none"/>
      <w:effect w:val="none"/>
    </w:rPr>
  </w:style>
  <w:style w:type="character" w:customStyle="1" w:styleId="80">
    <w:name w:val="Заголовок 8 Знак"/>
    <w:basedOn w:val="a1"/>
    <w:link w:val="8"/>
    <w:rsid w:val="007F5039"/>
    <w:rPr>
      <w:sz w:val="28"/>
      <w:szCs w:val="24"/>
      <w:shd w:val="clear" w:color="auto" w:fill="FFFFFF"/>
      <w:lang w:eastAsia="ar-SA"/>
    </w:rPr>
  </w:style>
  <w:style w:type="character" w:customStyle="1" w:styleId="90">
    <w:name w:val="Заголовок 9 Знак"/>
    <w:basedOn w:val="a1"/>
    <w:link w:val="9"/>
    <w:rsid w:val="007F5039"/>
    <w:rPr>
      <w:b/>
      <w:sz w:val="24"/>
      <w:szCs w:val="24"/>
      <w:lang w:eastAsia="ar-SA"/>
    </w:rPr>
  </w:style>
  <w:style w:type="numbering" w:customStyle="1" w:styleId="WW8Num161">
    <w:name w:val="WW8Num161"/>
    <w:rsid w:val="007F5039"/>
    <w:pPr>
      <w:numPr>
        <w:numId w:val="4"/>
      </w:numPr>
    </w:pPr>
  </w:style>
  <w:style w:type="character" w:customStyle="1" w:styleId="83">
    <w:name w:val="Основной шрифт абзаца8"/>
    <w:rsid w:val="007F5039"/>
  </w:style>
  <w:style w:type="character" w:customStyle="1" w:styleId="WW8Num10z0">
    <w:name w:val="WW8Num10z0"/>
    <w:rsid w:val="007F5039"/>
    <w:rPr>
      <w:rFonts w:ascii="Symbol" w:eastAsia="Times New Roman" w:hAnsi="Symbol" w:cs="Times New Roman"/>
    </w:rPr>
  </w:style>
  <w:style w:type="character" w:customStyle="1" w:styleId="WW8Num10z1">
    <w:name w:val="WW8Num10z1"/>
    <w:rsid w:val="007F5039"/>
    <w:rPr>
      <w:rFonts w:ascii="Courier New" w:hAnsi="Courier New" w:cs="Courier New"/>
    </w:rPr>
  </w:style>
  <w:style w:type="character" w:customStyle="1" w:styleId="WW8Num10z2">
    <w:name w:val="WW8Num10z2"/>
    <w:rsid w:val="007F5039"/>
    <w:rPr>
      <w:rFonts w:ascii="Wingdings" w:hAnsi="Wingdings" w:cs="Wingdings"/>
    </w:rPr>
  </w:style>
  <w:style w:type="character" w:customStyle="1" w:styleId="WW8Num10z3">
    <w:name w:val="WW8Num10z3"/>
    <w:rsid w:val="007F5039"/>
    <w:rPr>
      <w:rFonts w:ascii="Symbol" w:hAnsi="Symbol" w:cs="Symbol"/>
    </w:rPr>
  </w:style>
  <w:style w:type="character" w:customStyle="1" w:styleId="WW8Num12z0">
    <w:name w:val="WW8Num12z0"/>
    <w:rsid w:val="007F5039"/>
    <w:rPr>
      <w:rFonts w:ascii="Symbol" w:eastAsia="Times New Roman" w:hAnsi="Symbol" w:cs="Times New Roman"/>
    </w:rPr>
  </w:style>
  <w:style w:type="character" w:customStyle="1" w:styleId="WW8Num14z0">
    <w:name w:val="WW8Num14z0"/>
    <w:rsid w:val="007F5039"/>
    <w:rPr>
      <w:b/>
    </w:rPr>
  </w:style>
  <w:style w:type="character" w:customStyle="1" w:styleId="74">
    <w:name w:val="Основной шрифт абзаца7"/>
    <w:rsid w:val="007F5039"/>
  </w:style>
  <w:style w:type="character" w:customStyle="1" w:styleId="WW8Num8z0">
    <w:name w:val="WW8Num8z0"/>
    <w:rsid w:val="007F5039"/>
    <w:rPr>
      <w:rFonts w:ascii="Symbol" w:hAnsi="Symbol" w:cs="Times New Roman"/>
    </w:rPr>
  </w:style>
  <w:style w:type="character" w:customStyle="1" w:styleId="WW8Num8z1">
    <w:name w:val="WW8Num8z1"/>
    <w:rsid w:val="007F5039"/>
    <w:rPr>
      <w:rFonts w:ascii="Courier New" w:hAnsi="Courier New"/>
    </w:rPr>
  </w:style>
  <w:style w:type="character" w:customStyle="1" w:styleId="WW8Num8z2">
    <w:name w:val="WW8Num8z2"/>
    <w:rsid w:val="007F5039"/>
    <w:rPr>
      <w:rFonts w:ascii="Wingdings" w:hAnsi="Wingdings"/>
    </w:rPr>
  </w:style>
  <w:style w:type="character" w:customStyle="1" w:styleId="WW8Num8z3">
    <w:name w:val="WW8Num8z3"/>
    <w:rsid w:val="007F5039"/>
    <w:rPr>
      <w:rFonts w:ascii="Symbol" w:hAnsi="Symbol"/>
    </w:rPr>
  </w:style>
  <w:style w:type="character" w:customStyle="1" w:styleId="65">
    <w:name w:val="Основной шрифт абзаца6"/>
    <w:rsid w:val="007F5039"/>
  </w:style>
  <w:style w:type="character" w:customStyle="1" w:styleId="55">
    <w:name w:val="Основной шрифт абзаца5"/>
    <w:rsid w:val="007F5039"/>
  </w:style>
  <w:style w:type="character" w:customStyle="1" w:styleId="WW8Num2z0">
    <w:name w:val="WW8Num2z0"/>
    <w:rsid w:val="007F5039"/>
  </w:style>
  <w:style w:type="character" w:customStyle="1" w:styleId="46">
    <w:name w:val="Основной шрифт абзаца4"/>
    <w:rsid w:val="007F5039"/>
  </w:style>
  <w:style w:type="character" w:customStyle="1" w:styleId="WW8Num1z1">
    <w:name w:val="WW8Num1z1"/>
    <w:rsid w:val="007F5039"/>
  </w:style>
  <w:style w:type="character" w:customStyle="1" w:styleId="WW8Num1z2">
    <w:name w:val="WW8Num1z2"/>
    <w:rsid w:val="007F5039"/>
  </w:style>
  <w:style w:type="character" w:customStyle="1" w:styleId="WW8Num1z3">
    <w:name w:val="WW8Num1z3"/>
    <w:rsid w:val="007F5039"/>
  </w:style>
  <w:style w:type="character" w:customStyle="1" w:styleId="WW8Num1z4">
    <w:name w:val="WW8Num1z4"/>
    <w:rsid w:val="007F5039"/>
  </w:style>
  <w:style w:type="character" w:customStyle="1" w:styleId="WW8Num1z5">
    <w:name w:val="WW8Num1z5"/>
    <w:rsid w:val="007F5039"/>
  </w:style>
  <w:style w:type="character" w:customStyle="1" w:styleId="WW8Num1z6">
    <w:name w:val="WW8Num1z6"/>
    <w:rsid w:val="007F5039"/>
  </w:style>
  <w:style w:type="character" w:customStyle="1" w:styleId="WW8Num1z7">
    <w:name w:val="WW8Num1z7"/>
    <w:rsid w:val="007F5039"/>
  </w:style>
  <w:style w:type="character" w:customStyle="1" w:styleId="WW8Num1z8">
    <w:name w:val="WW8Num1z8"/>
    <w:rsid w:val="007F5039"/>
  </w:style>
  <w:style w:type="character" w:customStyle="1" w:styleId="WW8Num3z0">
    <w:name w:val="WW8Num3z0"/>
    <w:rsid w:val="007F5039"/>
    <w:rPr>
      <w:rFonts w:ascii="Times New Roman" w:hAnsi="Times New Roman" w:cs="Times New Roman"/>
    </w:rPr>
  </w:style>
  <w:style w:type="character" w:customStyle="1" w:styleId="WW8Num4z0">
    <w:name w:val="WW8Num4z0"/>
    <w:rsid w:val="007F5039"/>
  </w:style>
  <w:style w:type="character" w:customStyle="1" w:styleId="WW8Num6z0">
    <w:name w:val="WW8Num6z0"/>
    <w:rsid w:val="007F5039"/>
    <w:rPr>
      <w:rFonts w:ascii="Times New Roman" w:hAnsi="Times New Roman" w:cs="Times New Roman"/>
      <w:b/>
    </w:rPr>
  </w:style>
  <w:style w:type="character" w:customStyle="1" w:styleId="3b">
    <w:name w:val="Основной шрифт абзаца3"/>
    <w:rsid w:val="007F5039"/>
  </w:style>
  <w:style w:type="character" w:customStyle="1" w:styleId="WW-Absatz-Standardschriftart11111111111111">
    <w:name w:val="WW-Absatz-Standardschriftart11111111111111"/>
    <w:rsid w:val="007F5039"/>
  </w:style>
  <w:style w:type="character" w:customStyle="1" w:styleId="WW-Absatz-Standardschriftart111111111111111">
    <w:name w:val="WW-Absatz-Standardschriftart111111111111111"/>
    <w:rsid w:val="007F5039"/>
  </w:style>
  <w:style w:type="character" w:customStyle="1" w:styleId="WW-Absatz-Standardschriftart1111111111111111">
    <w:name w:val="WW-Absatz-Standardschriftart1111111111111111"/>
    <w:rsid w:val="007F5039"/>
  </w:style>
  <w:style w:type="character" w:customStyle="1" w:styleId="WW-Absatz-Standardschriftart11111111111111111">
    <w:name w:val="WW-Absatz-Standardschriftart11111111111111111"/>
    <w:rsid w:val="007F5039"/>
  </w:style>
  <w:style w:type="character" w:customStyle="1" w:styleId="WW-Absatz-Standardschriftart111111111111111111">
    <w:name w:val="WW-Absatz-Standardschriftart111111111111111111"/>
    <w:rsid w:val="007F5039"/>
  </w:style>
  <w:style w:type="character" w:customStyle="1" w:styleId="WW-Absatz-Standardschriftart1111111111111111111">
    <w:name w:val="WW-Absatz-Standardschriftart1111111111111111111"/>
    <w:rsid w:val="007F5039"/>
  </w:style>
  <w:style w:type="character" w:customStyle="1" w:styleId="WW-Absatz-Standardschriftart11111111111111111111">
    <w:name w:val="WW-Absatz-Standardschriftart11111111111111111111"/>
    <w:rsid w:val="007F5039"/>
  </w:style>
  <w:style w:type="character" w:customStyle="1" w:styleId="WW-Absatz-Standardschriftart111111111111111111111">
    <w:name w:val="WW-Absatz-Standardschriftart111111111111111111111"/>
    <w:rsid w:val="007F5039"/>
  </w:style>
  <w:style w:type="character" w:customStyle="1" w:styleId="WW8Num12z1">
    <w:name w:val="WW8Num12z1"/>
    <w:rsid w:val="007F5039"/>
    <w:rPr>
      <w:rFonts w:ascii="Courier New" w:hAnsi="Courier New" w:cs="Courier New"/>
    </w:rPr>
  </w:style>
  <w:style w:type="character" w:customStyle="1" w:styleId="WW8Num12z2">
    <w:name w:val="WW8Num12z2"/>
    <w:rsid w:val="007F5039"/>
    <w:rPr>
      <w:rFonts w:ascii="Wingdings" w:hAnsi="Wingdings" w:cs="Wingdings"/>
    </w:rPr>
  </w:style>
  <w:style w:type="character" w:customStyle="1" w:styleId="WW8Num12z3">
    <w:name w:val="WW8Num12z3"/>
    <w:rsid w:val="007F5039"/>
    <w:rPr>
      <w:rFonts w:ascii="Symbol" w:hAnsi="Symbol" w:cs="Symbol"/>
    </w:rPr>
  </w:style>
  <w:style w:type="character" w:customStyle="1" w:styleId="WW8Num15z0">
    <w:name w:val="WW8Num15z0"/>
    <w:rsid w:val="007F5039"/>
    <w:rPr>
      <w:rFonts w:ascii="Times New Roman" w:eastAsia="Times New Roman" w:hAnsi="Times New Roman" w:cs="Times New Roman"/>
    </w:rPr>
  </w:style>
  <w:style w:type="character" w:customStyle="1" w:styleId="WW8Num15z1">
    <w:name w:val="WW8Num15z1"/>
    <w:rsid w:val="007F5039"/>
    <w:rPr>
      <w:rFonts w:ascii="Courier New" w:hAnsi="Courier New" w:cs="Courier New"/>
    </w:rPr>
  </w:style>
  <w:style w:type="character" w:customStyle="1" w:styleId="WW8Num15z2">
    <w:name w:val="WW8Num15z2"/>
    <w:rsid w:val="007F5039"/>
    <w:rPr>
      <w:rFonts w:ascii="Wingdings" w:hAnsi="Wingdings" w:cs="Wingdings"/>
    </w:rPr>
  </w:style>
  <w:style w:type="character" w:customStyle="1" w:styleId="WW8Num15z3">
    <w:name w:val="WW8Num15z3"/>
    <w:rsid w:val="007F5039"/>
    <w:rPr>
      <w:rFonts w:ascii="Symbol" w:hAnsi="Symbol" w:cs="Symbol"/>
    </w:rPr>
  </w:style>
  <w:style w:type="character" w:customStyle="1" w:styleId="WW8Num17z0">
    <w:name w:val="WW8Num17z0"/>
    <w:rsid w:val="007F5039"/>
    <w:rPr>
      <w:rFonts w:ascii="Times New Roman" w:eastAsia="Times New Roman" w:hAnsi="Times New Roman" w:cs="Times New Roman"/>
    </w:rPr>
  </w:style>
  <w:style w:type="character" w:customStyle="1" w:styleId="WW8Num17z1">
    <w:name w:val="WW8Num17z1"/>
    <w:rsid w:val="007F5039"/>
    <w:rPr>
      <w:rFonts w:ascii="Courier New" w:hAnsi="Courier New" w:cs="Courier New"/>
    </w:rPr>
  </w:style>
  <w:style w:type="character" w:customStyle="1" w:styleId="WW8Num17z2">
    <w:name w:val="WW8Num17z2"/>
    <w:rsid w:val="007F5039"/>
    <w:rPr>
      <w:rFonts w:ascii="Wingdings" w:hAnsi="Wingdings" w:cs="Wingdings"/>
    </w:rPr>
  </w:style>
  <w:style w:type="character" w:customStyle="1" w:styleId="WW8Num17z3">
    <w:name w:val="WW8Num17z3"/>
    <w:rsid w:val="007F5039"/>
    <w:rPr>
      <w:rFonts w:ascii="Symbol" w:hAnsi="Symbol" w:cs="Symbol"/>
    </w:rPr>
  </w:style>
  <w:style w:type="character" w:customStyle="1" w:styleId="WW8Num21z0">
    <w:name w:val="WW8Num21z0"/>
    <w:rsid w:val="007F5039"/>
    <w:rPr>
      <w:rFonts w:ascii="Symbol" w:eastAsia="Times New Roman" w:hAnsi="Symbol" w:cs="Times New Roman"/>
    </w:rPr>
  </w:style>
  <w:style w:type="character" w:customStyle="1" w:styleId="WW8Num21z1">
    <w:name w:val="WW8Num21z1"/>
    <w:rsid w:val="007F5039"/>
    <w:rPr>
      <w:rFonts w:ascii="Courier New" w:hAnsi="Courier New" w:cs="Courier New"/>
    </w:rPr>
  </w:style>
  <w:style w:type="character" w:customStyle="1" w:styleId="WW8Num21z2">
    <w:name w:val="WW8Num21z2"/>
    <w:rsid w:val="007F5039"/>
    <w:rPr>
      <w:rFonts w:ascii="Wingdings" w:hAnsi="Wingdings" w:cs="Wingdings"/>
    </w:rPr>
  </w:style>
  <w:style w:type="character" w:customStyle="1" w:styleId="WW8Num21z3">
    <w:name w:val="WW8Num21z3"/>
    <w:rsid w:val="007F5039"/>
    <w:rPr>
      <w:rFonts w:ascii="Symbol" w:hAnsi="Symbol" w:cs="Symbol"/>
    </w:rPr>
  </w:style>
  <w:style w:type="character" w:customStyle="1" w:styleId="WW8Num22z0">
    <w:name w:val="WW8Num22z0"/>
    <w:rsid w:val="007F5039"/>
    <w:rPr>
      <w:rFonts w:ascii="Times New Roman" w:eastAsia="Times New Roman" w:hAnsi="Times New Roman" w:cs="Times New Roman"/>
    </w:rPr>
  </w:style>
  <w:style w:type="character" w:customStyle="1" w:styleId="WW8Num22z1">
    <w:name w:val="WW8Num22z1"/>
    <w:rsid w:val="007F5039"/>
    <w:rPr>
      <w:rFonts w:ascii="Courier New" w:hAnsi="Courier New" w:cs="Courier New"/>
    </w:rPr>
  </w:style>
  <w:style w:type="character" w:customStyle="1" w:styleId="WW8Num22z2">
    <w:name w:val="WW8Num22z2"/>
    <w:rsid w:val="007F5039"/>
    <w:rPr>
      <w:rFonts w:ascii="Wingdings" w:hAnsi="Wingdings" w:cs="Wingdings"/>
    </w:rPr>
  </w:style>
  <w:style w:type="character" w:customStyle="1" w:styleId="WW8Num22z3">
    <w:name w:val="WW8Num22z3"/>
    <w:rsid w:val="007F5039"/>
    <w:rPr>
      <w:rFonts w:ascii="Symbol" w:hAnsi="Symbol" w:cs="Symbol"/>
    </w:rPr>
  </w:style>
  <w:style w:type="character" w:customStyle="1" w:styleId="WW8Num24z0">
    <w:name w:val="WW8Num24z0"/>
    <w:rsid w:val="007F5039"/>
    <w:rPr>
      <w:rFonts w:ascii="Times New Roman" w:eastAsia="Times New Roman" w:hAnsi="Times New Roman" w:cs="Times New Roman"/>
    </w:rPr>
  </w:style>
  <w:style w:type="character" w:customStyle="1" w:styleId="WW8Num24z1">
    <w:name w:val="WW8Num24z1"/>
    <w:rsid w:val="007F5039"/>
    <w:rPr>
      <w:rFonts w:ascii="Courier New" w:hAnsi="Courier New" w:cs="Courier New"/>
    </w:rPr>
  </w:style>
  <w:style w:type="character" w:customStyle="1" w:styleId="WW8Num24z2">
    <w:name w:val="WW8Num24z2"/>
    <w:rsid w:val="007F5039"/>
    <w:rPr>
      <w:rFonts w:ascii="Wingdings" w:hAnsi="Wingdings" w:cs="Wingdings"/>
    </w:rPr>
  </w:style>
  <w:style w:type="character" w:customStyle="1" w:styleId="WW8Num24z3">
    <w:name w:val="WW8Num24z3"/>
    <w:rsid w:val="007F5039"/>
    <w:rPr>
      <w:rFonts w:ascii="Symbol" w:hAnsi="Symbol" w:cs="Symbol"/>
    </w:rPr>
  </w:style>
  <w:style w:type="character" w:customStyle="1" w:styleId="WW8Num26z0">
    <w:name w:val="WW8Num26z0"/>
    <w:rsid w:val="007F5039"/>
    <w:rPr>
      <w:rFonts w:ascii="Times New Roman" w:eastAsia="Times New Roman" w:hAnsi="Times New Roman" w:cs="Times New Roman"/>
    </w:rPr>
  </w:style>
  <w:style w:type="character" w:customStyle="1" w:styleId="WW8Num26z1">
    <w:name w:val="WW8Num26z1"/>
    <w:rsid w:val="007F5039"/>
    <w:rPr>
      <w:rFonts w:ascii="Courier New" w:hAnsi="Courier New" w:cs="Courier New"/>
    </w:rPr>
  </w:style>
  <w:style w:type="character" w:customStyle="1" w:styleId="WW8Num26z2">
    <w:name w:val="WW8Num26z2"/>
    <w:rsid w:val="007F5039"/>
    <w:rPr>
      <w:rFonts w:ascii="Wingdings" w:hAnsi="Wingdings" w:cs="Wingdings"/>
    </w:rPr>
  </w:style>
  <w:style w:type="character" w:customStyle="1" w:styleId="WW8Num26z3">
    <w:name w:val="WW8Num26z3"/>
    <w:rsid w:val="007F5039"/>
    <w:rPr>
      <w:rFonts w:ascii="Symbol" w:hAnsi="Symbol" w:cs="Symbol"/>
    </w:rPr>
  </w:style>
  <w:style w:type="character" w:customStyle="1" w:styleId="WW8Num29z0">
    <w:name w:val="WW8Num29z0"/>
    <w:rsid w:val="007F5039"/>
    <w:rPr>
      <w:rFonts w:ascii="Times New Roman" w:eastAsia="Times New Roman" w:hAnsi="Times New Roman" w:cs="Times New Roman"/>
    </w:rPr>
  </w:style>
  <w:style w:type="character" w:customStyle="1" w:styleId="WW8Num29z1">
    <w:name w:val="WW8Num29z1"/>
    <w:rsid w:val="007F5039"/>
    <w:rPr>
      <w:rFonts w:ascii="Courier New" w:hAnsi="Courier New" w:cs="Courier New"/>
    </w:rPr>
  </w:style>
  <w:style w:type="character" w:customStyle="1" w:styleId="WW8Num29z2">
    <w:name w:val="WW8Num29z2"/>
    <w:rsid w:val="007F5039"/>
    <w:rPr>
      <w:rFonts w:ascii="Wingdings" w:hAnsi="Wingdings" w:cs="Wingdings"/>
    </w:rPr>
  </w:style>
  <w:style w:type="character" w:customStyle="1" w:styleId="WW8Num29z3">
    <w:name w:val="WW8Num29z3"/>
    <w:rsid w:val="007F5039"/>
    <w:rPr>
      <w:rFonts w:ascii="Symbol" w:hAnsi="Symbol" w:cs="Symbol"/>
    </w:rPr>
  </w:style>
  <w:style w:type="character" w:customStyle="1" w:styleId="WW8Num31z0">
    <w:name w:val="WW8Num31z0"/>
    <w:rsid w:val="007F5039"/>
    <w:rPr>
      <w:rFonts w:ascii="Times New Roman" w:eastAsia="Times New Roman" w:hAnsi="Times New Roman" w:cs="Times New Roman"/>
    </w:rPr>
  </w:style>
  <w:style w:type="character" w:customStyle="1" w:styleId="WW8Num31z1">
    <w:name w:val="WW8Num31z1"/>
    <w:rsid w:val="007F5039"/>
    <w:rPr>
      <w:rFonts w:ascii="Courier New" w:hAnsi="Courier New" w:cs="Courier New"/>
    </w:rPr>
  </w:style>
  <w:style w:type="character" w:customStyle="1" w:styleId="WW8Num31z2">
    <w:name w:val="WW8Num31z2"/>
    <w:rsid w:val="007F5039"/>
    <w:rPr>
      <w:rFonts w:ascii="Wingdings" w:hAnsi="Wingdings" w:cs="Wingdings"/>
    </w:rPr>
  </w:style>
  <w:style w:type="character" w:customStyle="1" w:styleId="WW8Num31z3">
    <w:name w:val="WW8Num31z3"/>
    <w:rsid w:val="007F5039"/>
    <w:rPr>
      <w:rFonts w:ascii="Symbol" w:hAnsi="Symbol" w:cs="Symbol"/>
    </w:rPr>
  </w:style>
  <w:style w:type="character" w:customStyle="1" w:styleId="WW8Num32z0">
    <w:name w:val="WW8Num32z0"/>
    <w:rsid w:val="007F5039"/>
    <w:rPr>
      <w:rFonts w:ascii="Symbol" w:eastAsia="Times New Roman" w:hAnsi="Symbol" w:cs="Times New Roman"/>
    </w:rPr>
  </w:style>
  <w:style w:type="character" w:customStyle="1" w:styleId="WW8Num32z1">
    <w:name w:val="WW8Num32z1"/>
    <w:rsid w:val="007F5039"/>
    <w:rPr>
      <w:rFonts w:ascii="Courier New" w:hAnsi="Courier New" w:cs="Courier New"/>
    </w:rPr>
  </w:style>
  <w:style w:type="character" w:customStyle="1" w:styleId="WW8Num32z2">
    <w:name w:val="WW8Num32z2"/>
    <w:rsid w:val="007F5039"/>
    <w:rPr>
      <w:rFonts w:ascii="Wingdings" w:hAnsi="Wingdings" w:cs="Wingdings"/>
    </w:rPr>
  </w:style>
  <w:style w:type="character" w:customStyle="1" w:styleId="WW8Num32z3">
    <w:name w:val="WW8Num32z3"/>
    <w:rsid w:val="007F5039"/>
    <w:rPr>
      <w:rFonts w:ascii="Symbol" w:hAnsi="Symbol" w:cs="Symbol"/>
    </w:rPr>
  </w:style>
  <w:style w:type="character" w:customStyle="1" w:styleId="WW8Num35z0">
    <w:name w:val="WW8Num35z0"/>
    <w:rsid w:val="007F5039"/>
    <w:rPr>
      <w:rFonts w:ascii="Times New Roman" w:eastAsia="Times New Roman" w:hAnsi="Times New Roman" w:cs="Times New Roman"/>
    </w:rPr>
  </w:style>
  <w:style w:type="character" w:customStyle="1" w:styleId="WW8Num35z1">
    <w:name w:val="WW8Num35z1"/>
    <w:rsid w:val="007F5039"/>
    <w:rPr>
      <w:rFonts w:ascii="Courier New" w:hAnsi="Courier New" w:cs="Courier New"/>
    </w:rPr>
  </w:style>
  <w:style w:type="character" w:customStyle="1" w:styleId="WW8Num35z2">
    <w:name w:val="WW8Num35z2"/>
    <w:rsid w:val="007F5039"/>
    <w:rPr>
      <w:rFonts w:ascii="Wingdings" w:hAnsi="Wingdings" w:cs="Wingdings"/>
    </w:rPr>
  </w:style>
  <w:style w:type="character" w:customStyle="1" w:styleId="WW8Num35z3">
    <w:name w:val="WW8Num35z3"/>
    <w:rsid w:val="007F5039"/>
    <w:rPr>
      <w:rFonts w:ascii="Symbol" w:hAnsi="Symbol" w:cs="Symbol"/>
    </w:rPr>
  </w:style>
  <w:style w:type="character" w:customStyle="1" w:styleId="WW8Num36z0">
    <w:name w:val="WW8Num36z0"/>
    <w:rsid w:val="007F5039"/>
    <w:rPr>
      <w:rFonts w:ascii="Times New Roman" w:eastAsia="Times New Roman" w:hAnsi="Times New Roman" w:cs="Times New Roman"/>
    </w:rPr>
  </w:style>
  <w:style w:type="character" w:customStyle="1" w:styleId="WW8Num36z2">
    <w:name w:val="WW8Num36z2"/>
    <w:rsid w:val="007F5039"/>
    <w:rPr>
      <w:rFonts w:ascii="Wingdings" w:hAnsi="Wingdings" w:cs="Wingdings"/>
    </w:rPr>
  </w:style>
  <w:style w:type="character" w:customStyle="1" w:styleId="WW8Num36z3">
    <w:name w:val="WW8Num36z3"/>
    <w:rsid w:val="007F5039"/>
    <w:rPr>
      <w:rFonts w:ascii="Symbol" w:hAnsi="Symbol" w:cs="Symbol"/>
    </w:rPr>
  </w:style>
  <w:style w:type="character" w:customStyle="1" w:styleId="WW8Num36z4">
    <w:name w:val="WW8Num36z4"/>
    <w:rsid w:val="007F5039"/>
    <w:rPr>
      <w:rFonts w:ascii="Courier New" w:hAnsi="Courier New" w:cs="Courier New"/>
    </w:rPr>
  </w:style>
  <w:style w:type="character" w:customStyle="1" w:styleId="WW8Num38z0">
    <w:name w:val="WW8Num38z0"/>
    <w:rsid w:val="007F5039"/>
    <w:rPr>
      <w:rFonts w:ascii="Times New Roman" w:eastAsia="Times New Roman" w:hAnsi="Times New Roman" w:cs="Times New Roman"/>
    </w:rPr>
  </w:style>
  <w:style w:type="character" w:customStyle="1" w:styleId="WW8Num38z3">
    <w:name w:val="WW8Num38z3"/>
    <w:rsid w:val="007F5039"/>
    <w:rPr>
      <w:rFonts w:ascii="Symbol" w:hAnsi="Symbol" w:cs="Symbol"/>
    </w:rPr>
  </w:style>
  <w:style w:type="character" w:customStyle="1" w:styleId="WW8Num38z4">
    <w:name w:val="WW8Num38z4"/>
    <w:rsid w:val="007F5039"/>
    <w:rPr>
      <w:rFonts w:ascii="Courier New" w:hAnsi="Courier New" w:cs="Courier New"/>
    </w:rPr>
  </w:style>
  <w:style w:type="character" w:customStyle="1" w:styleId="WW8Num38z5">
    <w:name w:val="WW8Num38z5"/>
    <w:rsid w:val="007F5039"/>
    <w:rPr>
      <w:rFonts w:ascii="Wingdings" w:hAnsi="Wingdings" w:cs="Wingdings"/>
    </w:rPr>
  </w:style>
  <w:style w:type="character" w:customStyle="1" w:styleId="WW8Num41z0">
    <w:name w:val="WW8Num41z0"/>
    <w:rsid w:val="007F5039"/>
    <w:rPr>
      <w:rFonts w:ascii="Times New Roman" w:eastAsia="Times New Roman" w:hAnsi="Times New Roman" w:cs="Times New Roman"/>
    </w:rPr>
  </w:style>
  <w:style w:type="character" w:customStyle="1" w:styleId="WW8Num41z1">
    <w:name w:val="WW8Num41z1"/>
    <w:rsid w:val="007F5039"/>
    <w:rPr>
      <w:rFonts w:ascii="Courier New" w:hAnsi="Courier New" w:cs="Courier New"/>
    </w:rPr>
  </w:style>
  <w:style w:type="character" w:customStyle="1" w:styleId="WW8Num41z2">
    <w:name w:val="WW8Num41z2"/>
    <w:rsid w:val="007F5039"/>
    <w:rPr>
      <w:rFonts w:ascii="Wingdings" w:hAnsi="Wingdings" w:cs="Wingdings"/>
    </w:rPr>
  </w:style>
  <w:style w:type="character" w:customStyle="1" w:styleId="WW8Num41z3">
    <w:name w:val="WW8Num41z3"/>
    <w:rsid w:val="007F5039"/>
    <w:rPr>
      <w:rFonts w:ascii="Symbol" w:hAnsi="Symbol" w:cs="Symbol"/>
    </w:rPr>
  </w:style>
  <w:style w:type="character" w:customStyle="1" w:styleId="WW8Num42z0">
    <w:name w:val="WW8Num42z0"/>
    <w:rsid w:val="007F5039"/>
    <w:rPr>
      <w:rFonts w:ascii="Times New Roman" w:eastAsia="Times New Roman" w:hAnsi="Times New Roman" w:cs="Times New Roman"/>
    </w:rPr>
  </w:style>
  <w:style w:type="character" w:customStyle="1" w:styleId="WW8Num42z1">
    <w:name w:val="WW8Num42z1"/>
    <w:rsid w:val="007F5039"/>
    <w:rPr>
      <w:rFonts w:ascii="Courier New" w:hAnsi="Courier New" w:cs="Courier New"/>
    </w:rPr>
  </w:style>
  <w:style w:type="character" w:customStyle="1" w:styleId="WW8Num42z2">
    <w:name w:val="WW8Num42z2"/>
    <w:rsid w:val="007F5039"/>
    <w:rPr>
      <w:rFonts w:ascii="Wingdings" w:hAnsi="Wingdings" w:cs="Wingdings"/>
    </w:rPr>
  </w:style>
  <w:style w:type="character" w:customStyle="1" w:styleId="WW8Num42z3">
    <w:name w:val="WW8Num42z3"/>
    <w:rsid w:val="007F5039"/>
    <w:rPr>
      <w:rFonts w:ascii="Symbol" w:hAnsi="Symbol" w:cs="Symbol"/>
    </w:rPr>
  </w:style>
  <w:style w:type="character" w:customStyle="1" w:styleId="WW8Num43z0">
    <w:name w:val="WW8Num43z0"/>
    <w:rsid w:val="007F5039"/>
    <w:rPr>
      <w:rFonts w:ascii="Times New Roman" w:eastAsia="Times New Roman" w:hAnsi="Times New Roman" w:cs="Times New Roman"/>
    </w:rPr>
  </w:style>
  <w:style w:type="character" w:customStyle="1" w:styleId="WW8Num43z1">
    <w:name w:val="WW8Num43z1"/>
    <w:rsid w:val="007F5039"/>
    <w:rPr>
      <w:rFonts w:ascii="Courier New" w:hAnsi="Courier New" w:cs="Courier New"/>
    </w:rPr>
  </w:style>
  <w:style w:type="character" w:customStyle="1" w:styleId="WW8Num43z2">
    <w:name w:val="WW8Num43z2"/>
    <w:rsid w:val="007F5039"/>
    <w:rPr>
      <w:rFonts w:ascii="Wingdings" w:hAnsi="Wingdings" w:cs="Wingdings"/>
    </w:rPr>
  </w:style>
  <w:style w:type="character" w:customStyle="1" w:styleId="WW8Num43z3">
    <w:name w:val="WW8Num43z3"/>
    <w:rsid w:val="007F5039"/>
    <w:rPr>
      <w:rFonts w:ascii="Symbol" w:hAnsi="Symbol" w:cs="Symbol"/>
    </w:rPr>
  </w:style>
  <w:style w:type="character" w:styleId="affff2">
    <w:name w:val="Emphasis"/>
    <w:qFormat/>
    <w:rsid w:val="007F5039"/>
    <w:rPr>
      <w:i/>
      <w:iCs/>
    </w:rPr>
  </w:style>
  <w:style w:type="character" w:customStyle="1" w:styleId="affff3">
    <w:name w:val="ГГЦТекст Знак"/>
    <w:rsid w:val="007F5039"/>
    <w:rPr>
      <w:sz w:val="24"/>
      <w:szCs w:val="24"/>
      <w:lang w:eastAsia="ar-SA" w:bidi="ar-SA"/>
    </w:rPr>
  </w:style>
  <w:style w:type="paragraph" w:customStyle="1" w:styleId="84">
    <w:name w:val="Название8"/>
    <w:basedOn w:val="a0"/>
    <w:rsid w:val="007F5039"/>
    <w:pPr>
      <w:suppressLineNumbers/>
      <w:spacing w:before="120" w:after="120"/>
    </w:pPr>
    <w:rPr>
      <w:rFonts w:ascii="Arial" w:hAnsi="Arial" w:cs="Mangal"/>
      <w:i/>
      <w:iCs/>
      <w:sz w:val="20"/>
    </w:rPr>
  </w:style>
  <w:style w:type="paragraph" w:customStyle="1" w:styleId="85">
    <w:name w:val="Указатель8"/>
    <w:basedOn w:val="a0"/>
    <w:rsid w:val="007F5039"/>
    <w:pPr>
      <w:suppressLineNumbers/>
    </w:pPr>
    <w:rPr>
      <w:rFonts w:ascii="Arial" w:hAnsi="Arial" w:cs="Mangal"/>
    </w:rPr>
  </w:style>
  <w:style w:type="paragraph" w:customStyle="1" w:styleId="75">
    <w:name w:val="Название7"/>
    <w:basedOn w:val="a0"/>
    <w:rsid w:val="007F5039"/>
    <w:pPr>
      <w:suppressLineNumbers/>
      <w:spacing w:before="120" w:after="120"/>
    </w:pPr>
    <w:rPr>
      <w:rFonts w:ascii="Arial" w:hAnsi="Arial" w:cs="Mangal"/>
      <w:i/>
      <w:iCs/>
      <w:sz w:val="20"/>
    </w:rPr>
  </w:style>
  <w:style w:type="paragraph" w:customStyle="1" w:styleId="76">
    <w:name w:val="Указатель7"/>
    <w:basedOn w:val="a0"/>
    <w:rsid w:val="007F5039"/>
    <w:pPr>
      <w:suppressLineNumbers/>
    </w:pPr>
    <w:rPr>
      <w:rFonts w:ascii="Arial" w:hAnsi="Arial" w:cs="Mangal"/>
    </w:rPr>
  </w:style>
  <w:style w:type="paragraph" w:customStyle="1" w:styleId="WW-7">
    <w:name w:val="WW-Заголовок 7"/>
    <w:basedOn w:val="a0"/>
    <w:next w:val="a0"/>
    <w:rsid w:val="007F5039"/>
    <w:pPr>
      <w:keepNext/>
      <w:tabs>
        <w:tab w:val="left" w:pos="0"/>
      </w:tabs>
      <w:ind w:left="-720"/>
      <w:jc w:val="both"/>
    </w:pPr>
    <w:rPr>
      <w:b/>
      <w:bCs/>
    </w:rPr>
  </w:style>
  <w:style w:type="paragraph" w:customStyle="1" w:styleId="66">
    <w:name w:val="Название6"/>
    <w:basedOn w:val="a0"/>
    <w:rsid w:val="007F5039"/>
    <w:pPr>
      <w:suppressLineNumbers/>
      <w:spacing w:before="120" w:after="120"/>
    </w:pPr>
    <w:rPr>
      <w:rFonts w:cs="Tahoma"/>
      <w:i/>
      <w:iCs/>
    </w:rPr>
  </w:style>
  <w:style w:type="paragraph" w:customStyle="1" w:styleId="67">
    <w:name w:val="Указатель6"/>
    <w:basedOn w:val="a0"/>
    <w:rsid w:val="007F5039"/>
    <w:pPr>
      <w:suppressLineNumbers/>
    </w:pPr>
    <w:rPr>
      <w:rFonts w:cs="Tahoma"/>
    </w:rPr>
  </w:style>
  <w:style w:type="paragraph" w:customStyle="1" w:styleId="56">
    <w:name w:val="Название5"/>
    <w:basedOn w:val="a0"/>
    <w:rsid w:val="007F5039"/>
    <w:pPr>
      <w:suppressLineNumbers/>
      <w:spacing w:before="120" w:after="120"/>
    </w:pPr>
    <w:rPr>
      <w:rFonts w:cs="Tahoma"/>
      <w:i/>
      <w:iCs/>
    </w:rPr>
  </w:style>
  <w:style w:type="paragraph" w:customStyle="1" w:styleId="57">
    <w:name w:val="Указатель5"/>
    <w:basedOn w:val="a0"/>
    <w:rsid w:val="007F5039"/>
    <w:pPr>
      <w:suppressLineNumbers/>
    </w:pPr>
    <w:rPr>
      <w:rFonts w:cs="Tahoma"/>
    </w:rPr>
  </w:style>
  <w:style w:type="paragraph" w:customStyle="1" w:styleId="47">
    <w:name w:val="Название4"/>
    <w:basedOn w:val="a0"/>
    <w:rsid w:val="007F5039"/>
    <w:pPr>
      <w:suppressLineNumbers/>
      <w:spacing w:before="120" w:after="120"/>
    </w:pPr>
    <w:rPr>
      <w:rFonts w:cs="Tahoma"/>
      <w:i/>
      <w:iCs/>
    </w:rPr>
  </w:style>
  <w:style w:type="paragraph" w:customStyle="1" w:styleId="48">
    <w:name w:val="Указатель4"/>
    <w:basedOn w:val="a0"/>
    <w:rsid w:val="007F5039"/>
    <w:pPr>
      <w:suppressLineNumbers/>
    </w:pPr>
    <w:rPr>
      <w:rFonts w:cs="Tahoma"/>
    </w:rPr>
  </w:style>
  <w:style w:type="paragraph" w:customStyle="1" w:styleId="3c">
    <w:name w:val="Название3"/>
    <w:basedOn w:val="a0"/>
    <w:rsid w:val="007F5039"/>
    <w:pPr>
      <w:suppressLineNumbers/>
      <w:spacing w:before="120" w:after="120"/>
    </w:pPr>
    <w:rPr>
      <w:rFonts w:cs="Tahoma"/>
      <w:i/>
      <w:iCs/>
    </w:rPr>
  </w:style>
  <w:style w:type="paragraph" w:customStyle="1" w:styleId="3d">
    <w:name w:val="Указатель3"/>
    <w:basedOn w:val="a0"/>
    <w:rsid w:val="007F5039"/>
    <w:pPr>
      <w:suppressLineNumbers/>
    </w:pPr>
    <w:rPr>
      <w:rFonts w:cs="Tahoma"/>
    </w:rPr>
  </w:style>
  <w:style w:type="character" w:customStyle="1" w:styleId="1f">
    <w:name w:val="Основной текст с отступом Знак1"/>
    <w:basedOn w:val="a1"/>
    <w:rsid w:val="007F5039"/>
    <w:rPr>
      <w:sz w:val="24"/>
      <w:szCs w:val="24"/>
      <w:lang w:val="x-none" w:eastAsia="ar-SA"/>
    </w:rPr>
  </w:style>
  <w:style w:type="paragraph" w:customStyle="1" w:styleId="1f0">
    <w:name w:val="Название объекта1"/>
    <w:basedOn w:val="a0"/>
    <w:next w:val="a0"/>
    <w:rsid w:val="007F5039"/>
    <w:pPr>
      <w:jc w:val="center"/>
    </w:pPr>
    <w:rPr>
      <w:b/>
      <w:bCs/>
      <w:u w:val="single"/>
    </w:rPr>
  </w:style>
  <w:style w:type="paragraph" w:customStyle="1" w:styleId="1f1">
    <w:name w:val="Цитата1"/>
    <w:basedOn w:val="a0"/>
    <w:rsid w:val="007F5039"/>
    <w:pPr>
      <w:ind w:left="113" w:right="113"/>
    </w:pPr>
  </w:style>
  <w:style w:type="paragraph" w:styleId="affff4">
    <w:name w:val="Subtitle"/>
    <w:basedOn w:val="38"/>
    <w:next w:val="a6"/>
    <w:link w:val="affff5"/>
    <w:qFormat/>
    <w:rsid w:val="007F5039"/>
    <w:pPr>
      <w:jc w:val="center"/>
    </w:pPr>
    <w:rPr>
      <w:i/>
      <w:iCs/>
    </w:rPr>
  </w:style>
  <w:style w:type="character" w:customStyle="1" w:styleId="affff5">
    <w:name w:val="Подзаголовок Знак"/>
    <w:basedOn w:val="a1"/>
    <w:link w:val="affff4"/>
    <w:rsid w:val="007F5039"/>
    <w:rPr>
      <w:rFonts w:ascii="Arial" w:eastAsia="Lucida Sans Unicode" w:hAnsi="Arial" w:cs="Tahoma"/>
      <w:i/>
      <w:iCs/>
      <w:sz w:val="28"/>
      <w:szCs w:val="28"/>
      <w:lang w:eastAsia="ar-SA"/>
    </w:rPr>
  </w:style>
  <w:style w:type="paragraph" w:customStyle="1" w:styleId="affff6">
    <w:name w:val="Чертежный"/>
    <w:rsid w:val="007F5039"/>
    <w:pPr>
      <w:suppressAutoHyphens/>
      <w:jc w:val="both"/>
    </w:pPr>
    <w:rPr>
      <w:rFonts w:ascii="ISOCPEUR" w:eastAsia="Arial" w:hAnsi="ISOCPEUR"/>
      <w:i/>
      <w:sz w:val="28"/>
      <w:lang w:val="uk-UA" w:eastAsia="ar-SA"/>
    </w:rPr>
  </w:style>
  <w:style w:type="paragraph" w:customStyle="1" w:styleId="xl22">
    <w:name w:val="xl22"/>
    <w:basedOn w:val="a0"/>
    <w:rsid w:val="007F5039"/>
    <w:pPr>
      <w:pBdr>
        <w:top w:val="single" w:sz="4" w:space="0" w:color="000000"/>
        <w:left w:val="single" w:sz="4" w:space="0" w:color="000000"/>
        <w:bottom w:val="single" w:sz="4" w:space="0" w:color="000000"/>
        <w:right w:val="single" w:sz="4" w:space="0" w:color="000000"/>
      </w:pBdr>
      <w:spacing w:before="280" w:after="280"/>
      <w:jc w:val="center"/>
      <w:textAlignment w:val="center"/>
    </w:pPr>
    <w:rPr>
      <w:sz w:val="36"/>
      <w:szCs w:val="36"/>
    </w:rPr>
  </w:style>
  <w:style w:type="paragraph" w:customStyle="1" w:styleId="xl23">
    <w:name w:val="xl23"/>
    <w:basedOn w:val="a0"/>
    <w:rsid w:val="007F5039"/>
    <w:pPr>
      <w:pBdr>
        <w:top w:val="single" w:sz="4" w:space="0" w:color="000000"/>
        <w:left w:val="single" w:sz="4" w:space="0" w:color="000000"/>
        <w:bottom w:val="single" w:sz="4" w:space="0" w:color="000000"/>
        <w:right w:val="single" w:sz="4" w:space="0" w:color="000000"/>
      </w:pBdr>
      <w:spacing w:before="280" w:after="280"/>
      <w:jc w:val="center"/>
      <w:textAlignment w:val="center"/>
    </w:pPr>
    <w:rPr>
      <w:rFonts w:ascii="Arial" w:hAnsi="Arial" w:cs="Arial"/>
      <w:sz w:val="36"/>
      <w:szCs w:val="36"/>
    </w:rPr>
  </w:style>
  <w:style w:type="paragraph" w:customStyle="1" w:styleId="xl24">
    <w:name w:val="xl24"/>
    <w:basedOn w:val="a0"/>
    <w:rsid w:val="007F5039"/>
    <w:pPr>
      <w:pBdr>
        <w:top w:val="single" w:sz="8" w:space="0" w:color="000000"/>
        <w:left w:val="single" w:sz="8" w:space="0" w:color="000000"/>
        <w:bottom w:val="single" w:sz="8" w:space="0" w:color="000000"/>
        <w:right w:val="single" w:sz="8" w:space="0" w:color="000000"/>
      </w:pBdr>
      <w:spacing w:before="280" w:after="280"/>
      <w:jc w:val="center"/>
      <w:textAlignment w:val="center"/>
    </w:pPr>
    <w:rPr>
      <w:rFonts w:ascii="Arial" w:hAnsi="Arial" w:cs="Arial"/>
      <w:sz w:val="36"/>
      <w:szCs w:val="36"/>
    </w:rPr>
  </w:style>
  <w:style w:type="paragraph" w:customStyle="1" w:styleId="affff7">
    <w:name w:val="ГГЦТекст"/>
    <w:rsid w:val="007F5039"/>
    <w:pPr>
      <w:suppressAutoHyphens/>
      <w:spacing w:line="312" w:lineRule="auto"/>
      <w:ind w:left="170" w:right="170"/>
      <w:jc w:val="both"/>
    </w:pPr>
    <w:rPr>
      <w:rFonts w:eastAsia="Arial"/>
      <w:sz w:val="24"/>
      <w:szCs w:val="24"/>
      <w:lang w:eastAsia="ar-SA"/>
    </w:rPr>
  </w:style>
  <w:style w:type="paragraph" w:customStyle="1" w:styleId="58">
    <w:name w:val="Заголовок5"/>
    <w:basedOn w:val="a0"/>
    <w:next w:val="a6"/>
    <w:rsid w:val="009066A8"/>
    <w:pPr>
      <w:keepNext/>
      <w:spacing w:before="240" w:after="120"/>
    </w:pPr>
    <w:rPr>
      <w:rFonts w:ascii="Arial" w:eastAsia="Lucida Sans Unicode" w:hAnsi="Arial" w:cs="Tahoma"/>
      <w:sz w:val="28"/>
      <w:szCs w:val="28"/>
    </w:rPr>
  </w:style>
  <w:style w:type="paragraph" w:customStyle="1" w:styleId="101">
    <w:name w:val="Табличный_слева_10"/>
    <w:basedOn w:val="a0"/>
    <w:qFormat/>
    <w:rsid w:val="00370CE0"/>
    <w:pPr>
      <w:suppressAutoHyphens w:val="0"/>
    </w:pPr>
    <w:rPr>
      <w:sz w:val="20"/>
      <w:lang w:eastAsia="ru-RU"/>
    </w:rPr>
  </w:style>
  <w:style w:type="paragraph" w:customStyle="1" w:styleId="68">
    <w:name w:val="Заголовок6"/>
    <w:basedOn w:val="a0"/>
    <w:next w:val="a6"/>
    <w:rsid w:val="00663BDF"/>
    <w:pPr>
      <w:keepNext/>
      <w:spacing w:before="240" w:after="120"/>
    </w:pPr>
    <w:rPr>
      <w:rFonts w:ascii="Arial" w:eastAsia="Lucida Sans Unicode" w:hAnsi="Arial" w:cs="Tahoma"/>
      <w:sz w:val="28"/>
      <w:szCs w:val="28"/>
    </w:rPr>
  </w:style>
  <w:style w:type="paragraph" w:customStyle="1" w:styleId="affff8">
    <w:name w:val="текст таблица"/>
    <w:basedOn w:val="a0"/>
    <w:rsid w:val="00663BDF"/>
    <w:pPr>
      <w:suppressAutoHyphens w:val="0"/>
      <w:spacing w:before="120" w:after="120"/>
    </w:pPr>
    <w:rPr>
      <w:rFonts w:ascii="Arial" w:eastAsia="AG_Souvenir" w:hAnsi="Arial"/>
      <w:szCs w:val="20"/>
      <w:lang w:eastAsia="ru-RU"/>
    </w:rPr>
  </w:style>
  <w:style w:type="paragraph" w:customStyle="1" w:styleId="xl63">
    <w:name w:val="xl63"/>
    <w:basedOn w:val="a0"/>
    <w:rsid w:val="0068009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lang w:eastAsia="ru-RU"/>
    </w:rPr>
  </w:style>
  <w:style w:type="paragraph" w:customStyle="1" w:styleId="xl64">
    <w:name w:val="xl64"/>
    <w:basedOn w:val="a0"/>
    <w:rsid w:val="0068009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rFonts w:ascii="Arial" w:hAnsi="Arial" w:cs="Arial"/>
      <w:color w:val="333333"/>
      <w:sz w:val="20"/>
      <w:szCs w:val="20"/>
      <w:lang w:eastAsia="ru-RU"/>
    </w:rPr>
  </w:style>
  <w:style w:type="paragraph" w:customStyle="1" w:styleId="77">
    <w:name w:val="Заголовок7"/>
    <w:basedOn w:val="a0"/>
    <w:next w:val="a6"/>
    <w:rsid w:val="00680099"/>
    <w:pPr>
      <w:keepNext/>
      <w:spacing w:before="240" w:after="120"/>
    </w:pPr>
    <w:rPr>
      <w:rFonts w:ascii="Arial" w:eastAsia="Lucida Sans Unicode" w:hAnsi="Arial" w:cs="Tahoma"/>
      <w:sz w:val="28"/>
      <w:szCs w:val="28"/>
    </w:rPr>
  </w:style>
  <w:style w:type="character" w:customStyle="1" w:styleId="affff9">
    <w:name w:val="Основной текст + Не полужирный"/>
    <w:aliases w:val="Интервал 0 pt6"/>
    <w:basedOn w:val="a1"/>
    <w:uiPriority w:val="99"/>
    <w:rsid w:val="00680099"/>
    <w:rPr>
      <w:rFonts w:ascii="Times New Roman" w:hAnsi="Times New Roman" w:cs="Times New Roman"/>
      <w:b/>
      <w:bCs/>
      <w:color w:val="000000"/>
      <w:spacing w:val="0"/>
      <w:w w:val="100"/>
      <w:position w:val="0"/>
      <w:sz w:val="24"/>
      <w:szCs w:val="24"/>
      <w:u w:val="none"/>
      <w:lang w:val="ru-RU" w:eastAsia="ru-RU"/>
    </w:rPr>
  </w:style>
  <w:style w:type="character" w:customStyle="1" w:styleId="2f">
    <w:name w:val="Основной текст + Не полужирный2"/>
    <w:aliases w:val="Интервал 0 pt5"/>
    <w:basedOn w:val="a1"/>
    <w:uiPriority w:val="99"/>
    <w:rsid w:val="00680099"/>
    <w:rPr>
      <w:rFonts w:ascii="Times New Roman" w:hAnsi="Times New Roman" w:cs="Times New Roman"/>
      <w:b/>
      <w:bCs/>
      <w:color w:val="000000"/>
      <w:spacing w:val="2"/>
      <w:w w:val="100"/>
      <w:position w:val="0"/>
      <w:sz w:val="24"/>
      <w:szCs w:val="24"/>
      <w:u w:val="none"/>
      <w:lang w:val="ru-RU" w:eastAsia="ru-RU"/>
    </w:rPr>
  </w:style>
  <w:style w:type="character" w:customStyle="1" w:styleId="cardnamepart">
    <w:name w:val="card__namepart"/>
    <w:basedOn w:val="a1"/>
    <w:rsid w:val="00680099"/>
  </w:style>
  <w:style w:type="numbering" w:customStyle="1" w:styleId="WW8Num1611">
    <w:name w:val="WW8Num1611"/>
    <w:rsid w:val="00680099"/>
  </w:style>
  <w:style w:type="table" w:customStyle="1" w:styleId="123">
    <w:name w:val="Сетка таблицы12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
    <w:name w:val="Сетка таблицы21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0">
    <w:name w:val="Сетка таблицы111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0">
    <w:name w:val="Сетка таблицы134"/>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
    <w:name w:val="Сетка таблицы112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0">
    <w:name w:val="Сетка таблицы14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0">
    <w:name w:val="Сетка таблицы23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
    <w:name w:val="Сетка таблицы113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0">
    <w:name w:val="Сетка таблицы15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0">
    <w:name w:val="Сетка таблицы24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
    <w:name w:val="Сетка таблицы1143"/>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
    <w:name w:val="Нет списка122"/>
    <w:next w:val="a3"/>
    <w:uiPriority w:val="99"/>
    <w:semiHidden/>
    <w:unhideWhenUsed/>
    <w:rsid w:val="00680099"/>
  </w:style>
  <w:style w:type="table" w:customStyle="1" w:styleId="730">
    <w:name w:val="Сетка таблицы73"/>
    <w:basedOn w:val="a2"/>
    <w:next w:val="af1"/>
    <w:uiPriority w:val="59"/>
    <w:rsid w:val="0068009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
    <w:name w:val="Сетка таблицы 112"/>
    <w:basedOn w:val="a2"/>
    <w:next w:val="19"/>
    <w:rsid w:val="00680099"/>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1">
    <w:name w:val="Нет списка1113"/>
    <w:next w:val="a3"/>
    <w:uiPriority w:val="99"/>
    <w:semiHidden/>
    <w:unhideWhenUsed/>
    <w:rsid w:val="00680099"/>
  </w:style>
  <w:style w:type="table" w:customStyle="1" w:styleId="162">
    <w:name w:val="Сетка таблицы162"/>
    <w:basedOn w:val="a2"/>
    <w:next w:val="af1"/>
    <w:uiPriority w:val="59"/>
    <w:rsid w:val="00680099"/>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
    <w:name w:val="Сетка таблицы252"/>
    <w:basedOn w:val="a2"/>
    <w:next w:val="af1"/>
    <w:uiPriority w:val="59"/>
    <w:rsid w:val="0068009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
    <w:name w:val="Нет списка11112"/>
    <w:next w:val="a3"/>
    <w:uiPriority w:val="99"/>
    <w:semiHidden/>
    <w:unhideWhenUsed/>
    <w:rsid w:val="00680099"/>
  </w:style>
  <w:style w:type="table" w:customStyle="1" w:styleId="1152">
    <w:name w:val="Сетка таблицы1152"/>
    <w:basedOn w:val="a2"/>
    <w:next w:val="af1"/>
    <w:uiPriority w:val="59"/>
    <w:rsid w:val="00680099"/>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Сетка таблицы312"/>
    <w:basedOn w:val="a2"/>
    <w:next w:val="af1"/>
    <w:uiPriority w:val="3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
    <w:name w:val="Сетка таблицы12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
    <w:name w:val="Сетка таблицы21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0">
    <w:name w:val="Сетка таблицы111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
    <w:name w:val="Сетка таблицы13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
    <w:name w:val="Сетка таблицы22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
    <w:name w:val="Сетка таблицы112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
    <w:name w:val="Сетка таблицы14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
    <w:name w:val="Сетка таблицы23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
    <w:name w:val="Сетка таблицы113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
    <w:name w:val="Сетка таблицы612"/>
    <w:basedOn w:val="a2"/>
    <w:next w:val="af1"/>
    <w:uiPriority w:val="3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
    <w:name w:val="Сетка таблицы24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
    <w:name w:val="Сетка таблицы11412"/>
    <w:basedOn w:val="a2"/>
    <w:uiPriority w:val="59"/>
    <w:rsid w:val="00680099"/>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0">
    <w:name w:val="Сетка таблицы82"/>
    <w:basedOn w:val="a2"/>
    <w:next w:val="af1"/>
    <w:uiPriority w:val="59"/>
    <w:rsid w:val="0068009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
    <w:name w:val="Сетка таблицы712"/>
    <w:basedOn w:val="a2"/>
    <w:next w:val="af1"/>
    <w:uiPriority w:val="59"/>
    <w:rsid w:val="00680099"/>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86">
    <w:name w:val="Заголовок8"/>
    <w:basedOn w:val="a0"/>
    <w:next w:val="a6"/>
    <w:rsid w:val="009618B9"/>
    <w:pPr>
      <w:keepNext/>
      <w:spacing w:before="240" w:after="120"/>
    </w:pPr>
    <w:rPr>
      <w:rFonts w:ascii="Arial" w:eastAsia="Lucida Sans Unicode" w:hAnsi="Arial" w:cs="Tahoma"/>
      <w:sz w:val="28"/>
      <w:szCs w:val="28"/>
    </w:rPr>
  </w:style>
  <w:style w:type="paragraph" w:customStyle="1" w:styleId="1f2">
    <w:name w:val="1"/>
    <w:basedOn w:val="a0"/>
    <w:next w:val="af3"/>
    <w:uiPriority w:val="99"/>
    <w:unhideWhenUsed/>
    <w:rsid w:val="00540632"/>
    <w:pPr>
      <w:suppressAutoHyphens w:val="0"/>
      <w:spacing w:before="100" w:beforeAutospacing="1" w:after="100" w:afterAutospacing="1"/>
    </w:pPr>
    <w:rPr>
      <w:lang w:eastAsia="ru-RU"/>
    </w:rPr>
  </w:style>
  <w:style w:type="paragraph" w:customStyle="1" w:styleId="4121">
    <w:name w:val="Знак4 Знак Знак Знак1 Знак Знак Знак Знак Знак2 Знак Знак Знак Знак"/>
    <w:basedOn w:val="a0"/>
    <w:rsid w:val="00CC03D7"/>
    <w:pPr>
      <w:suppressAutoHyphens w:val="0"/>
      <w:spacing w:after="160" w:line="240" w:lineRule="exact"/>
    </w:pPr>
    <w:rPr>
      <w:rFonts w:ascii="Verdana" w:hAnsi="Verdana"/>
      <w:sz w:val="20"/>
      <w:szCs w:val="20"/>
      <w:lang w:val="en-US" w:eastAsia="en-US"/>
    </w:rPr>
  </w:style>
  <w:style w:type="numbering" w:customStyle="1" w:styleId="WW8Num162">
    <w:name w:val="WW8Num162"/>
    <w:rsid w:val="00CC03D7"/>
  </w:style>
  <w:style w:type="table" w:customStyle="1" w:styleId="181">
    <w:name w:val="Сетка таблицы181"/>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0">
    <w:name w:val="Сетка таблицы 131"/>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71">
    <w:name w:val="Сетка таблицы27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3">
    <w:name w:val="Сетка таблицы333"/>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10">
    <w:name w:val="Сетка таблицы43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31">
    <w:name w:val="Сетка таблицы53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10">
    <w:name w:val="Сетка таблицы412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21">
    <w:name w:val="Сетка таблицы512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91">
    <w:name w:val="Сетка таблицы191"/>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2">
    <w:name w:val="WW8Num1612"/>
    <w:rsid w:val="00CC03D7"/>
  </w:style>
  <w:style w:type="numbering" w:customStyle="1" w:styleId="WW8Num1621">
    <w:name w:val="WW8Num1621"/>
    <w:rsid w:val="00CC03D7"/>
    <w:pPr>
      <w:numPr>
        <w:numId w:val="50"/>
      </w:numPr>
    </w:pPr>
  </w:style>
  <w:style w:type="character" w:customStyle="1" w:styleId="Calibri">
    <w:name w:val="Основной текст + Calibri"/>
    <w:aliases w:val="9 pt"/>
    <w:basedOn w:val="afff0"/>
    <w:rsid w:val="00CC03D7"/>
    <w:rPr>
      <w:rFonts w:ascii="Calibri" w:eastAsia="Calibri" w:hAnsi="Calibri" w:cs="Calibri" w:hint="default"/>
      <w:b w:val="0"/>
      <w:bCs w:val="0"/>
      <w:i w:val="0"/>
      <w:iCs w:val="0"/>
      <w:smallCaps w:val="0"/>
      <w:strike w:val="0"/>
      <w:dstrike w:val="0"/>
      <w:color w:val="000000"/>
      <w:spacing w:val="0"/>
      <w:w w:val="100"/>
      <w:position w:val="0"/>
      <w:sz w:val="17"/>
      <w:szCs w:val="17"/>
      <w:u w:val="none"/>
      <w:effect w:val="none"/>
      <w:shd w:val="clear" w:color="auto" w:fill="FFFFFF"/>
      <w:lang w:val="ru-RU"/>
    </w:rPr>
  </w:style>
  <w:style w:type="numbering" w:customStyle="1" w:styleId="87">
    <w:name w:val="Нет списка8"/>
    <w:next w:val="a3"/>
    <w:uiPriority w:val="99"/>
    <w:semiHidden/>
    <w:unhideWhenUsed/>
    <w:rsid w:val="00CC03D7"/>
  </w:style>
  <w:style w:type="table" w:customStyle="1" w:styleId="200">
    <w:name w:val="Сетка таблицы20"/>
    <w:basedOn w:val="a2"/>
    <w:next w:val="af1"/>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
    <w:name w:val="Сетка таблицы 15"/>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63">
    <w:name w:val="Нет списка16"/>
    <w:next w:val="a3"/>
    <w:uiPriority w:val="99"/>
    <w:semiHidden/>
    <w:unhideWhenUsed/>
    <w:rsid w:val="00CC03D7"/>
  </w:style>
  <w:style w:type="table" w:customStyle="1" w:styleId="1100">
    <w:name w:val="Сетка таблицы110"/>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3">
    <w:name w:val="Нет списка25"/>
    <w:next w:val="a3"/>
    <w:uiPriority w:val="99"/>
    <w:semiHidden/>
    <w:unhideWhenUsed/>
    <w:rsid w:val="00CC03D7"/>
  </w:style>
  <w:style w:type="table" w:customStyle="1" w:styleId="290">
    <w:name w:val="Сетка таблицы29"/>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53">
    <w:name w:val="Нет списка115"/>
    <w:next w:val="a3"/>
    <w:uiPriority w:val="99"/>
    <w:semiHidden/>
    <w:unhideWhenUsed/>
    <w:rsid w:val="00CC03D7"/>
  </w:style>
  <w:style w:type="table" w:customStyle="1" w:styleId="119">
    <w:name w:val="Сетка таблицы119"/>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50">
    <w:name w:val="Сетка таблицы4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50">
    <w:name w:val="Сетка таблицы55"/>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1">
    <w:name w:val="Нет списка35"/>
    <w:next w:val="a3"/>
    <w:uiPriority w:val="99"/>
    <w:semiHidden/>
    <w:unhideWhenUsed/>
    <w:rsid w:val="00CC03D7"/>
  </w:style>
  <w:style w:type="numbering" w:customStyle="1" w:styleId="441">
    <w:name w:val="Нет списка44"/>
    <w:next w:val="a3"/>
    <w:uiPriority w:val="99"/>
    <w:semiHidden/>
    <w:unhideWhenUsed/>
    <w:rsid w:val="00CC03D7"/>
  </w:style>
  <w:style w:type="numbering" w:customStyle="1" w:styleId="214">
    <w:name w:val="Нет списка214"/>
    <w:next w:val="a3"/>
    <w:uiPriority w:val="99"/>
    <w:semiHidden/>
    <w:unhideWhenUsed/>
    <w:rsid w:val="00CC03D7"/>
  </w:style>
  <w:style w:type="table" w:customStyle="1" w:styleId="414">
    <w:name w:val="Сетка таблицы4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4">
    <w:name w:val="Сетка таблицы5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
    <w:name w:val="Нет списка314"/>
    <w:next w:val="a3"/>
    <w:uiPriority w:val="99"/>
    <w:semiHidden/>
    <w:unhideWhenUsed/>
    <w:rsid w:val="00CC03D7"/>
  </w:style>
  <w:style w:type="numbering" w:customStyle="1" w:styleId="WW8Num163">
    <w:name w:val="WW8Num163"/>
    <w:rsid w:val="00CC03D7"/>
  </w:style>
  <w:style w:type="table" w:customStyle="1" w:styleId="910">
    <w:name w:val="Сетка таблицы91"/>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1">
    <w:name w:val="Сетка таблицы1321"/>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2">
    <w:name w:val="Нет списка53"/>
    <w:next w:val="a3"/>
    <w:uiPriority w:val="99"/>
    <w:semiHidden/>
    <w:unhideWhenUsed/>
    <w:rsid w:val="00CC03D7"/>
  </w:style>
  <w:style w:type="table" w:customStyle="1" w:styleId="1010">
    <w:name w:val="Сетка таблицы10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
    <w:name w:val="Сетка таблицы 121"/>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13">
    <w:name w:val="Нет списка131"/>
    <w:next w:val="a3"/>
    <w:uiPriority w:val="99"/>
    <w:semiHidden/>
    <w:unhideWhenUsed/>
    <w:rsid w:val="00CC03D7"/>
  </w:style>
  <w:style w:type="table" w:customStyle="1" w:styleId="171">
    <w:name w:val="Сетка таблицы171"/>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10">
    <w:name w:val="Нет списка221"/>
    <w:next w:val="a3"/>
    <w:uiPriority w:val="99"/>
    <w:semiHidden/>
    <w:unhideWhenUsed/>
    <w:rsid w:val="00CC03D7"/>
  </w:style>
  <w:style w:type="table" w:customStyle="1" w:styleId="261">
    <w:name w:val="Сетка таблицы26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10">
    <w:name w:val="Нет списка1121"/>
    <w:next w:val="a3"/>
    <w:uiPriority w:val="99"/>
    <w:semiHidden/>
    <w:unhideWhenUsed/>
    <w:rsid w:val="00CC03D7"/>
  </w:style>
  <w:style w:type="table" w:customStyle="1" w:styleId="1161">
    <w:name w:val="Сетка таблицы116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0">
    <w:name w:val="Сетка таблицы3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10">
    <w:name w:val="Сетка таблицы12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10">
    <w:name w:val="Сетка таблицы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10">
    <w:name w:val="Сетка таблицы4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1">
    <w:name w:val="Сетка таблицы13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1">
    <w:name w:val="Сетка таблицы22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1">
    <w:name w:val="Сетка таблицы112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10">
    <w:name w:val="Сетка таблицы521"/>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1">
    <w:name w:val="Сетка таблицы14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1">
    <w:name w:val="Сетка таблицы23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1">
    <w:name w:val="Сетка таблицы113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
    <w:name w:val="Сетка таблицы6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1">
    <w:name w:val="Сетка таблицы24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1">
    <w:name w:val="Сетка таблицы114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11">
    <w:name w:val="Нет списка321"/>
    <w:next w:val="a3"/>
    <w:uiPriority w:val="99"/>
    <w:semiHidden/>
    <w:unhideWhenUsed/>
    <w:rsid w:val="00CC03D7"/>
  </w:style>
  <w:style w:type="numbering" w:customStyle="1" w:styleId="4130">
    <w:name w:val="Нет списка413"/>
    <w:next w:val="a3"/>
    <w:uiPriority w:val="99"/>
    <w:semiHidden/>
    <w:unhideWhenUsed/>
    <w:rsid w:val="00CC03D7"/>
  </w:style>
  <w:style w:type="numbering" w:customStyle="1" w:styleId="12111">
    <w:name w:val="Нет списка1211"/>
    <w:next w:val="a3"/>
    <w:uiPriority w:val="99"/>
    <w:semiHidden/>
    <w:unhideWhenUsed/>
    <w:rsid w:val="00CC03D7"/>
  </w:style>
  <w:style w:type="table" w:customStyle="1" w:styleId="721">
    <w:name w:val="Сетка таблицы7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
    <w:name w:val="Сетка таблицы 1111"/>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10">
    <w:name w:val="Нет списка11121"/>
    <w:next w:val="a3"/>
    <w:uiPriority w:val="99"/>
    <w:semiHidden/>
    <w:unhideWhenUsed/>
    <w:rsid w:val="00CC03D7"/>
  </w:style>
  <w:style w:type="table" w:customStyle="1" w:styleId="1611">
    <w:name w:val="Сетка таблицы1611"/>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1">
    <w:name w:val="Нет списка2111"/>
    <w:next w:val="a3"/>
    <w:uiPriority w:val="99"/>
    <w:semiHidden/>
    <w:unhideWhenUsed/>
    <w:rsid w:val="00CC03D7"/>
  </w:style>
  <w:style w:type="table" w:customStyle="1" w:styleId="2511">
    <w:name w:val="Сетка таблицы251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0">
    <w:name w:val="Нет списка111111"/>
    <w:next w:val="a3"/>
    <w:uiPriority w:val="99"/>
    <w:semiHidden/>
    <w:unhideWhenUsed/>
    <w:rsid w:val="00CC03D7"/>
  </w:style>
  <w:style w:type="table" w:customStyle="1" w:styleId="11511">
    <w:name w:val="Сетка таблицы1151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0">
    <w:name w:val="Сетка таблицы3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10">
    <w:name w:val="Сетка таблицы12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10">
    <w:name w:val="Сетка таблицы21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11">
    <w:name w:val="Сетка таблицы111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10">
    <w:name w:val="Сетка таблицы4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1">
    <w:name w:val="Сетка таблицы13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1">
    <w:name w:val="Сетка таблицы22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1">
    <w:name w:val="Сетка таблицы112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1">
    <w:name w:val="Сетка таблицы5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1">
    <w:name w:val="Сетка таблицы14111"/>
    <w:basedOn w:val="a2"/>
    <w:uiPriority w:val="59"/>
    <w:locked/>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1">
    <w:name w:val="Сетка таблицы23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1">
    <w:name w:val="Сетка таблицы113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1">
    <w:name w:val="Сетка таблицы15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1">
    <w:name w:val="Сетка таблицы24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1">
    <w:name w:val="Сетка таблицы11411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11">
    <w:name w:val="Нет списка3111"/>
    <w:next w:val="a3"/>
    <w:uiPriority w:val="99"/>
    <w:semiHidden/>
    <w:unhideWhenUsed/>
    <w:rsid w:val="00CC03D7"/>
  </w:style>
  <w:style w:type="table" w:customStyle="1" w:styleId="811">
    <w:name w:val="Сетка таблицы81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1">
    <w:name w:val="Сетка таблицы711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21">
    <w:name w:val="WW8Num16121"/>
    <w:rsid w:val="00CC03D7"/>
  </w:style>
  <w:style w:type="numbering" w:customStyle="1" w:styleId="613">
    <w:name w:val="Нет списка61"/>
    <w:next w:val="a3"/>
    <w:uiPriority w:val="99"/>
    <w:semiHidden/>
    <w:unhideWhenUsed/>
    <w:rsid w:val="00CC03D7"/>
  </w:style>
  <w:style w:type="numbering" w:customStyle="1" w:styleId="1410">
    <w:name w:val="Нет списка141"/>
    <w:next w:val="a3"/>
    <w:uiPriority w:val="99"/>
    <w:semiHidden/>
    <w:unhideWhenUsed/>
    <w:rsid w:val="00CC03D7"/>
  </w:style>
  <w:style w:type="numbering" w:customStyle="1" w:styleId="2310">
    <w:name w:val="Нет списка231"/>
    <w:next w:val="a3"/>
    <w:uiPriority w:val="99"/>
    <w:semiHidden/>
    <w:unhideWhenUsed/>
    <w:rsid w:val="00CC03D7"/>
  </w:style>
  <w:style w:type="numbering" w:customStyle="1" w:styleId="3313">
    <w:name w:val="Нет списка331"/>
    <w:next w:val="a3"/>
    <w:uiPriority w:val="99"/>
    <w:semiHidden/>
    <w:unhideWhenUsed/>
    <w:rsid w:val="00CC03D7"/>
  </w:style>
  <w:style w:type="table" w:customStyle="1" w:styleId="33130">
    <w:name w:val="Сетка таблицы331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11">
    <w:name w:val="Нет списка421"/>
    <w:next w:val="a3"/>
    <w:uiPriority w:val="99"/>
    <w:semiHidden/>
    <w:unhideWhenUsed/>
    <w:rsid w:val="00CC03D7"/>
  </w:style>
  <w:style w:type="numbering" w:customStyle="1" w:styleId="5110">
    <w:name w:val="Нет списка511"/>
    <w:next w:val="a3"/>
    <w:uiPriority w:val="99"/>
    <w:semiHidden/>
    <w:unhideWhenUsed/>
    <w:rsid w:val="00CC03D7"/>
  </w:style>
  <w:style w:type="numbering" w:customStyle="1" w:styleId="11310">
    <w:name w:val="Нет списка1131"/>
    <w:next w:val="a3"/>
    <w:uiPriority w:val="99"/>
    <w:semiHidden/>
    <w:unhideWhenUsed/>
    <w:rsid w:val="00CC03D7"/>
  </w:style>
  <w:style w:type="numbering" w:customStyle="1" w:styleId="21211">
    <w:name w:val="Нет списка2121"/>
    <w:next w:val="a3"/>
    <w:uiPriority w:val="99"/>
    <w:semiHidden/>
    <w:unhideWhenUsed/>
    <w:rsid w:val="00CC03D7"/>
  </w:style>
  <w:style w:type="numbering" w:customStyle="1" w:styleId="31210">
    <w:name w:val="Нет списка3121"/>
    <w:next w:val="a3"/>
    <w:uiPriority w:val="99"/>
    <w:semiHidden/>
    <w:unhideWhenUsed/>
    <w:rsid w:val="00CC03D7"/>
  </w:style>
  <w:style w:type="table" w:customStyle="1" w:styleId="33111">
    <w:name w:val="Сетка таблицы3311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11">
    <w:name w:val="Нет списка4111"/>
    <w:next w:val="a3"/>
    <w:uiPriority w:val="99"/>
    <w:semiHidden/>
    <w:unhideWhenUsed/>
    <w:rsid w:val="00CC03D7"/>
  </w:style>
  <w:style w:type="numbering" w:customStyle="1" w:styleId="713">
    <w:name w:val="Нет списка71"/>
    <w:next w:val="a3"/>
    <w:uiPriority w:val="99"/>
    <w:semiHidden/>
    <w:unhideWhenUsed/>
    <w:rsid w:val="00CC03D7"/>
  </w:style>
  <w:style w:type="table" w:customStyle="1" w:styleId="1413">
    <w:name w:val="Сетка таблицы 141"/>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10">
    <w:name w:val="Нет списка151"/>
    <w:next w:val="a3"/>
    <w:uiPriority w:val="99"/>
    <w:semiHidden/>
    <w:unhideWhenUsed/>
    <w:rsid w:val="00CC03D7"/>
  </w:style>
  <w:style w:type="numbering" w:customStyle="1" w:styleId="2410">
    <w:name w:val="Нет списка241"/>
    <w:next w:val="a3"/>
    <w:uiPriority w:val="99"/>
    <w:semiHidden/>
    <w:unhideWhenUsed/>
    <w:rsid w:val="00CC03D7"/>
  </w:style>
  <w:style w:type="table" w:customStyle="1" w:styleId="281">
    <w:name w:val="Сетка таблицы28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1">
    <w:name w:val="Сетка таблицы1181"/>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10">
    <w:name w:val="Нет списка341"/>
    <w:next w:val="a3"/>
    <w:uiPriority w:val="99"/>
    <w:semiHidden/>
    <w:unhideWhenUsed/>
    <w:rsid w:val="00CC03D7"/>
  </w:style>
  <w:style w:type="table" w:customStyle="1" w:styleId="3411">
    <w:name w:val="Сетка таблицы341"/>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1"/>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10">
    <w:name w:val="Сетка таблицы44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1">
    <w:name w:val="Нет списка431"/>
    <w:next w:val="a3"/>
    <w:uiPriority w:val="99"/>
    <w:semiHidden/>
    <w:unhideWhenUsed/>
    <w:rsid w:val="00CC03D7"/>
  </w:style>
  <w:style w:type="table" w:customStyle="1" w:styleId="541">
    <w:name w:val="Сетка таблицы541"/>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1"/>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11">
    <w:name w:val="Нет списка521"/>
    <w:next w:val="a3"/>
    <w:uiPriority w:val="99"/>
    <w:semiHidden/>
    <w:unhideWhenUsed/>
    <w:rsid w:val="00CC03D7"/>
  </w:style>
  <w:style w:type="numbering" w:customStyle="1" w:styleId="11410">
    <w:name w:val="Нет списка1141"/>
    <w:next w:val="a3"/>
    <w:uiPriority w:val="99"/>
    <w:semiHidden/>
    <w:unhideWhenUsed/>
    <w:rsid w:val="00CC03D7"/>
  </w:style>
  <w:style w:type="numbering" w:customStyle="1" w:styleId="21310">
    <w:name w:val="Нет списка2131"/>
    <w:next w:val="a3"/>
    <w:uiPriority w:val="99"/>
    <w:semiHidden/>
    <w:unhideWhenUsed/>
    <w:rsid w:val="00CC03D7"/>
  </w:style>
  <w:style w:type="numbering" w:customStyle="1" w:styleId="3131">
    <w:name w:val="Нет списка3131"/>
    <w:next w:val="a3"/>
    <w:uiPriority w:val="99"/>
    <w:semiHidden/>
    <w:unhideWhenUsed/>
    <w:rsid w:val="00CC03D7"/>
  </w:style>
  <w:style w:type="table" w:customStyle="1" w:styleId="33121">
    <w:name w:val="Сетка таблицы331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1">
    <w:name w:val="Сетка таблицы413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11">
    <w:name w:val="Нет списка4121"/>
    <w:next w:val="a3"/>
    <w:uiPriority w:val="99"/>
    <w:semiHidden/>
    <w:unhideWhenUsed/>
    <w:rsid w:val="00CC03D7"/>
  </w:style>
  <w:style w:type="table" w:customStyle="1" w:styleId="5131">
    <w:name w:val="Сетка таблицы5131"/>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1">
    <w:name w:val="WW8Num16111"/>
    <w:rsid w:val="00CC03D7"/>
  </w:style>
  <w:style w:type="numbering" w:customStyle="1" w:styleId="12211">
    <w:name w:val="Нет списка1221"/>
    <w:next w:val="a3"/>
    <w:uiPriority w:val="99"/>
    <w:semiHidden/>
    <w:unhideWhenUsed/>
    <w:rsid w:val="00CC03D7"/>
  </w:style>
  <w:style w:type="numbering" w:customStyle="1" w:styleId="111310">
    <w:name w:val="Нет списка11131"/>
    <w:next w:val="a3"/>
    <w:uiPriority w:val="99"/>
    <w:semiHidden/>
    <w:unhideWhenUsed/>
    <w:rsid w:val="00CC03D7"/>
  </w:style>
  <w:style w:type="numbering" w:customStyle="1" w:styleId="111121">
    <w:name w:val="Нет списка111121"/>
    <w:next w:val="a3"/>
    <w:uiPriority w:val="99"/>
    <w:semiHidden/>
    <w:unhideWhenUsed/>
    <w:rsid w:val="00CC03D7"/>
  </w:style>
  <w:style w:type="table" w:customStyle="1" w:styleId="821">
    <w:name w:val="Сетка таблицы82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1">
    <w:name w:val="Сетка таблицы7121"/>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4">
    <w:name w:val="Нет списка9"/>
    <w:next w:val="a3"/>
    <w:uiPriority w:val="99"/>
    <w:semiHidden/>
    <w:unhideWhenUsed/>
    <w:rsid w:val="00CC03D7"/>
  </w:style>
  <w:style w:type="table" w:customStyle="1" w:styleId="300">
    <w:name w:val="Сетка таблицы30"/>
    <w:basedOn w:val="a2"/>
    <w:next w:val="af1"/>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4">
    <w:name w:val="Сетка таблицы 16"/>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72">
    <w:name w:val="Нет списка17"/>
    <w:next w:val="a3"/>
    <w:uiPriority w:val="99"/>
    <w:semiHidden/>
    <w:unhideWhenUsed/>
    <w:rsid w:val="00CC03D7"/>
  </w:style>
  <w:style w:type="table" w:customStyle="1" w:styleId="1200">
    <w:name w:val="Сетка таблицы120"/>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62">
    <w:name w:val="Нет списка26"/>
    <w:next w:val="a3"/>
    <w:uiPriority w:val="99"/>
    <w:semiHidden/>
    <w:unhideWhenUsed/>
    <w:rsid w:val="00CC03D7"/>
  </w:style>
  <w:style w:type="table" w:customStyle="1" w:styleId="2100">
    <w:name w:val="Сетка таблицы210"/>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2">
    <w:name w:val="Нет списка116"/>
    <w:next w:val="a3"/>
    <w:uiPriority w:val="99"/>
    <w:semiHidden/>
    <w:unhideWhenUsed/>
    <w:rsid w:val="00CC03D7"/>
  </w:style>
  <w:style w:type="table" w:customStyle="1" w:styleId="11100">
    <w:name w:val="Сетка таблицы1110"/>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
    <w:name w:val="Сетка таблицы11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60">
    <w:name w:val="Сетка таблицы4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5">
    <w:name w:val="Сетка таблицы13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етка таблицы22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40">
    <w:name w:val="Сетка таблицы112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60">
    <w:name w:val="Сетка таблицы56"/>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40">
    <w:name w:val="Сетка таблицы14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4">
    <w:name w:val="Сетка таблицы113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40">
    <w:name w:val="Сетка таблицы15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4">
    <w:name w:val="Сетка таблицы24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4">
    <w:name w:val="Сетка таблицы114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1">
    <w:name w:val="Нет списка36"/>
    <w:next w:val="a3"/>
    <w:uiPriority w:val="99"/>
    <w:semiHidden/>
    <w:unhideWhenUsed/>
    <w:rsid w:val="00CC03D7"/>
  </w:style>
  <w:style w:type="numbering" w:customStyle="1" w:styleId="451">
    <w:name w:val="Нет списка45"/>
    <w:next w:val="a3"/>
    <w:uiPriority w:val="99"/>
    <w:semiHidden/>
    <w:unhideWhenUsed/>
    <w:rsid w:val="00CC03D7"/>
  </w:style>
  <w:style w:type="numbering" w:customStyle="1" w:styleId="1230">
    <w:name w:val="Нет списка123"/>
    <w:next w:val="a3"/>
    <w:uiPriority w:val="99"/>
    <w:semiHidden/>
    <w:unhideWhenUsed/>
    <w:rsid w:val="00CC03D7"/>
  </w:style>
  <w:style w:type="table" w:customStyle="1" w:styleId="740">
    <w:name w:val="Сетка таблицы74"/>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
    <w:name w:val="Сетка таблицы 113"/>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40">
    <w:name w:val="Нет списка1114"/>
    <w:next w:val="a3"/>
    <w:uiPriority w:val="99"/>
    <w:semiHidden/>
    <w:unhideWhenUsed/>
    <w:rsid w:val="00CC03D7"/>
  </w:style>
  <w:style w:type="table" w:customStyle="1" w:styleId="1630">
    <w:name w:val="Сетка таблицы163"/>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5">
    <w:name w:val="Нет списка215"/>
    <w:next w:val="a3"/>
    <w:uiPriority w:val="99"/>
    <w:semiHidden/>
    <w:unhideWhenUsed/>
    <w:rsid w:val="00CC03D7"/>
  </w:style>
  <w:style w:type="table" w:customStyle="1" w:styleId="2530">
    <w:name w:val="Сетка таблицы25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30">
    <w:name w:val="Нет списка11113"/>
    <w:next w:val="a3"/>
    <w:uiPriority w:val="99"/>
    <w:semiHidden/>
    <w:unhideWhenUsed/>
    <w:rsid w:val="00CC03D7"/>
  </w:style>
  <w:style w:type="table" w:customStyle="1" w:styleId="11530">
    <w:name w:val="Сетка таблицы115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0">
    <w:name w:val="Сетка таблицы3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30">
    <w:name w:val="Сетка таблицы12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3">
    <w:name w:val="Сетка таблицы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31">
    <w:name w:val="Сетка таблицы11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5">
    <w:name w:val="Сетка таблицы41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30">
    <w:name w:val="Сетка таблицы13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3">
    <w:name w:val="Сетка таблицы22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3">
    <w:name w:val="Сетка таблицы112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5">
    <w:name w:val="Сетка таблицы515"/>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30">
    <w:name w:val="Сетка таблицы14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3">
    <w:name w:val="Сетка таблицы23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3">
    <w:name w:val="Сетка таблицы113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3">
    <w:name w:val="Сетка таблицы15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3">
    <w:name w:val="Сетка таблицы24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3">
    <w:name w:val="Сетка таблицы114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5">
    <w:name w:val="Нет списка315"/>
    <w:next w:val="a3"/>
    <w:uiPriority w:val="99"/>
    <w:semiHidden/>
    <w:unhideWhenUsed/>
    <w:rsid w:val="00CC03D7"/>
  </w:style>
  <w:style w:type="table" w:customStyle="1" w:styleId="830">
    <w:name w:val="Сетка таблицы8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0">
    <w:name w:val="Сетка таблицы71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4">
    <w:name w:val="WW8Num164"/>
    <w:rsid w:val="00CC03D7"/>
  </w:style>
  <w:style w:type="table" w:customStyle="1" w:styleId="920">
    <w:name w:val="Сетка таблицы92"/>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2">
    <w:name w:val="Сетка таблицы1322"/>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40">
    <w:name w:val="Нет списка54"/>
    <w:next w:val="a3"/>
    <w:uiPriority w:val="99"/>
    <w:semiHidden/>
    <w:unhideWhenUsed/>
    <w:rsid w:val="00CC03D7"/>
  </w:style>
  <w:style w:type="table" w:customStyle="1" w:styleId="102">
    <w:name w:val="Сетка таблицы10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
    <w:name w:val="Сетка таблицы 122"/>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20">
    <w:name w:val="Нет списка132"/>
    <w:next w:val="a3"/>
    <w:uiPriority w:val="99"/>
    <w:semiHidden/>
    <w:unhideWhenUsed/>
    <w:rsid w:val="00CC03D7"/>
  </w:style>
  <w:style w:type="table" w:customStyle="1" w:styleId="1720">
    <w:name w:val="Сетка таблицы172"/>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2">
    <w:name w:val="Нет списка222"/>
    <w:next w:val="a3"/>
    <w:uiPriority w:val="99"/>
    <w:semiHidden/>
    <w:unhideWhenUsed/>
    <w:rsid w:val="00CC03D7"/>
  </w:style>
  <w:style w:type="table" w:customStyle="1" w:styleId="2620">
    <w:name w:val="Сетка таблицы26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20">
    <w:name w:val="Нет списка1122"/>
    <w:next w:val="a3"/>
    <w:uiPriority w:val="99"/>
    <w:semiHidden/>
    <w:unhideWhenUsed/>
    <w:rsid w:val="00CC03D7"/>
  </w:style>
  <w:style w:type="table" w:customStyle="1" w:styleId="11620">
    <w:name w:val="Сетка таблицы116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0">
    <w:name w:val="Сетка таблицы3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20">
    <w:name w:val="Сетка таблицы12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2">
    <w:name w:val="Сетка таблицы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2">
    <w:name w:val="Сетка таблицы11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2">
    <w:name w:val="Сетка таблицы4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2">
    <w:name w:val="Сетка таблицы13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20">
    <w:name w:val="Сетка таблицы22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2">
    <w:name w:val="Сетка таблицы112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2">
    <w:name w:val="Сетка таблицы522"/>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2">
    <w:name w:val="Сетка таблицы14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2">
    <w:name w:val="Сетка таблицы23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2">
    <w:name w:val="Сетка таблицы113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2">
    <w:name w:val="Сетка таблицы15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2">
    <w:name w:val="Сетка таблицы24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2">
    <w:name w:val="Сетка таблицы114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21">
    <w:name w:val="Нет списка322"/>
    <w:next w:val="a3"/>
    <w:uiPriority w:val="99"/>
    <w:semiHidden/>
    <w:unhideWhenUsed/>
    <w:rsid w:val="00CC03D7"/>
  </w:style>
  <w:style w:type="numbering" w:customStyle="1" w:styleId="4140">
    <w:name w:val="Нет списка414"/>
    <w:next w:val="a3"/>
    <w:uiPriority w:val="99"/>
    <w:semiHidden/>
    <w:unhideWhenUsed/>
    <w:rsid w:val="00CC03D7"/>
  </w:style>
  <w:style w:type="numbering" w:customStyle="1" w:styleId="12120">
    <w:name w:val="Нет списка1212"/>
    <w:next w:val="a3"/>
    <w:uiPriority w:val="99"/>
    <w:semiHidden/>
    <w:unhideWhenUsed/>
    <w:rsid w:val="00CC03D7"/>
  </w:style>
  <w:style w:type="table" w:customStyle="1" w:styleId="722">
    <w:name w:val="Сетка таблицы7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
    <w:name w:val="Сетка таблицы 1112"/>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20">
    <w:name w:val="Нет списка11122"/>
    <w:next w:val="a3"/>
    <w:uiPriority w:val="99"/>
    <w:semiHidden/>
    <w:unhideWhenUsed/>
    <w:rsid w:val="00CC03D7"/>
  </w:style>
  <w:style w:type="table" w:customStyle="1" w:styleId="1612">
    <w:name w:val="Сетка таблицы1612"/>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0">
    <w:name w:val="Нет списка2112"/>
    <w:next w:val="a3"/>
    <w:uiPriority w:val="99"/>
    <w:semiHidden/>
    <w:unhideWhenUsed/>
    <w:rsid w:val="00CC03D7"/>
  </w:style>
  <w:style w:type="table" w:customStyle="1" w:styleId="2512">
    <w:name w:val="Сетка таблицы251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2">
    <w:name w:val="Нет списка111112"/>
    <w:next w:val="a3"/>
    <w:uiPriority w:val="99"/>
    <w:semiHidden/>
    <w:unhideWhenUsed/>
    <w:rsid w:val="00CC03D7"/>
  </w:style>
  <w:style w:type="table" w:customStyle="1" w:styleId="11512">
    <w:name w:val="Сетка таблицы1151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
    <w:name w:val="Сетка таблицы3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2">
    <w:name w:val="Сетка таблицы12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2">
    <w:name w:val="Сетка таблицы21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20">
    <w:name w:val="Сетка таблицы111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2">
    <w:name w:val="Сетка таблицы4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2">
    <w:name w:val="Сетка таблицы13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2">
    <w:name w:val="Сетка таблицы22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2">
    <w:name w:val="Сетка таблицы112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2">
    <w:name w:val="Сетка таблицы5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2">
    <w:name w:val="Сетка таблицы14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2">
    <w:name w:val="Сетка таблицы23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2">
    <w:name w:val="Сетка таблицы113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
    <w:name w:val="Сетка таблицы611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2">
    <w:name w:val="Сетка таблицы15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2">
    <w:name w:val="Сетка таблицы24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2">
    <w:name w:val="Сетка таблицы11411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20">
    <w:name w:val="Нет списка3112"/>
    <w:next w:val="a3"/>
    <w:uiPriority w:val="99"/>
    <w:semiHidden/>
    <w:unhideWhenUsed/>
    <w:rsid w:val="00CC03D7"/>
  </w:style>
  <w:style w:type="table" w:customStyle="1" w:styleId="812">
    <w:name w:val="Сетка таблицы81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2">
    <w:name w:val="Сетка таблицы711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3">
    <w:name w:val="WW8Num1613"/>
    <w:rsid w:val="00CC03D7"/>
  </w:style>
  <w:style w:type="numbering" w:customStyle="1" w:styleId="623">
    <w:name w:val="Нет списка62"/>
    <w:next w:val="a3"/>
    <w:uiPriority w:val="99"/>
    <w:semiHidden/>
    <w:unhideWhenUsed/>
    <w:rsid w:val="00CC03D7"/>
  </w:style>
  <w:style w:type="table" w:customStyle="1" w:styleId="182">
    <w:name w:val="Сетка таблицы182"/>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
    <w:name w:val="Сетка таблицы 132"/>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20">
    <w:name w:val="Нет списка142"/>
    <w:next w:val="a3"/>
    <w:uiPriority w:val="99"/>
    <w:semiHidden/>
    <w:unhideWhenUsed/>
    <w:rsid w:val="00CC03D7"/>
  </w:style>
  <w:style w:type="numbering" w:customStyle="1" w:styleId="2320">
    <w:name w:val="Нет списка232"/>
    <w:next w:val="a3"/>
    <w:uiPriority w:val="99"/>
    <w:semiHidden/>
    <w:unhideWhenUsed/>
    <w:rsid w:val="00CC03D7"/>
  </w:style>
  <w:style w:type="table" w:customStyle="1" w:styleId="272">
    <w:name w:val="Сетка таблицы27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2">
    <w:name w:val="Сетка таблицы117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20">
    <w:name w:val="Нет списка332"/>
    <w:next w:val="a3"/>
    <w:uiPriority w:val="99"/>
    <w:semiHidden/>
    <w:unhideWhenUsed/>
    <w:rsid w:val="00CC03D7"/>
  </w:style>
  <w:style w:type="table" w:customStyle="1" w:styleId="334">
    <w:name w:val="Сетка таблицы334"/>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4">
    <w:name w:val="Сетка таблицы3314"/>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2">
    <w:name w:val="Сетка таблицы43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20">
    <w:name w:val="Нет списка422"/>
    <w:next w:val="a3"/>
    <w:uiPriority w:val="99"/>
    <w:semiHidden/>
    <w:unhideWhenUsed/>
    <w:rsid w:val="00CC03D7"/>
  </w:style>
  <w:style w:type="table" w:customStyle="1" w:styleId="5320">
    <w:name w:val="Сетка таблицы53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
    <w:name w:val="Сетка таблицы632"/>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22">
    <w:name w:val="Нет списка512"/>
    <w:next w:val="a3"/>
    <w:uiPriority w:val="99"/>
    <w:semiHidden/>
    <w:unhideWhenUsed/>
    <w:rsid w:val="00CC03D7"/>
  </w:style>
  <w:style w:type="numbering" w:customStyle="1" w:styleId="11320">
    <w:name w:val="Нет списка1132"/>
    <w:next w:val="a3"/>
    <w:uiPriority w:val="99"/>
    <w:semiHidden/>
    <w:unhideWhenUsed/>
    <w:rsid w:val="00CC03D7"/>
  </w:style>
  <w:style w:type="numbering" w:customStyle="1" w:styleId="21220">
    <w:name w:val="Нет списка2122"/>
    <w:next w:val="a3"/>
    <w:uiPriority w:val="99"/>
    <w:semiHidden/>
    <w:unhideWhenUsed/>
    <w:rsid w:val="00CC03D7"/>
  </w:style>
  <w:style w:type="numbering" w:customStyle="1" w:styleId="3122">
    <w:name w:val="Нет списка3122"/>
    <w:next w:val="a3"/>
    <w:uiPriority w:val="99"/>
    <w:semiHidden/>
    <w:unhideWhenUsed/>
    <w:rsid w:val="00CC03D7"/>
  </w:style>
  <w:style w:type="table" w:customStyle="1" w:styleId="33112">
    <w:name w:val="Сетка таблицы3311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2">
    <w:name w:val="Сетка таблицы412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20">
    <w:name w:val="Нет списка4112"/>
    <w:next w:val="a3"/>
    <w:uiPriority w:val="99"/>
    <w:semiHidden/>
    <w:unhideWhenUsed/>
    <w:rsid w:val="00CC03D7"/>
  </w:style>
  <w:style w:type="table" w:customStyle="1" w:styleId="51220">
    <w:name w:val="Сетка таблицы512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3">
    <w:name w:val="Нет списка72"/>
    <w:next w:val="a3"/>
    <w:uiPriority w:val="99"/>
    <w:semiHidden/>
    <w:unhideWhenUsed/>
    <w:rsid w:val="00CC03D7"/>
  </w:style>
  <w:style w:type="table" w:customStyle="1" w:styleId="192">
    <w:name w:val="Сетка таблицы192"/>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
    <w:name w:val="Сетка таблицы 142"/>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20">
    <w:name w:val="Нет списка152"/>
    <w:next w:val="a3"/>
    <w:uiPriority w:val="99"/>
    <w:semiHidden/>
    <w:unhideWhenUsed/>
    <w:rsid w:val="00CC03D7"/>
  </w:style>
  <w:style w:type="numbering" w:customStyle="1" w:styleId="2420">
    <w:name w:val="Нет списка242"/>
    <w:next w:val="a3"/>
    <w:uiPriority w:val="99"/>
    <w:semiHidden/>
    <w:unhideWhenUsed/>
    <w:rsid w:val="00CC03D7"/>
  </w:style>
  <w:style w:type="table" w:customStyle="1" w:styleId="282">
    <w:name w:val="Сетка таблицы28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2">
    <w:name w:val="Сетка таблицы1182"/>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Нет списка342"/>
    <w:next w:val="a3"/>
    <w:uiPriority w:val="99"/>
    <w:semiHidden/>
    <w:unhideWhenUsed/>
    <w:rsid w:val="00CC03D7"/>
  </w:style>
  <w:style w:type="table" w:customStyle="1" w:styleId="3420">
    <w:name w:val="Сетка таблицы342"/>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2">
    <w:name w:val="Сетка таблицы3322"/>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2">
    <w:name w:val="Сетка таблицы44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20">
    <w:name w:val="Нет списка432"/>
    <w:next w:val="a3"/>
    <w:uiPriority w:val="99"/>
    <w:semiHidden/>
    <w:unhideWhenUsed/>
    <w:rsid w:val="00CC03D7"/>
  </w:style>
  <w:style w:type="table" w:customStyle="1" w:styleId="542">
    <w:name w:val="Сетка таблицы542"/>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0">
    <w:name w:val="Нет списка522"/>
    <w:next w:val="a3"/>
    <w:uiPriority w:val="99"/>
    <w:semiHidden/>
    <w:unhideWhenUsed/>
    <w:rsid w:val="00CC03D7"/>
  </w:style>
  <w:style w:type="numbering" w:customStyle="1" w:styleId="11420">
    <w:name w:val="Нет списка1142"/>
    <w:next w:val="a3"/>
    <w:uiPriority w:val="99"/>
    <w:semiHidden/>
    <w:unhideWhenUsed/>
    <w:rsid w:val="00CC03D7"/>
  </w:style>
  <w:style w:type="numbering" w:customStyle="1" w:styleId="2132">
    <w:name w:val="Нет списка2132"/>
    <w:next w:val="a3"/>
    <w:uiPriority w:val="99"/>
    <w:semiHidden/>
    <w:unhideWhenUsed/>
    <w:rsid w:val="00CC03D7"/>
  </w:style>
  <w:style w:type="numbering" w:customStyle="1" w:styleId="3132">
    <w:name w:val="Нет списка3132"/>
    <w:next w:val="a3"/>
    <w:uiPriority w:val="99"/>
    <w:semiHidden/>
    <w:unhideWhenUsed/>
    <w:rsid w:val="00CC03D7"/>
  </w:style>
  <w:style w:type="table" w:customStyle="1" w:styleId="33122">
    <w:name w:val="Сетка таблицы331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2">
    <w:name w:val="Сетка таблицы413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20">
    <w:name w:val="Нет списка4122"/>
    <w:next w:val="a3"/>
    <w:uiPriority w:val="99"/>
    <w:semiHidden/>
    <w:unhideWhenUsed/>
    <w:rsid w:val="00CC03D7"/>
  </w:style>
  <w:style w:type="table" w:customStyle="1" w:styleId="5132">
    <w:name w:val="Сетка таблицы5132"/>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2">
    <w:name w:val="WW8Num16112"/>
    <w:rsid w:val="00CC03D7"/>
  </w:style>
  <w:style w:type="table" w:customStyle="1" w:styleId="1231">
    <w:name w:val="Сетка таблицы12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11">
    <w:name w:val="Сетка таблицы21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11">
    <w:name w:val="Сетка таблицы111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1">
    <w:name w:val="Сетка таблицы134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1">
    <w:name w:val="Сетка таблицы22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1">
    <w:name w:val="Сетка таблицы112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1">
    <w:name w:val="Сетка таблицы14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1">
    <w:name w:val="Сетка таблицы23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1">
    <w:name w:val="Сетка таблицы113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1">
    <w:name w:val="Сетка таблицы15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1">
    <w:name w:val="Сетка таблицы24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1">
    <w:name w:val="Сетка таблицы1143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21">
    <w:name w:val="Нет списка1222"/>
    <w:next w:val="a3"/>
    <w:uiPriority w:val="99"/>
    <w:semiHidden/>
    <w:unhideWhenUsed/>
    <w:rsid w:val="00CC03D7"/>
  </w:style>
  <w:style w:type="table" w:customStyle="1" w:styleId="731">
    <w:name w:val="Сетка таблицы73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
    <w:name w:val="Сетка таблицы 1121"/>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2">
    <w:name w:val="Нет списка11132"/>
    <w:next w:val="a3"/>
    <w:uiPriority w:val="99"/>
    <w:semiHidden/>
    <w:unhideWhenUsed/>
    <w:rsid w:val="00CC03D7"/>
  </w:style>
  <w:style w:type="table" w:customStyle="1" w:styleId="1621">
    <w:name w:val="Сетка таблицы1621"/>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1">
    <w:name w:val="Сетка таблицы25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2">
    <w:name w:val="Нет списка111122"/>
    <w:next w:val="a3"/>
    <w:uiPriority w:val="99"/>
    <w:semiHidden/>
    <w:unhideWhenUsed/>
    <w:rsid w:val="00CC03D7"/>
  </w:style>
  <w:style w:type="table" w:customStyle="1" w:styleId="11521">
    <w:name w:val="Сетка таблицы11521"/>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1">
    <w:name w:val="Сетка таблицы31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1">
    <w:name w:val="Сетка таблицы1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1">
    <w:name w:val="Сетка таблицы21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10">
    <w:name w:val="Сетка таблицы111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1">
    <w:name w:val="Сетка таблицы13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1">
    <w:name w:val="Сетка таблицы2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1">
    <w:name w:val="Сетка таблицы112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1">
    <w:name w:val="Сетка таблицы14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1">
    <w:name w:val="Сетка таблицы23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1">
    <w:name w:val="Сетка таблицы113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1">
    <w:name w:val="Сетка таблицы6121"/>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1">
    <w:name w:val="Сетка таблицы15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1">
    <w:name w:val="Сетка таблицы24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1">
    <w:name w:val="Сетка таблицы114121"/>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2">
    <w:name w:val="Сетка таблицы82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2">
    <w:name w:val="Сетка таблицы7122"/>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3">
    <w:name w:val="Нет списка10"/>
    <w:next w:val="a3"/>
    <w:uiPriority w:val="99"/>
    <w:semiHidden/>
    <w:unhideWhenUsed/>
    <w:rsid w:val="00CC03D7"/>
  </w:style>
  <w:style w:type="table" w:customStyle="1" w:styleId="370">
    <w:name w:val="Сетка таблицы37"/>
    <w:basedOn w:val="a2"/>
    <w:next w:val="af1"/>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73">
    <w:name w:val="Сетка таблицы 17"/>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83">
    <w:name w:val="Нет списка18"/>
    <w:next w:val="a3"/>
    <w:uiPriority w:val="99"/>
    <w:semiHidden/>
    <w:unhideWhenUsed/>
    <w:rsid w:val="00CC03D7"/>
  </w:style>
  <w:style w:type="table" w:customStyle="1" w:styleId="125">
    <w:name w:val="Сетка таблицы125"/>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3">
    <w:name w:val="Нет списка27"/>
    <w:next w:val="a3"/>
    <w:uiPriority w:val="99"/>
    <w:semiHidden/>
    <w:unhideWhenUsed/>
    <w:rsid w:val="00CC03D7"/>
  </w:style>
  <w:style w:type="table" w:customStyle="1" w:styleId="2150">
    <w:name w:val="Сетка таблицы215"/>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3"/>
    <w:uiPriority w:val="99"/>
    <w:semiHidden/>
    <w:unhideWhenUsed/>
    <w:rsid w:val="00CC03D7"/>
  </w:style>
  <w:style w:type="table" w:customStyle="1" w:styleId="1115">
    <w:name w:val="Сетка таблицы1115"/>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80">
    <w:name w:val="Сетка таблицы38"/>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
    <w:name w:val="Сетка таблицы12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
    <w:name w:val="Сетка таблицы21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70">
    <w:name w:val="Сетка таблицы47"/>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6">
    <w:name w:val="Сетка таблицы136"/>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5">
    <w:name w:val="Сетка таблицы22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5">
    <w:name w:val="Сетка таблицы112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0">
    <w:name w:val="Сетка таблицы57"/>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5">
    <w:name w:val="Сетка таблицы14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5">
    <w:name w:val="Сетка таблицы23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50">
    <w:name w:val="Сетка таблицы113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0">
    <w:name w:val="Сетка таблицы67"/>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5">
    <w:name w:val="Сетка таблицы15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5">
    <w:name w:val="Сетка таблицы24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5">
    <w:name w:val="Сетка таблицы1145"/>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71">
    <w:name w:val="Нет списка37"/>
    <w:next w:val="a3"/>
    <w:uiPriority w:val="99"/>
    <w:semiHidden/>
    <w:unhideWhenUsed/>
    <w:rsid w:val="00CC03D7"/>
  </w:style>
  <w:style w:type="numbering" w:customStyle="1" w:styleId="461">
    <w:name w:val="Нет списка46"/>
    <w:next w:val="a3"/>
    <w:uiPriority w:val="99"/>
    <w:semiHidden/>
    <w:unhideWhenUsed/>
    <w:rsid w:val="00CC03D7"/>
  </w:style>
  <w:style w:type="numbering" w:customStyle="1" w:styleId="1240">
    <w:name w:val="Нет списка124"/>
    <w:next w:val="a3"/>
    <w:uiPriority w:val="99"/>
    <w:semiHidden/>
    <w:unhideWhenUsed/>
    <w:rsid w:val="00CC03D7"/>
  </w:style>
  <w:style w:type="table" w:customStyle="1" w:styleId="750">
    <w:name w:val="Сетка таблицы75"/>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6">
    <w:name w:val="Сетка таблицы 114"/>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50">
    <w:name w:val="Нет списка1115"/>
    <w:next w:val="a3"/>
    <w:uiPriority w:val="99"/>
    <w:semiHidden/>
    <w:unhideWhenUsed/>
    <w:rsid w:val="00CC03D7"/>
  </w:style>
  <w:style w:type="table" w:customStyle="1" w:styleId="1640">
    <w:name w:val="Сетка таблицы164"/>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60">
    <w:name w:val="Нет списка216"/>
    <w:next w:val="a3"/>
    <w:uiPriority w:val="99"/>
    <w:semiHidden/>
    <w:unhideWhenUsed/>
    <w:rsid w:val="00CC03D7"/>
  </w:style>
  <w:style w:type="table" w:customStyle="1" w:styleId="254">
    <w:name w:val="Сетка таблицы254"/>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4">
    <w:name w:val="Нет списка11114"/>
    <w:next w:val="a3"/>
    <w:uiPriority w:val="99"/>
    <w:semiHidden/>
    <w:unhideWhenUsed/>
    <w:rsid w:val="00CC03D7"/>
  </w:style>
  <w:style w:type="table" w:customStyle="1" w:styleId="1154">
    <w:name w:val="Сетка таблицы1154"/>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40">
    <w:name w:val="Сетка таблицы3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4">
    <w:name w:val="Сетка таблицы1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4">
    <w:name w:val="Сетка таблицы21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40">
    <w:name w:val="Сетка таблицы111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6">
    <w:name w:val="Сетка таблицы41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4">
    <w:name w:val="Сетка таблицы13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4">
    <w:name w:val="Сетка таблицы2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40">
    <w:name w:val="Сетка таблицы112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6">
    <w:name w:val="Сетка таблицы516"/>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4">
    <w:name w:val="Сетка таблицы14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4">
    <w:name w:val="Сетка таблицы23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4">
    <w:name w:val="Сетка таблицы113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4">
    <w:name w:val="Сетка таблицы614"/>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4">
    <w:name w:val="Сетка таблицы15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4">
    <w:name w:val="Сетка таблицы24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4">
    <w:name w:val="Сетка таблицы11414"/>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6">
    <w:name w:val="Нет списка316"/>
    <w:next w:val="a3"/>
    <w:uiPriority w:val="99"/>
    <w:semiHidden/>
    <w:unhideWhenUsed/>
    <w:rsid w:val="00CC03D7"/>
  </w:style>
  <w:style w:type="table" w:customStyle="1" w:styleId="840">
    <w:name w:val="Сетка таблицы84"/>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4">
    <w:name w:val="Сетка таблицы714"/>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5">
    <w:name w:val="WW8Num165"/>
    <w:rsid w:val="00CC03D7"/>
  </w:style>
  <w:style w:type="table" w:customStyle="1" w:styleId="930">
    <w:name w:val="Сетка таблицы93"/>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230">
    <w:name w:val="Сетка таблицы1323"/>
    <w:basedOn w:val="a2"/>
    <w:next w:val="af1"/>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1">
    <w:name w:val="Нет списка55"/>
    <w:next w:val="a3"/>
    <w:uiPriority w:val="99"/>
    <w:semiHidden/>
    <w:unhideWhenUsed/>
    <w:rsid w:val="00CC03D7"/>
  </w:style>
  <w:style w:type="table" w:customStyle="1" w:styleId="1030">
    <w:name w:val="Сетка таблицы10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2">
    <w:name w:val="Сетка таблицы 123"/>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333">
    <w:name w:val="Нет списка133"/>
    <w:next w:val="a3"/>
    <w:uiPriority w:val="99"/>
    <w:semiHidden/>
    <w:unhideWhenUsed/>
    <w:rsid w:val="00CC03D7"/>
  </w:style>
  <w:style w:type="table" w:customStyle="1" w:styleId="1730">
    <w:name w:val="Сетка таблицы173"/>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0">
    <w:name w:val="Нет списка223"/>
    <w:next w:val="a3"/>
    <w:uiPriority w:val="99"/>
    <w:semiHidden/>
    <w:unhideWhenUsed/>
    <w:rsid w:val="00CC03D7"/>
  </w:style>
  <w:style w:type="table" w:customStyle="1" w:styleId="263">
    <w:name w:val="Сетка таблицы26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230">
    <w:name w:val="Нет списка1123"/>
    <w:next w:val="a3"/>
    <w:uiPriority w:val="99"/>
    <w:semiHidden/>
    <w:unhideWhenUsed/>
    <w:rsid w:val="00CC03D7"/>
  </w:style>
  <w:style w:type="table" w:customStyle="1" w:styleId="1163">
    <w:name w:val="Сетка таблицы116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3">
    <w:name w:val="Сетка таблицы32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3">
    <w:name w:val="Сетка таблицы12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3">
    <w:name w:val="Сетка таблицы21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30">
    <w:name w:val="Сетка таблицы111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23">
    <w:name w:val="Сетка таблицы42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30">
    <w:name w:val="Сетка таблицы133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23">
    <w:name w:val="Сетка таблицы22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3">
    <w:name w:val="Сетка таблицы112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23">
    <w:name w:val="Сетка таблицы523"/>
    <w:basedOn w:val="a2"/>
    <w:next w:val="af1"/>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230">
    <w:name w:val="Сетка таблицы14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23">
    <w:name w:val="Сетка таблицы23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23">
    <w:name w:val="Сетка таблицы113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30">
    <w:name w:val="Сетка таблицы62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3">
    <w:name w:val="Сетка таблицы15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3">
    <w:name w:val="Сетка таблицы24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23">
    <w:name w:val="Сетка таблицы1142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30">
    <w:name w:val="Нет списка323"/>
    <w:next w:val="a3"/>
    <w:uiPriority w:val="99"/>
    <w:semiHidden/>
    <w:unhideWhenUsed/>
    <w:rsid w:val="00CC03D7"/>
  </w:style>
  <w:style w:type="numbering" w:customStyle="1" w:styleId="4150">
    <w:name w:val="Нет списка415"/>
    <w:next w:val="a3"/>
    <w:uiPriority w:val="99"/>
    <w:semiHidden/>
    <w:unhideWhenUsed/>
    <w:rsid w:val="00CC03D7"/>
  </w:style>
  <w:style w:type="numbering" w:customStyle="1" w:styleId="12131">
    <w:name w:val="Нет списка1213"/>
    <w:next w:val="a3"/>
    <w:uiPriority w:val="99"/>
    <w:semiHidden/>
    <w:unhideWhenUsed/>
    <w:rsid w:val="00CC03D7"/>
  </w:style>
  <w:style w:type="table" w:customStyle="1" w:styleId="7230">
    <w:name w:val="Сетка таблицы72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3">
    <w:name w:val="Сетка таблицы 1113"/>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231">
    <w:name w:val="Нет списка11123"/>
    <w:next w:val="a3"/>
    <w:uiPriority w:val="99"/>
    <w:semiHidden/>
    <w:unhideWhenUsed/>
    <w:rsid w:val="00CC03D7"/>
  </w:style>
  <w:style w:type="table" w:customStyle="1" w:styleId="1613">
    <w:name w:val="Сетка таблицы1613"/>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0">
    <w:name w:val="Нет списка2113"/>
    <w:next w:val="a3"/>
    <w:uiPriority w:val="99"/>
    <w:semiHidden/>
    <w:unhideWhenUsed/>
    <w:rsid w:val="00CC03D7"/>
  </w:style>
  <w:style w:type="table" w:customStyle="1" w:styleId="2513">
    <w:name w:val="Сетка таблицы251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3">
    <w:name w:val="Нет списка111113"/>
    <w:next w:val="a3"/>
    <w:uiPriority w:val="99"/>
    <w:semiHidden/>
    <w:unhideWhenUsed/>
    <w:rsid w:val="00CC03D7"/>
  </w:style>
  <w:style w:type="table" w:customStyle="1" w:styleId="11513">
    <w:name w:val="Сетка таблицы1151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3">
    <w:name w:val="Сетка таблицы3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13">
    <w:name w:val="Сетка таблицы1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3">
    <w:name w:val="Сетка таблицы21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130">
    <w:name w:val="Сетка таблицы111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13">
    <w:name w:val="Сетка таблицы4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13">
    <w:name w:val="Сетка таблицы13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13">
    <w:name w:val="Сетка таблицы2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13">
    <w:name w:val="Сетка таблицы112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13">
    <w:name w:val="Сетка таблицы5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13">
    <w:name w:val="Сетка таблицы14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13">
    <w:name w:val="Сетка таблицы23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13">
    <w:name w:val="Сетка таблицы113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3">
    <w:name w:val="Сетка таблицы6113"/>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13">
    <w:name w:val="Сетка таблицы15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13">
    <w:name w:val="Сетка таблицы24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13">
    <w:name w:val="Сетка таблицы114113"/>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130">
    <w:name w:val="Нет списка3113"/>
    <w:next w:val="a3"/>
    <w:uiPriority w:val="99"/>
    <w:semiHidden/>
    <w:unhideWhenUsed/>
    <w:rsid w:val="00CC03D7"/>
  </w:style>
  <w:style w:type="table" w:customStyle="1" w:styleId="813">
    <w:name w:val="Сетка таблицы81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13">
    <w:name w:val="Сетка таблицы711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4">
    <w:name w:val="WW8Num1614"/>
    <w:rsid w:val="00CC03D7"/>
  </w:style>
  <w:style w:type="numbering" w:customStyle="1" w:styleId="633">
    <w:name w:val="Нет списка63"/>
    <w:next w:val="a3"/>
    <w:uiPriority w:val="99"/>
    <w:semiHidden/>
    <w:unhideWhenUsed/>
    <w:rsid w:val="00CC03D7"/>
  </w:style>
  <w:style w:type="table" w:customStyle="1" w:styleId="1830">
    <w:name w:val="Сетка таблицы18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34">
    <w:name w:val="Сетка таблицы 133"/>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432">
    <w:name w:val="Нет списка143"/>
    <w:next w:val="a3"/>
    <w:uiPriority w:val="99"/>
    <w:semiHidden/>
    <w:unhideWhenUsed/>
    <w:rsid w:val="00CC03D7"/>
  </w:style>
  <w:style w:type="numbering" w:customStyle="1" w:styleId="2332">
    <w:name w:val="Нет списка233"/>
    <w:next w:val="a3"/>
    <w:uiPriority w:val="99"/>
    <w:semiHidden/>
    <w:unhideWhenUsed/>
    <w:rsid w:val="00CC03D7"/>
  </w:style>
  <w:style w:type="table" w:customStyle="1" w:styleId="2730">
    <w:name w:val="Сетка таблицы27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3">
    <w:name w:val="Сетка таблицы117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30">
    <w:name w:val="Нет списка333"/>
    <w:next w:val="a3"/>
    <w:uiPriority w:val="99"/>
    <w:semiHidden/>
    <w:unhideWhenUsed/>
    <w:rsid w:val="00CC03D7"/>
  </w:style>
  <w:style w:type="table" w:customStyle="1" w:styleId="335">
    <w:name w:val="Сетка таблицы335"/>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5">
    <w:name w:val="Сетка таблицы3315"/>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33">
    <w:name w:val="Сетка таблицы43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30">
    <w:name w:val="Нет списка423"/>
    <w:next w:val="a3"/>
    <w:uiPriority w:val="99"/>
    <w:semiHidden/>
    <w:unhideWhenUsed/>
    <w:rsid w:val="00CC03D7"/>
  </w:style>
  <w:style w:type="table" w:customStyle="1" w:styleId="533">
    <w:name w:val="Сетка таблицы53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30">
    <w:name w:val="Сетка таблицы633"/>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30">
    <w:name w:val="Нет списка513"/>
    <w:next w:val="a3"/>
    <w:uiPriority w:val="99"/>
    <w:semiHidden/>
    <w:unhideWhenUsed/>
    <w:rsid w:val="00CC03D7"/>
  </w:style>
  <w:style w:type="numbering" w:customStyle="1" w:styleId="11330">
    <w:name w:val="Нет списка1133"/>
    <w:next w:val="a3"/>
    <w:uiPriority w:val="99"/>
    <w:semiHidden/>
    <w:unhideWhenUsed/>
    <w:rsid w:val="00CC03D7"/>
  </w:style>
  <w:style w:type="numbering" w:customStyle="1" w:styleId="21230">
    <w:name w:val="Нет списка2123"/>
    <w:next w:val="a3"/>
    <w:uiPriority w:val="99"/>
    <w:semiHidden/>
    <w:unhideWhenUsed/>
    <w:rsid w:val="00CC03D7"/>
  </w:style>
  <w:style w:type="numbering" w:customStyle="1" w:styleId="3123">
    <w:name w:val="Нет списка3123"/>
    <w:next w:val="a3"/>
    <w:uiPriority w:val="99"/>
    <w:semiHidden/>
    <w:unhideWhenUsed/>
    <w:rsid w:val="00CC03D7"/>
  </w:style>
  <w:style w:type="table" w:customStyle="1" w:styleId="33113">
    <w:name w:val="Сетка таблицы3311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23">
    <w:name w:val="Сетка таблицы412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130">
    <w:name w:val="Нет списка4113"/>
    <w:next w:val="a3"/>
    <w:uiPriority w:val="99"/>
    <w:semiHidden/>
    <w:unhideWhenUsed/>
    <w:rsid w:val="00CC03D7"/>
  </w:style>
  <w:style w:type="table" w:customStyle="1" w:styleId="5123">
    <w:name w:val="Сетка таблицы512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2">
    <w:name w:val="Нет списка73"/>
    <w:next w:val="a3"/>
    <w:uiPriority w:val="99"/>
    <w:semiHidden/>
    <w:unhideWhenUsed/>
    <w:rsid w:val="00CC03D7"/>
  </w:style>
  <w:style w:type="table" w:customStyle="1" w:styleId="193">
    <w:name w:val="Сетка таблицы19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3">
    <w:name w:val="Сетка таблицы 143"/>
    <w:basedOn w:val="a2"/>
    <w:next w:val="19"/>
    <w:rsid w:val="00CC03D7"/>
    <w:pPr>
      <w:suppressAutoHyphens/>
    </w:pPr>
    <w:rPr>
      <w:rFonts w:eastAsia="SimSu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532">
    <w:name w:val="Нет списка153"/>
    <w:next w:val="a3"/>
    <w:uiPriority w:val="99"/>
    <w:semiHidden/>
    <w:unhideWhenUsed/>
    <w:rsid w:val="00CC03D7"/>
  </w:style>
  <w:style w:type="numbering" w:customStyle="1" w:styleId="2432">
    <w:name w:val="Нет списка243"/>
    <w:next w:val="a3"/>
    <w:uiPriority w:val="99"/>
    <w:semiHidden/>
    <w:unhideWhenUsed/>
    <w:rsid w:val="00CC03D7"/>
  </w:style>
  <w:style w:type="table" w:customStyle="1" w:styleId="283">
    <w:name w:val="Сетка таблицы28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83">
    <w:name w:val="Сетка таблицы1183"/>
    <w:basedOn w:val="a2"/>
    <w:next w:val="af1"/>
    <w:uiPriority w:val="5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3">
    <w:name w:val="Нет списка343"/>
    <w:next w:val="a3"/>
    <w:uiPriority w:val="99"/>
    <w:semiHidden/>
    <w:unhideWhenUsed/>
    <w:rsid w:val="00CC03D7"/>
  </w:style>
  <w:style w:type="table" w:customStyle="1" w:styleId="3430">
    <w:name w:val="Сетка таблицы343"/>
    <w:basedOn w:val="a2"/>
    <w:next w:val="af1"/>
    <w:uiPriority w:val="3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3">
    <w:name w:val="Сетка таблицы3323"/>
    <w:basedOn w:val="a2"/>
    <w:next w:val="af1"/>
    <w:uiPriority w:val="59"/>
    <w:rsid w:val="00CC03D7"/>
    <w:pPr>
      <w:widowControl w:val="0"/>
      <w:adjustRightInd w:val="0"/>
      <w:spacing w:line="360" w:lineRule="atLeast"/>
      <w:jc w:val="both"/>
      <w:textAlignment w:val="baseline"/>
    </w:pPr>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43">
    <w:name w:val="Сетка таблицы44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30">
    <w:name w:val="Нет списка433"/>
    <w:next w:val="a3"/>
    <w:uiPriority w:val="99"/>
    <w:semiHidden/>
    <w:unhideWhenUsed/>
    <w:rsid w:val="00CC03D7"/>
  </w:style>
  <w:style w:type="table" w:customStyle="1" w:styleId="543">
    <w:name w:val="Сетка таблицы543"/>
    <w:basedOn w:val="a2"/>
    <w:next w:val="af1"/>
    <w:rsid w:val="00CC03D7"/>
    <w:rPr>
      <w:rFonts w:eastAsia="SimSu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3">
    <w:name w:val="Сетка таблицы643"/>
    <w:basedOn w:val="a2"/>
    <w:next w:val="af1"/>
    <w:uiPriority w:val="39"/>
    <w:rsid w:val="00CC03D7"/>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30">
    <w:name w:val="Нет списка523"/>
    <w:next w:val="a3"/>
    <w:uiPriority w:val="99"/>
    <w:semiHidden/>
    <w:unhideWhenUsed/>
    <w:rsid w:val="00CC03D7"/>
  </w:style>
  <w:style w:type="numbering" w:customStyle="1" w:styleId="11430">
    <w:name w:val="Нет списка1143"/>
    <w:next w:val="a3"/>
    <w:uiPriority w:val="99"/>
    <w:semiHidden/>
    <w:unhideWhenUsed/>
    <w:rsid w:val="00CC03D7"/>
  </w:style>
  <w:style w:type="numbering" w:customStyle="1" w:styleId="2133">
    <w:name w:val="Нет списка2133"/>
    <w:next w:val="a3"/>
    <w:uiPriority w:val="99"/>
    <w:semiHidden/>
    <w:unhideWhenUsed/>
    <w:rsid w:val="00CC03D7"/>
  </w:style>
  <w:style w:type="numbering" w:customStyle="1" w:styleId="3133">
    <w:name w:val="Нет списка3133"/>
    <w:next w:val="a3"/>
    <w:uiPriority w:val="99"/>
    <w:semiHidden/>
    <w:unhideWhenUsed/>
    <w:rsid w:val="00CC03D7"/>
  </w:style>
  <w:style w:type="table" w:customStyle="1" w:styleId="33123">
    <w:name w:val="Сетка таблицы33123"/>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33">
    <w:name w:val="Сетка таблицы413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30">
    <w:name w:val="Нет списка4123"/>
    <w:next w:val="a3"/>
    <w:uiPriority w:val="99"/>
    <w:semiHidden/>
    <w:unhideWhenUsed/>
    <w:rsid w:val="00CC03D7"/>
  </w:style>
  <w:style w:type="table" w:customStyle="1" w:styleId="5133">
    <w:name w:val="Сетка таблицы5133"/>
    <w:basedOn w:val="a2"/>
    <w:next w:val="af1"/>
    <w:rsid w:val="00CC03D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WW8Num16113">
    <w:name w:val="WW8Num16113"/>
    <w:rsid w:val="00CC03D7"/>
  </w:style>
  <w:style w:type="table" w:customStyle="1" w:styleId="12320">
    <w:name w:val="Сетка таблицы12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20">
    <w:name w:val="Сетка таблицы21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20">
    <w:name w:val="Сетка таблицы111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42">
    <w:name w:val="Сетка таблицы134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2">
    <w:name w:val="Сетка таблицы22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32">
    <w:name w:val="Сетка таблицы112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320">
    <w:name w:val="Сетка таблицы14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320">
    <w:name w:val="Сетка таблицы23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32">
    <w:name w:val="Сетка таблицы113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320">
    <w:name w:val="Сетка таблицы15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320">
    <w:name w:val="Сетка таблицы24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32">
    <w:name w:val="Сетка таблицы1143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30">
    <w:name w:val="Нет списка1223"/>
    <w:next w:val="a3"/>
    <w:uiPriority w:val="99"/>
    <w:semiHidden/>
    <w:unhideWhenUsed/>
    <w:rsid w:val="00CC03D7"/>
  </w:style>
  <w:style w:type="table" w:customStyle="1" w:styleId="7320">
    <w:name w:val="Сетка таблицы73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24">
    <w:name w:val="Сетка таблицы 1122"/>
    <w:basedOn w:val="a2"/>
    <w:next w:val="19"/>
    <w:rsid w:val="00CC03D7"/>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1330">
    <w:name w:val="Нет списка11133"/>
    <w:next w:val="a3"/>
    <w:uiPriority w:val="99"/>
    <w:semiHidden/>
    <w:unhideWhenUsed/>
    <w:rsid w:val="00CC03D7"/>
  </w:style>
  <w:style w:type="table" w:customStyle="1" w:styleId="1622">
    <w:name w:val="Сетка таблицы1622"/>
    <w:basedOn w:val="a2"/>
    <w:next w:val="af1"/>
    <w:uiPriority w:val="59"/>
    <w:rsid w:val="00CC03D7"/>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522">
    <w:name w:val="Сетка таблицы25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23">
    <w:name w:val="Нет списка111123"/>
    <w:next w:val="a3"/>
    <w:uiPriority w:val="99"/>
    <w:semiHidden/>
    <w:unhideWhenUsed/>
    <w:rsid w:val="00CC03D7"/>
  </w:style>
  <w:style w:type="table" w:customStyle="1" w:styleId="11522">
    <w:name w:val="Сетка таблицы11522"/>
    <w:basedOn w:val="a2"/>
    <w:next w:val="af1"/>
    <w:uiPriority w:val="59"/>
    <w:rsid w:val="00CC03D7"/>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20">
    <w:name w:val="Сетка таблицы31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122">
    <w:name w:val="Сетка таблицы1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22">
    <w:name w:val="Сетка таблицы21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1220">
    <w:name w:val="Сетка таблицы111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122">
    <w:name w:val="Сетка таблицы13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122">
    <w:name w:val="Сетка таблицы2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2122">
    <w:name w:val="Сетка таблицы112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4122">
    <w:name w:val="Сетка таблицы14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122">
    <w:name w:val="Сетка таблицы23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122">
    <w:name w:val="Сетка таблицы113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2">
    <w:name w:val="Сетка таблицы6122"/>
    <w:basedOn w:val="a2"/>
    <w:next w:val="af1"/>
    <w:uiPriority w:val="3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2">
    <w:name w:val="Сетка таблицы15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122">
    <w:name w:val="Сетка таблицы24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4122">
    <w:name w:val="Сетка таблицы114122"/>
    <w:basedOn w:val="a2"/>
    <w:uiPriority w:val="59"/>
    <w:rsid w:val="00CC03D7"/>
    <w:pPr>
      <w:widowControl w:val="0"/>
      <w:adjustRightInd w:val="0"/>
      <w:spacing w:line="360" w:lineRule="atLeast"/>
      <w:jc w:val="both"/>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3">
    <w:name w:val="Сетка таблицы82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23">
    <w:name w:val="Сетка таблицы7123"/>
    <w:basedOn w:val="a2"/>
    <w:next w:val="af1"/>
    <w:uiPriority w:val="59"/>
    <w:rsid w:val="00CC03D7"/>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mi-callto">
    <w:name w:val="wmi-callto"/>
    <w:basedOn w:val="a1"/>
    <w:rsid w:val="002060F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755675">
      <w:bodyDiv w:val="1"/>
      <w:marLeft w:val="0"/>
      <w:marRight w:val="0"/>
      <w:marTop w:val="0"/>
      <w:marBottom w:val="0"/>
      <w:divBdr>
        <w:top w:val="none" w:sz="0" w:space="0" w:color="auto"/>
        <w:left w:val="none" w:sz="0" w:space="0" w:color="auto"/>
        <w:bottom w:val="none" w:sz="0" w:space="0" w:color="auto"/>
        <w:right w:val="none" w:sz="0" w:space="0" w:color="auto"/>
      </w:divBdr>
    </w:div>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89355822">
      <w:bodyDiv w:val="1"/>
      <w:marLeft w:val="0"/>
      <w:marRight w:val="0"/>
      <w:marTop w:val="0"/>
      <w:marBottom w:val="0"/>
      <w:divBdr>
        <w:top w:val="none" w:sz="0" w:space="0" w:color="auto"/>
        <w:left w:val="none" w:sz="0" w:space="0" w:color="auto"/>
        <w:bottom w:val="none" w:sz="0" w:space="0" w:color="auto"/>
        <w:right w:val="none" w:sz="0" w:space="0" w:color="auto"/>
      </w:divBdr>
    </w:div>
    <w:div w:id="89662798">
      <w:bodyDiv w:val="1"/>
      <w:marLeft w:val="0"/>
      <w:marRight w:val="0"/>
      <w:marTop w:val="0"/>
      <w:marBottom w:val="0"/>
      <w:divBdr>
        <w:top w:val="none" w:sz="0" w:space="0" w:color="auto"/>
        <w:left w:val="none" w:sz="0" w:space="0" w:color="auto"/>
        <w:bottom w:val="none" w:sz="0" w:space="0" w:color="auto"/>
        <w:right w:val="none" w:sz="0" w:space="0" w:color="auto"/>
      </w:divBdr>
    </w:div>
    <w:div w:id="91822286">
      <w:bodyDiv w:val="1"/>
      <w:marLeft w:val="0"/>
      <w:marRight w:val="0"/>
      <w:marTop w:val="0"/>
      <w:marBottom w:val="0"/>
      <w:divBdr>
        <w:top w:val="none" w:sz="0" w:space="0" w:color="auto"/>
        <w:left w:val="none" w:sz="0" w:space="0" w:color="auto"/>
        <w:bottom w:val="none" w:sz="0" w:space="0" w:color="auto"/>
        <w:right w:val="none" w:sz="0" w:space="0" w:color="auto"/>
      </w:divBdr>
    </w:div>
    <w:div w:id="112526452">
      <w:bodyDiv w:val="1"/>
      <w:marLeft w:val="0"/>
      <w:marRight w:val="0"/>
      <w:marTop w:val="0"/>
      <w:marBottom w:val="0"/>
      <w:divBdr>
        <w:top w:val="none" w:sz="0" w:space="0" w:color="auto"/>
        <w:left w:val="none" w:sz="0" w:space="0" w:color="auto"/>
        <w:bottom w:val="none" w:sz="0" w:space="0" w:color="auto"/>
        <w:right w:val="none" w:sz="0" w:space="0" w:color="auto"/>
      </w:divBdr>
      <w:divsChild>
        <w:div w:id="831525789">
          <w:marLeft w:val="0"/>
          <w:marRight w:val="0"/>
          <w:marTop w:val="0"/>
          <w:marBottom w:val="0"/>
          <w:divBdr>
            <w:top w:val="none" w:sz="0" w:space="0" w:color="auto"/>
            <w:left w:val="none" w:sz="0" w:space="0" w:color="auto"/>
            <w:bottom w:val="none" w:sz="0" w:space="0" w:color="auto"/>
            <w:right w:val="none" w:sz="0" w:space="0" w:color="auto"/>
          </w:divBdr>
        </w:div>
        <w:div w:id="1806971465">
          <w:marLeft w:val="0"/>
          <w:marRight w:val="0"/>
          <w:marTop w:val="0"/>
          <w:marBottom w:val="0"/>
          <w:divBdr>
            <w:top w:val="none" w:sz="0" w:space="0" w:color="auto"/>
            <w:left w:val="none" w:sz="0" w:space="0" w:color="auto"/>
            <w:bottom w:val="none" w:sz="0" w:space="0" w:color="auto"/>
            <w:right w:val="none" w:sz="0" w:space="0" w:color="auto"/>
          </w:divBdr>
        </w:div>
      </w:divsChild>
    </w:div>
    <w:div w:id="118113706">
      <w:bodyDiv w:val="1"/>
      <w:marLeft w:val="0"/>
      <w:marRight w:val="0"/>
      <w:marTop w:val="0"/>
      <w:marBottom w:val="0"/>
      <w:divBdr>
        <w:top w:val="none" w:sz="0" w:space="0" w:color="auto"/>
        <w:left w:val="none" w:sz="0" w:space="0" w:color="auto"/>
        <w:bottom w:val="none" w:sz="0" w:space="0" w:color="auto"/>
        <w:right w:val="none" w:sz="0" w:space="0" w:color="auto"/>
      </w:divBdr>
    </w:div>
    <w:div w:id="137262334">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71653339">
      <w:bodyDiv w:val="1"/>
      <w:marLeft w:val="0"/>
      <w:marRight w:val="0"/>
      <w:marTop w:val="0"/>
      <w:marBottom w:val="0"/>
      <w:divBdr>
        <w:top w:val="none" w:sz="0" w:space="0" w:color="auto"/>
        <w:left w:val="none" w:sz="0" w:space="0" w:color="auto"/>
        <w:bottom w:val="none" w:sz="0" w:space="0" w:color="auto"/>
        <w:right w:val="none" w:sz="0" w:space="0" w:color="auto"/>
      </w:divBdr>
    </w:div>
    <w:div w:id="175005161">
      <w:bodyDiv w:val="1"/>
      <w:marLeft w:val="0"/>
      <w:marRight w:val="0"/>
      <w:marTop w:val="0"/>
      <w:marBottom w:val="0"/>
      <w:divBdr>
        <w:top w:val="none" w:sz="0" w:space="0" w:color="auto"/>
        <w:left w:val="none" w:sz="0" w:space="0" w:color="auto"/>
        <w:bottom w:val="none" w:sz="0" w:space="0" w:color="auto"/>
        <w:right w:val="none" w:sz="0" w:space="0" w:color="auto"/>
      </w:divBdr>
    </w:div>
    <w:div w:id="183831526">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13129453">
      <w:bodyDiv w:val="1"/>
      <w:marLeft w:val="0"/>
      <w:marRight w:val="0"/>
      <w:marTop w:val="0"/>
      <w:marBottom w:val="0"/>
      <w:divBdr>
        <w:top w:val="none" w:sz="0" w:space="0" w:color="auto"/>
        <w:left w:val="none" w:sz="0" w:space="0" w:color="auto"/>
        <w:bottom w:val="none" w:sz="0" w:space="0" w:color="auto"/>
        <w:right w:val="none" w:sz="0" w:space="0" w:color="auto"/>
      </w:divBdr>
    </w:div>
    <w:div w:id="213273591">
      <w:bodyDiv w:val="1"/>
      <w:marLeft w:val="0"/>
      <w:marRight w:val="0"/>
      <w:marTop w:val="0"/>
      <w:marBottom w:val="0"/>
      <w:divBdr>
        <w:top w:val="none" w:sz="0" w:space="0" w:color="auto"/>
        <w:left w:val="none" w:sz="0" w:space="0" w:color="auto"/>
        <w:bottom w:val="none" w:sz="0" w:space="0" w:color="auto"/>
        <w:right w:val="none" w:sz="0" w:space="0" w:color="auto"/>
      </w:divBdr>
    </w:div>
    <w:div w:id="223101743">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2199450">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6964499">
      <w:bodyDiv w:val="1"/>
      <w:marLeft w:val="0"/>
      <w:marRight w:val="0"/>
      <w:marTop w:val="0"/>
      <w:marBottom w:val="0"/>
      <w:divBdr>
        <w:top w:val="none" w:sz="0" w:space="0" w:color="auto"/>
        <w:left w:val="none" w:sz="0" w:space="0" w:color="auto"/>
        <w:bottom w:val="none" w:sz="0" w:space="0" w:color="auto"/>
        <w:right w:val="none" w:sz="0" w:space="0" w:color="auto"/>
      </w:divBdr>
    </w:div>
    <w:div w:id="252663309">
      <w:bodyDiv w:val="1"/>
      <w:marLeft w:val="0"/>
      <w:marRight w:val="0"/>
      <w:marTop w:val="0"/>
      <w:marBottom w:val="0"/>
      <w:divBdr>
        <w:top w:val="none" w:sz="0" w:space="0" w:color="auto"/>
        <w:left w:val="none" w:sz="0" w:space="0" w:color="auto"/>
        <w:bottom w:val="none" w:sz="0" w:space="0" w:color="auto"/>
        <w:right w:val="none" w:sz="0" w:space="0" w:color="auto"/>
      </w:divBdr>
    </w:div>
    <w:div w:id="262080607">
      <w:bodyDiv w:val="1"/>
      <w:marLeft w:val="0"/>
      <w:marRight w:val="0"/>
      <w:marTop w:val="0"/>
      <w:marBottom w:val="0"/>
      <w:divBdr>
        <w:top w:val="none" w:sz="0" w:space="0" w:color="auto"/>
        <w:left w:val="none" w:sz="0" w:space="0" w:color="auto"/>
        <w:bottom w:val="none" w:sz="0" w:space="0" w:color="auto"/>
        <w:right w:val="none" w:sz="0" w:space="0" w:color="auto"/>
      </w:divBdr>
    </w:div>
    <w:div w:id="266280461">
      <w:bodyDiv w:val="1"/>
      <w:marLeft w:val="0"/>
      <w:marRight w:val="0"/>
      <w:marTop w:val="0"/>
      <w:marBottom w:val="0"/>
      <w:divBdr>
        <w:top w:val="none" w:sz="0" w:space="0" w:color="auto"/>
        <w:left w:val="none" w:sz="0" w:space="0" w:color="auto"/>
        <w:bottom w:val="none" w:sz="0" w:space="0" w:color="auto"/>
        <w:right w:val="none" w:sz="0" w:space="0" w:color="auto"/>
      </w:divBdr>
    </w:div>
    <w:div w:id="268396273">
      <w:bodyDiv w:val="1"/>
      <w:marLeft w:val="0"/>
      <w:marRight w:val="0"/>
      <w:marTop w:val="0"/>
      <w:marBottom w:val="0"/>
      <w:divBdr>
        <w:top w:val="none" w:sz="0" w:space="0" w:color="auto"/>
        <w:left w:val="none" w:sz="0" w:space="0" w:color="auto"/>
        <w:bottom w:val="none" w:sz="0" w:space="0" w:color="auto"/>
        <w:right w:val="none" w:sz="0" w:space="0" w:color="auto"/>
      </w:divBdr>
    </w:div>
    <w:div w:id="284237260">
      <w:bodyDiv w:val="1"/>
      <w:marLeft w:val="0"/>
      <w:marRight w:val="0"/>
      <w:marTop w:val="0"/>
      <w:marBottom w:val="0"/>
      <w:divBdr>
        <w:top w:val="none" w:sz="0" w:space="0" w:color="auto"/>
        <w:left w:val="none" w:sz="0" w:space="0" w:color="auto"/>
        <w:bottom w:val="none" w:sz="0" w:space="0" w:color="auto"/>
        <w:right w:val="none" w:sz="0" w:space="0" w:color="auto"/>
      </w:divBdr>
    </w:div>
    <w:div w:id="284776157">
      <w:bodyDiv w:val="1"/>
      <w:marLeft w:val="0"/>
      <w:marRight w:val="0"/>
      <w:marTop w:val="0"/>
      <w:marBottom w:val="0"/>
      <w:divBdr>
        <w:top w:val="none" w:sz="0" w:space="0" w:color="auto"/>
        <w:left w:val="none" w:sz="0" w:space="0" w:color="auto"/>
        <w:bottom w:val="none" w:sz="0" w:space="0" w:color="auto"/>
        <w:right w:val="none" w:sz="0" w:space="0" w:color="auto"/>
      </w:divBdr>
    </w:div>
    <w:div w:id="30358857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20737386">
      <w:bodyDiv w:val="1"/>
      <w:marLeft w:val="0"/>
      <w:marRight w:val="0"/>
      <w:marTop w:val="0"/>
      <w:marBottom w:val="0"/>
      <w:divBdr>
        <w:top w:val="none" w:sz="0" w:space="0" w:color="auto"/>
        <w:left w:val="none" w:sz="0" w:space="0" w:color="auto"/>
        <w:bottom w:val="none" w:sz="0" w:space="0" w:color="auto"/>
        <w:right w:val="none" w:sz="0" w:space="0" w:color="auto"/>
      </w:divBdr>
    </w:div>
    <w:div w:id="323046087">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0645586">
      <w:bodyDiv w:val="1"/>
      <w:marLeft w:val="0"/>
      <w:marRight w:val="0"/>
      <w:marTop w:val="0"/>
      <w:marBottom w:val="0"/>
      <w:divBdr>
        <w:top w:val="none" w:sz="0" w:space="0" w:color="auto"/>
        <w:left w:val="none" w:sz="0" w:space="0" w:color="auto"/>
        <w:bottom w:val="none" w:sz="0" w:space="0" w:color="auto"/>
        <w:right w:val="none" w:sz="0" w:space="0" w:color="auto"/>
      </w:divBdr>
    </w:div>
    <w:div w:id="333995928">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41669086">
      <w:bodyDiv w:val="1"/>
      <w:marLeft w:val="0"/>
      <w:marRight w:val="0"/>
      <w:marTop w:val="0"/>
      <w:marBottom w:val="0"/>
      <w:divBdr>
        <w:top w:val="none" w:sz="0" w:space="0" w:color="auto"/>
        <w:left w:val="none" w:sz="0" w:space="0" w:color="auto"/>
        <w:bottom w:val="none" w:sz="0" w:space="0" w:color="auto"/>
        <w:right w:val="none" w:sz="0" w:space="0" w:color="auto"/>
      </w:divBdr>
    </w:div>
    <w:div w:id="357436294">
      <w:bodyDiv w:val="1"/>
      <w:marLeft w:val="0"/>
      <w:marRight w:val="0"/>
      <w:marTop w:val="0"/>
      <w:marBottom w:val="0"/>
      <w:divBdr>
        <w:top w:val="none" w:sz="0" w:space="0" w:color="auto"/>
        <w:left w:val="none" w:sz="0" w:space="0" w:color="auto"/>
        <w:bottom w:val="none" w:sz="0" w:space="0" w:color="auto"/>
        <w:right w:val="none" w:sz="0" w:space="0" w:color="auto"/>
      </w:divBdr>
    </w:div>
    <w:div w:id="369183109">
      <w:bodyDiv w:val="1"/>
      <w:marLeft w:val="0"/>
      <w:marRight w:val="0"/>
      <w:marTop w:val="0"/>
      <w:marBottom w:val="0"/>
      <w:divBdr>
        <w:top w:val="none" w:sz="0" w:space="0" w:color="auto"/>
        <w:left w:val="none" w:sz="0" w:space="0" w:color="auto"/>
        <w:bottom w:val="none" w:sz="0" w:space="0" w:color="auto"/>
        <w:right w:val="none" w:sz="0" w:space="0" w:color="auto"/>
      </w:divBdr>
    </w:div>
    <w:div w:id="404958224">
      <w:bodyDiv w:val="1"/>
      <w:marLeft w:val="0"/>
      <w:marRight w:val="0"/>
      <w:marTop w:val="0"/>
      <w:marBottom w:val="0"/>
      <w:divBdr>
        <w:top w:val="none" w:sz="0" w:space="0" w:color="auto"/>
        <w:left w:val="none" w:sz="0" w:space="0" w:color="auto"/>
        <w:bottom w:val="none" w:sz="0" w:space="0" w:color="auto"/>
        <w:right w:val="none" w:sz="0" w:space="0" w:color="auto"/>
      </w:divBdr>
    </w:div>
    <w:div w:id="413549885">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15784220">
      <w:bodyDiv w:val="1"/>
      <w:marLeft w:val="0"/>
      <w:marRight w:val="0"/>
      <w:marTop w:val="0"/>
      <w:marBottom w:val="0"/>
      <w:divBdr>
        <w:top w:val="none" w:sz="0" w:space="0" w:color="auto"/>
        <w:left w:val="none" w:sz="0" w:space="0" w:color="auto"/>
        <w:bottom w:val="none" w:sz="0" w:space="0" w:color="auto"/>
        <w:right w:val="none" w:sz="0" w:space="0" w:color="auto"/>
      </w:divBdr>
    </w:div>
    <w:div w:id="417867942">
      <w:bodyDiv w:val="1"/>
      <w:marLeft w:val="0"/>
      <w:marRight w:val="0"/>
      <w:marTop w:val="0"/>
      <w:marBottom w:val="0"/>
      <w:divBdr>
        <w:top w:val="none" w:sz="0" w:space="0" w:color="auto"/>
        <w:left w:val="none" w:sz="0" w:space="0" w:color="auto"/>
        <w:bottom w:val="none" w:sz="0" w:space="0" w:color="auto"/>
        <w:right w:val="none" w:sz="0" w:space="0" w:color="auto"/>
      </w:divBdr>
    </w:div>
    <w:div w:id="419370033">
      <w:bodyDiv w:val="1"/>
      <w:marLeft w:val="0"/>
      <w:marRight w:val="0"/>
      <w:marTop w:val="0"/>
      <w:marBottom w:val="0"/>
      <w:divBdr>
        <w:top w:val="none" w:sz="0" w:space="0" w:color="auto"/>
        <w:left w:val="none" w:sz="0" w:space="0" w:color="auto"/>
        <w:bottom w:val="none" w:sz="0" w:space="0" w:color="auto"/>
        <w:right w:val="none" w:sz="0" w:space="0" w:color="auto"/>
      </w:divBdr>
    </w:div>
    <w:div w:id="457377035">
      <w:bodyDiv w:val="1"/>
      <w:marLeft w:val="0"/>
      <w:marRight w:val="0"/>
      <w:marTop w:val="0"/>
      <w:marBottom w:val="0"/>
      <w:divBdr>
        <w:top w:val="none" w:sz="0" w:space="0" w:color="auto"/>
        <w:left w:val="none" w:sz="0" w:space="0" w:color="auto"/>
        <w:bottom w:val="none" w:sz="0" w:space="0" w:color="auto"/>
        <w:right w:val="none" w:sz="0" w:space="0" w:color="auto"/>
      </w:divBdr>
    </w:div>
    <w:div w:id="463159945">
      <w:bodyDiv w:val="1"/>
      <w:marLeft w:val="0"/>
      <w:marRight w:val="0"/>
      <w:marTop w:val="0"/>
      <w:marBottom w:val="0"/>
      <w:divBdr>
        <w:top w:val="none" w:sz="0" w:space="0" w:color="auto"/>
        <w:left w:val="none" w:sz="0" w:space="0" w:color="auto"/>
        <w:bottom w:val="none" w:sz="0" w:space="0" w:color="auto"/>
        <w:right w:val="none" w:sz="0" w:space="0" w:color="auto"/>
      </w:divBdr>
    </w:div>
    <w:div w:id="499854920">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05482787">
      <w:bodyDiv w:val="1"/>
      <w:marLeft w:val="0"/>
      <w:marRight w:val="0"/>
      <w:marTop w:val="0"/>
      <w:marBottom w:val="0"/>
      <w:divBdr>
        <w:top w:val="none" w:sz="0" w:space="0" w:color="auto"/>
        <w:left w:val="none" w:sz="0" w:space="0" w:color="auto"/>
        <w:bottom w:val="none" w:sz="0" w:space="0" w:color="auto"/>
        <w:right w:val="none" w:sz="0" w:space="0" w:color="auto"/>
      </w:divBdr>
    </w:div>
    <w:div w:id="512648294">
      <w:bodyDiv w:val="1"/>
      <w:marLeft w:val="0"/>
      <w:marRight w:val="0"/>
      <w:marTop w:val="0"/>
      <w:marBottom w:val="0"/>
      <w:divBdr>
        <w:top w:val="none" w:sz="0" w:space="0" w:color="auto"/>
        <w:left w:val="none" w:sz="0" w:space="0" w:color="auto"/>
        <w:bottom w:val="none" w:sz="0" w:space="0" w:color="auto"/>
        <w:right w:val="none" w:sz="0" w:space="0" w:color="auto"/>
      </w:divBdr>
    </w:div>
    <w:div w:id="521746675">
      <w:bodyDiv w:val="1"/>
      <w:marLeft w:val="0"/>
      <w:marRight w:val="0"/>
      <w:marTop w:val="0"/>
      <w:marBottom w:val="0"/>
      <w:divBdr>
        <w:top w:val="none" w:sz="0" w:space="0" w:color="auto"/>
        <w:left w:val="none" w:sz="0" w:space="0" w:color="auto"/>
        <w:bottom w:val="none" w:sz="0" w:space="0" w:color="auto"/>
        <w:right w:val="none" w:sz="0" w:space="0" w:color="auto"/>
      </w:divBdr>
    </w:div>
    <w:div w:id="533733816">
      <w:bodyDiv w:val="1"/>
      <w:marLeft w:val="0"/>
      <w:marRight w:val="0"/>
      <w:marTop w:val="0"/>
      <w:marBottom w:val="0"/>
      <w:divBdr>
        <w:top w:val="none" w:sz="0" w:space="0" w:color="auto"/>
        <w:left w:val="none" w:sz="0" w:space="0" w:color="auto"/>
        <w:bottom w:val="none" w:sz="0" w:space="0" w:color="auto"/>
        <w:right w:val="none" w:sz="0" w:space="0" w:color="auto"/>
      </w:divBdr>
    </w:div>
    <w:div w:id="540289946">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79798808">
      <w:bodyDiv w:val="1"/>
      <w:marLeft w:val="0"/>
      <w:marRight w:val="0"/>
      <w:marTop w:val="0"/>
      <w:marBottom w:val="0"/>
      <w:divBdr>
        <w:top w:val="none" w:sz="0" w:space="0" w:color="auto"/>
        <w:left w:val="none" w:sz="0" w:space="0" w:color="auto"/>
        <w:bottom w:val="none" w:sz="0" w:space="0" w:color="auto"/>
        <w:right w:val="none" w:sz="0" w:space="0" w:color="auto"/>
      </w:divBdr>
    </w:div>
    <w:div w:id="582643736">
      <w:bodyDiv w:val="1"/>
      <w:marLeft w:val="0"/>
      <w:marRight w:val="0"/>
      <w:marTop w:val="0"/>
      <w:marBottom w:val="0"/>
      <w:divBdr>
        <w:top w:val="none" w:sz="0" w:space="0" w:color="auto"/>
        <w:left w:val="none" w:sz="0" w:space="0" w:color="auto"/>
        <w:bottom w:val="none" w:sz="0" w:space="0" w:color="auto"/>
        <w:right w:val="none" w:sz="0" w:space="0" w:color="auto"/>
      </w:divBdr>
    </w:div>
    <w:div w:id="583491167">
      <w:bodyDiv w:val="1"/>
      <w:marLeft w:val="0"/>
      <w:marRight w:val="0"/>
      <w:marTop w:val="0"/>
      <w:marBottom w:val="0"/>
      <w:divBdr>
        <w:top w:val="none" w:sz="0" w:space="0" w:color="auto"/>
        <w:left w:val="none" w:sz="0" w:space="0" w:color="auto"/>
        <w:bottom w:val="none" w:sz="0" w:space="0" w:color="auto"/>
        <w:right w:val="none" w:sz="0" w:space="0" w:color="auto"/>
      </w:divBdr>
    </w:div>
    <w:div w:id="587885132">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6034383">
      <w:bodyDiv w:val="1"/>
      <w:marLeft w:val="0"/>
      <w:marRight w:val="0"/>
      <w:marTop w:val="0"/>
      <w:marBottom w:val="0"/>
      <w:divBdr>
        <w:top w:val="none" w:sz="0" w:space="0" w:color="auto"/>
        <w:left w:val="none" w:sz="0" w:space="0" w:color="auto"/>
        <w:bottom w:val="none" w:sz="0" w:space="0" w:color="auto"/>
        <w:right w:val="none" w:sz="0" w:space="0" w:color="auto"/>
      </w:divBdr>
    </w:div>
    <w:div w:id="644119063">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65673650">
      <w:bodyDiv w:val="1"/>
      <w:marLeft w:val="0"/>
      <w:marRight w:val="0"/>
      <w:marTop w:val="0"/>
      <w:marBottom w:val="0"/>
      <w:divBdr>
        <w:top w:val="none" w:sz="0" w:space="0" w:color="auto"/>
        <w:left w:val="none" w:sz="0" w:space="0" w:color="auto"/>
        <w:bottom w:val="none" w:sz="0" w:space="0" w:color="auto"/>
        <w:right w:val="none" w:sz="0" w:space="0" w:color="auto"/>
      </w:divBdr>
    </w:div>
    <w:div w:id="700084562">
      <w:bodyDiv w:val="1"/>
      <w:marLeft w:val="0"/>
      <w:marRight w:val="0"/>
      <w:marTop w:val="0"/>
      <w:marBottom w:val="0"/>
      <w:divBdr>
        <w:top w:val="none" w:sz="0" w:space="0" w:color="auto"/>
        <w:left w:val="none" w:sz="0" w:space="0" w:color="auto"/>
        <w:bottom w:val="none" w:sz="0" w:space="0" w:color="auto"/>
        <w:right w:val="none" w:sz="0" w:space="0" w:color="auto"/>
      </w:divBdr>
    </w:div>
    <w:div w:id="712732605">
      <w:bodyDiv w:val="1"/>
      <w:marLeft w:val="0"/>
      <w:marRight w:val="0"/>
      <w:marTop w:val="0"/>
      <w:marBottom w:val="0"/>
      <w:divBdr>
        <w:top w:val="none" w:sz="0" w:space="0" w:color="auto"/>
        <w:left w:val="none" w:sz="0" w:space="0" w:color="auto"/>
        <w:bottom w:val="none" w:sz="0" w:space="0" w:color="auto"/>
        <w:right w:val="none" w:sz="0" w:space="0" w:color="auto"/>
      </w:divBdr>
    </w:div>
    <w:div w:id="733621764">
      <w:bodyDiv w:val="1"/>
      <w:marLeft w:val="0"/>
      <w:marRight w:val="0"/>
      <w:marTop w:val="0"/>
      <w:marBottom w:val="0"/>
      <w:divBdr>
        <w:top w:val="none" w:sz="0" w:space="0" w:color="auto"/>
        <w:left w:val="none" w:sz="0" w:space="0" w:color="auto"/>
        <w:bottom w:val="none" w:sz="0" w:space="0" w:color="auto"/>
        <w:right w:val="none" w:sz="0" w:space="0" w:color="auto"/>
      </w:divBdr>
    </w:div>
    <w:div w:id="752894897">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7744331">
      <w:bodyDiv w:val="1"/>
      <w:marLeft w:val="0"/>
      <w:marRight w:val="0"/>
      <w:marTop w:val="0"/>
      <w:marBottom w:val="0"/>
      <w:divBdr>
        <w:top w:val="none" w:sz="0" w:space="0" w:color="auto"/>
        <w:left w:val="none" w:sz="0" w:space="0" w:color="auto"/>
        <w:bottom w:val="none" w:sz="0" w:space="0" w:color="auto"/>
        <w:right w:val="none" w:sz="0" w:space="0" w:color="auto"/>
      </w:divBdr>
    </w:div>
    <w:div w:id="827748574">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2090245">
      <w:bodyDiv w:val="1"/>
      <w:marLeft w:val="0"/>
      <w:marRight w:val="0"/>
      <w:marTop w:val="0"/>
      <w:marBottom w:val="0"/>
      <w:divBdr>
        <w:top w:val="none" w:sz="0" w:space="0" w:color="auto"/>
        <w:left w:val="none" w:sz="0" w:space="0" w:color="auto"/>
        <w:bottom w:val="none" w:sz="0" w:space="0" w:color="auto"/>
        <w:right w:val="none" w:sz="0" w:space="0" w:color="auto"/>
      </w:divBdr>
    </w:div>
    <w:div w:id="862133777">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0724686">
      <w:bodyDiv w:val="1"/>
      <w:marLeft w:val="0"/>
      <w:marRight w:val="0"/>
      <w:marTop w:val="0"/>
      <w:marBottom w:val="0"/>
      <w:divBdr>
        <w:top w:val="none" w:sz="0" w:space="0" w:color="auto"/>
        <w:left w:val="none" w:sz="0" w:space="0" w:color="auto"/>
        <w:bottom w:val="none" w:sz="0" w:space="0" w:color="auto"/>
        <w:right w:val="none" w:sz="0" w:space="0" w:color="auto"/>
      </w:divBdr>
    </w:div>
    <w:div w:id="873927200">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908611019">
      <w:bodyDiv w:val="1"/>
      <w:marLeft w:val="0"/>
      <w:marRight w:val="0"/>
      <w:marTop w:val="0"/>
      <w:marBottom w:val="0"/>
      <w:divBdr>
        <w:top w:val="none" w:sz="0" w:space="0" w:color="auto"/>
        <w:left w:val="none" w:sz="0" w:space="0" w:color="auto"/>
        <w:bottom w:val="none" w:sz="0" w:space="0" w:color="auto"/>
        <w:right w:val="none" w:sz="0" w:space="0" w:color="auto"/>
      </w:divBdr>
    </w:div>
    <w:div w:id="914825387">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39071739">
      <w:bodyDiv w:val="1"/>
      <w:marLeft w:val="0"/>
      <w:marRight w:val="0"/>
      <w:marTop w:val="0"/>
      <w:marBottom w:val="0"/>
      <w:divBdr>
        <w:top w:val="none" w:sz="0" w:space="0" w:color="auto"/>
        <w:left w:val="none" w:sz="0" w:space="0" w:color="auto"/>
        <w:bottom w:val="none" w:sz="0" w:space="0" w:color="auto"/>
        <w:right w:val="none" w:sz="0" w:space="0" w:color="auto"/>
      </w:divBdr>
    </w:div>
    <w:div w:id="949626377">
      <w:bodyDiv w:val="1"/>
      <w:marLeft w:val="0"/>
      <w:marRight w:val="0"/>
      <w:marTop w:val="0"/>
      <w:marBottom w:val="0"/>
      <w:divBdr>
        <w:top w:val="none" w:sz="0" w:space="0" w:color="auto"/>
        <w:left w:val="none" w:sz="0" w:space="0" w:color="auto"/>
        <w:bottom w:val="none" w:sz="0" w:space="0" w:color="auto"/>
        <w:right w:val="none" w:sz="0" w:space="0" w:color="auto"/>
      </w:divBdr>
    </w:div>
    <w:div w:id="973023291">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1810183">
      <w:bodyDiv w:val="1"/>
      <w:marLeft w:val="0"/>
      <w:marRight w:val="0"/>
      <w:marTop w:val="0"/>
      <w:marBottom w:val="0"/>
      <w:divBdr>
        <w:top w:val="none" w:sz="0" w:space="0" w:color="auto"/>
        <w:left w:val="none" w:sz="0" w:space="0" w:color="auto"/>
        <w:bottom w:val="none" w:sz="0" w:space="0" w:color="auto"/>
        <w:right w:val="none" w:sz="0" w:space="0" w:color="auto"/>
      </w:divBdr>
    </w:div>
    <w:div w:id="1002243089">
      <w:bodyDiv w:val="1"/>
      <w:marLeft w:val="0"/>
      <w:marRight w:val="0"/>
      <w:marTop w:val="0"/>
      <w:marBottom w:val="0"/>
      <w:divBdr>
        <w:top w:val="none" w:sz="0" w:space="0" w:color="auto"/>
        <w:left w:val="none" w:sz="0" w:space="0" w:color="auto"/>
        <w:bottom w:val="none" w:sz="0" w:space="0" w:color="auto"/>
        <w:right w:val="none" w:sz="0" w:space="0" w:color="auto"/>
      </w:divBdr>
    </w:div>
    <w:div w:id="1006129963">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46178883">
      <w:bodyDiv w:val="1"/>
      <w:marLeft w:val="0"/>
      <w:marRight w:val="0"/>
      <w:marTop w:val="0"/>
      <w:marBottom w:val="0"/>
      <w:divBdr>
        <w:top w:val="none" w:sz="0" w:space="0" w:color="auto"/>
        <w:left w:val="none" w:sz="0" w:space="0" w:color="auto"/>
        <w:bottom w:val="none" w:sz="0" w:space="0" w:color="auto"/>
        <w:right w:val="none" w:sz="0" w:space="0" w:color="auto"/>
      </w:divBdr>
    </w:div>
    <w:div w:id="1049376262">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103497159">
      <w:bodyDiv w:val="1"/>
      <w:marLeft w:val="0"/>
      <w:marRight w:val="0"/>
      <w:marTop w:val="0"/>
      <w:marBottom w:val="0"/>
      <w:divBdr>
        <w:top w:val="none" w:sz="0" w:space="0" w:color="auto"/>
        <w:left w:val="none" w:sz="0" w:space="0" w:color="auto"/>
        <w:bottom w:val="none" w:sz="0" w:space="0" w:color="auto"/>
        <w:right w:val="none" w:sz="0" w:space="0" w:color="auto"/>
      </w:divBdr>
    </w:div>
    <w:div w:id="1142045073">
      <w:bodyDiv w:val="1"/>
      <w:marLeft w:val="0"/>
      <w:marRight w:val="0"/>
      <w:marTop w:val="0"/>
      <w:marBottom w:val="0"/>
      <w:divBdr>
        <w:top w:val="none" w:sz="0" w:space="0" w:color="auto"/>
        <w:left w:val="none" w:sz="0" w:space="0" w:color="auto"/>
        <w:bottom w:val="none" w:sz="0" w:space="0" w:color="auto"/>
        <w:right w:val="none" w:sz="0" w:space="0" w:color="auto"/>
      </w:divBdr>
    </w:div>
    <w:div w:id="1143737900">
      <w:bodyDiv w:val="1"/>
      <w:marLeft w:val="0"/>
      <w:marRight w:val="0"/>
      <w:marTop w:val="0"/>
      <w:marBottom w:val="0"/>
      <w:divBdr>
        <w:top w:val="none" w:sz="0" w:space="0" w:color="auto"/>
        <w:left w:val="none" w:sz="0" w:space="0" w:color="auto"/>
        <w:bottom w:val="none" w:sz="0" w:space="0" w:color="auto"/>
        <w:right w:val="none" w:sz="0" w:space="0" w:color="auto"/>
      </w:divBdr>
    </w:div>
    <w:div w:id="1144929725">
      <w:bodyDiv w:val="1"/>
      <w:marLeft w:val="0"/>
      <w:marRight w:val="0"/>
      <w:marTop w:val="0"/>
      <w:marBottom w:val="0"/>
      <w:divBdr>
        <w:top w:val="none" w:sz="0" w:space="0" w:color="auto"/>
        <w:left w:val="none" w:sz="0" w:space="0" w:color="auto"/>
        <w:bottom w:val="none" w:sz="0" w:space="0" w:color="auto"/>
        <w:right w:val="none" w:sz="0" w:space="0" w:color="auto"/>
      </w:divBdr>
    </w:div>
    <w:div w:id="1151557137">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68445910">
      <w:bodyDiv w:val="1"/>
      <w:marLeft w:val="0"/>
      <w:marRight w:val="0"/>
      <w:marTop w:val="0"/>
      <w:marBottom w:val="0"/>
      <w:divBdr>
        <w:top w:val="none" w:sz="0" w:space="0" w:color="auto"/>
        <w:left w:val="none" w:sz="0" w:space="0" w:color="auto"/>
        <w:bottom w:val="none" w:sz="0" w:space="0" w:color="auto"/>
        <w:right w:val="none" w:sz="0" w:space="0" w:color="auto"/>
      </w:divBdr>
    </w:div>
    <w:div w:id="1179807296">
      <w:bodyDiv w:val="1"/>
      <w:marLeft w:val="0"/>
      <w:marRight w:val="0"/>
      <w:marTop w:val="0"/>
      <w:marBottom w:val="0"/>
      <w:divBdr>
        <w:top w:val="none" w:sz="0" w:space="0" w:color="auto"/>
        <w:left w:val="none" w:sz="0" w:space="0" w:color="auto"/>
        <w:bottom w:val="none" w:sz="0" w:space="0" w:color="auto"/>
        <w:right w:val="none" w:sz="0" w:space="0" w:color="auto"/>
      </w:divBdr>
    </w:div>
    <w:div w:id="1184587078">
      <w:bodyDiv w:val="1"/>
      <w:marLeft w:val="0"/>
      <w:marRight w:val="0"/>
      <w:marTop w:val="0"/>
      <w:marBottom w:val="0"/>
      <w:divBdr>
        <w:top w:val="none" w:sz="0" w:space="0" w:color="auto"/>
        <w:left w:val="none" w:sz="0" w:space="0" w:color="auto"/>
        <w:bottom w:val="none" w:sz="0" w:space="0" w:color="auto"/>
        <w:right w:val="none" w:sz="0" w:space="0" w:color="auto"/>
      </w:divBdr>
      <w:divsChild>
        <w:div w:id="1189954046">
          <w:marLeft w:val="0"/>
          <w:marRight w:val="0"/>
          <w:marTop w:val="0"/>
          <w:marBottom w:val="0"/>
          <w:divBdr>
            <w:top w:val="none" w:sz="0" w:space="0" w:color="auto"/>
            <w:left w:val="none" w:sz="0" w:space="0" w:color="auto"/>
            <w:bottom w:val="none" w:sz="0" w:space="0" w:color="auto"/>
            <w:right w:val="none" w:sz="0" w:space="0" w:color="auto"/>
          </w:divBdr>
          <w:divsChild>
            <w:div w:id="1768305135">
              <w:marLeft w:val="0"/>
              <w:marRight w:val="0"/>
              <w:marTop w:val="0"/>
              <w:marBottom w:val="0"/>
              <w:divBdr>
                <w:top w:val="none" w:sz="0" w:space="0" w:color="auto"/>
                <w:left w:val="none" w:sz="0" w:space="0" w:color="auto"/>
                <w:bottom w:val="none" w:sz="0" w:space="0" w:color="auto"/>
                <w:right w:val="none" w:sz="0" w:space="0" w:color="auto"/>
              </w:divBdr>
            </w:div>
          </w:divsChild>
        </w:div>
        <w:div w:id="1455060456">
          <w:marLeft w:val="0"/>
          <w:marRight w:val="0"/>
          <w:marTop w:val="0"/>
          <w:marBottom w:val="0"/>
          <w:divBdr>
            <w:top w:val="none" w:sz="0" w:space="0" w:color="auto"/>
            <w:left w:val="none" w:sz="0" w:space="0" w:color="auto"/>
            <w:bottom w:val="none" w:sz="0" w:space="0" w:color="auto"/>
            <w:right w:val="none" w:sz="0" w:space="0" w:color="auto"/>
          </w:divBdr>
          <w:divsChild>
            <w:div w:id="1445804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645236">
      <w:bodyDiv w:val="1"/>
      <w:marLeft w:val="0"/>
      <w:marRight w:val="0"/>
      <w:marTop w:val="0"/>
      <w:marBottom w:val="0"/>
      <w:divBdr>
        <w:top w:val="none" w:sz="0" w:space="0" w:color="auto"/>
        <w:left w:val="none" w:sz="0" w:space="0" w:color="auto"/>
        <w:bottom w:val="none" w:sz="0" w:space="0" w:color="auto"/>
        <w:right w:val="none" w:sz="0" w:space="0" w:color="auto"/>
      </w:divBdr>
    </w:div>
    <w:div w:id="1188447471">
      <w:bodyDiv w:val="1"/>
      <w:marLeft w:val="0"/>
      <w:marRight w:val="0"/>
      <w:marTop w:val="0"/>
      <w:marBottom w:val="0"/>
      <w:divBdr>
        <w:top w:val="none" w:sz="0" w:space="0" w:color="auto"/>
        <w:left w:val="none" w:sz="0" w:space="0" w:color="auto"/>
        <w:bottom w:val="none" w:sz="0" w:space="0" w:color="auto"/>
        <w:right w:val="none" w:sz="0" w:space="0" w:color="auto"/>
      </w:divBdr>
    </w:div>
    <w:div w:id="1199199255">
      <w:bodyDiv w:val="1"/>
      <w:marLeft w:val="0"/>
      <w:marRight w:val="0"/>
      <w:marTop w:val="0"/>
      <w:marBottom w:val="0"/>
      <w:divBdr>
        <w:top w:val="none" w:sz="0" w:space="0" w:color="auto"/>
        <w:left w:val="none" w:sz="0" w:space="0" w:color="auto"/>
        <w:bottom w:val="none" w:sz="0" w:space="0" w:color="auto"/>
        <w:right w:val="none" w:sz="0" w:space="0" w:color="auto"/>
      </w:divBdr>
    </w:div>
    <w:div w:id="1217819763">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55356696">
      <w:bodyDiv w:val="1"/>
      <w:marLeft w:val="0"/>
      <w:marRight w:val="0"/>
      <w:marTop w:val="0"/>
      <w:marBottom w:val="0"/>
      <w:divBdr>
        <w:top w:val="none" w:sz="0" w:space="0" w:color="auto"/>
        <w:left w:val="none" w:sz="0" w:space="0" w:color="auto"/>
        <w:bottom w:val="none" w:sz="0" w:space="0" w:color="auto"/>
        <w:right w:val="none" w:sz="0" w:space="0" w:color="auto"/>
      </w:divBdr>
    </w:div>
    <w:div w:id="1306819425">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14286790">
      <w:bodyDiv w:val="1"/>
      <w:marLeft w:val="0"/>
      <w:marRight w:val="0"/>
      <w:marTop w:val="0"/>
      <w:marBottom w:val="0"/>
      <w:divBdr>
        <w:top w:val="none" w:sz="0" w:space="0" w:color="auto"/>
        <w:left w:val="none" w:sz="0" w:space="0" w:color="auto"/>
        <w:bottom w:val="none" w:sz="0" w:space="0" w:color="auto"/>
        <w:right w:val="none" w:sz="0" w:space="0" w:color="auto"/>
      </w:divBdr>
    </w:div>
    <w:div w:id="1324117948">
      <w:bodyDiv w:val="1"/>
      <w:marLeft w:val="0"/>
      <w:marRight w:val="0"/>
      <w:marTop w:val="0"/>
      <w:marBottom w:val="0"/>
      <w:divBdr>
        <w:top w:val="none" w:sz="0" w:space="0" w:color="auto"/>
        <w:left w:val="none" w:sz="0" w:space="0" w:color="auto"/>
        <w:bottom w:val="none" w:sz="0" w:space="0" w:color="auto"/>
        <w:right w:val="none" w:sz="0" w:space="0" w:color="auto"/>
      </w:divBdr>
    </w:div>
    <w:div w:id="1332641650">
      <w:bodyDiv w:val="1"/>
      <w:marLeft w:val="0"/>
      <w:marRight w:val="0"/>
      <w:marTop w:val="0"/>
      <w:marBottom w:val="0"/>
      <w:divBdr>
        <w:top w:val="none" w:sz="0" w:space="0" w:color="auto"/>
        <w:left w:val="none" w:sz="0" w:space="0" w:color="auto"/>
        <w:bottom w:val="none" w:sz="0" w:space="0" w:color="auto"/>
        <w:right w:val="none" w:sz="0" w:space="0" w:color="auto"/>
      </w:divBdr>
    </w:div>
    <w:div w:id="1355350126">
      <w:bodyDiv w:val="1"/>
      <w:marLeft w:val="0"/>
      <w:marRight w:val="0"/>
      <w:marTop w:val="0"/>
      <w:marBottom w:val="0"/>
      <w:divBdr>
        <w:top w:val="none" w:sz="0" w:space="0" w:color="auto"/>
        <w:left w:val="none" w:sz="0" w:space="0" w:color="auto"/>
        <w:bottom w:val="none" w:sz="0" w:space="0" w:color="auto"/>
        <w:right w:val="none" w:sz="0" w:space="0" w:color="auto"/>
      </w:divBdr>
    </w:div>
    <w:div w:id="1373190621">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383670321">
      <w:bodyDiv w:val="1"/>
      <w:marLeft w:val="0"/>
      <w:marRight w:val="0"/>
      <w:marTop w:val="0"/>
      <w:marBottom w:val="0"/>
      <w:divBdr>
        <w:top w:val="none" w:sz="0" w:space="0" w:color="auto"/>
        <w:left w:val="none" w:sz="0" w:space="0" w:color="auto"/>
        <w:bottom w:val="none" w:sz="0" w:space="0" w:color="auto"/>
        <w:right w:val="none" w:sz="0" w:space="0" w:color="auto"/>
      </w:divBdr>
    </w:div>
    <w:div w:id="1389037037">
      <w:bodyDiv w:val="1"/>
      <w:marLeft w:val="0"/>
      <w:marRight w:val="0"/>
      <w:marTop w:val="0"/>
      <w:marBottom w:val="0"/>
      <w:divBdr>
        <w:top w:val="none" w:sz="0" w:space="0" w:color="auto"/>
        <w:left w:val="none" w:sz="0" w:space="0" w:color="auto"/>
        <w:bottom w:val="none" w:sz="0" w:space="0" w:color="auto"/>
        <w:right w:val="none" w:sz="0" w:space="0" w:color="auto"/>
      </w:divBdr>
    </w:div>
    <w:div w:id="1401558065">
      <w:bodyDiv w:val="1"/>
      <w:marLeft w:val="0"/>
      <w:marRight w:val="0"/>
      <w:marTop w:val="0"/>
      <w:marBottom w:val="0"/>
      <w:divBdr>
        <w:top w:val="none" w:sz="0" w:space="0" w:color="auto"/>
        <w:left w:val="none" w:sz="0" w:space="0" w:color="auto"/>
        <w:bottom w:val="none" w:sz="0" w:space="0" w:color="auto"/>
        <w:right w:val="none" w:sz="0" w:space="0" w:color="auto"/>
      </w:divBdr>
    </w:div>
    <w:div w:id="1414352824">
      <w:bodyDiv w:val="1"/>
      <w:marLeft w:val="0"/>
      <w:marRight w:val="0"/>
      <w:marTop w:val="0"/>
      <w:marBottom w:val="0"/>
      <w:divBdr>
        <w:top w:val="none" w:sz="0" w:space="0" w:color="auto"/>
        <w:left w:val="none" w:sz="0" w:space="0" w:color="auto"/>
        <w:bottom w:val="none" w:sz="0" w:space="0" w:color="auto"/>
        <w:right w:val="none" w:sz="0" w:space="0" w:color="auto"/>
      </w:divBdr>
    </w:div>
    <w:div w:id="1425036266">
      <w:bodyDiv w:val="1"/>
      <w:marLeft w:val="0"/>
      <w:marRight w:val="0"/>
      <w:marTop w:val="0"/>
      <w:marBottom w:val="0"/>
      <w:divBdr>
        <w:top w:val="none" w:sz="0" w:space="0" w:color="auto"/>
        <w:left w:val="none" w:sz="0" w:space="0" w:color="auto"/>
        <w:bottom w:val="none" w:sz="0" w:space="0" w:color="auto"/>
        <w:right w:val="none" w:sz="0" w:space="0" w:color="auto"/>
      </w:divBdr>
    </w:div>
    <w:div w:id="1431001719">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6536885">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476604432">
      <w:bodyDiv w:val="1"/>
      <w:marLeft w:val="0"/>
      <w:marRight w:val="0"/>
      <w:marTop w:val="0"/>
      <w:marBottom w:val="0"/>
      <w:divBdr>
        <w:top w:val="none" w:sz="0" w:space="0" w:color="auto"/>
        <w:left w:val="none" w:sz="0" w:space="0" w:color="auto"/>
        <w:bottom w:val="none" w:sz="0" w:space="0" w:color="auto"/>
        <w:right w:val="none" w:sz="0" w:space="0" w:color="auto"/>
      </w:divBdr>
    </w:div>
    <w:div w:id="1533493083">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41093302">
      <w:bodyDiv w:val="1"/>
      <w:marLeft w:val="0"/>
      <w:marRight w:val="0"/>
      <w:marTop w:val="0"/>
      <w:marBottom w:val="0"/>
      <w:divBdr>
        <w:top w:val="none" w:sz="0" w:space="0" w:color="auto"/>
        <w:left w:val="none" w:sz="0" w:space="0" w:color="auto"/>
        <w:bottom w:val="none" w:sz="0" w:space="0" w:color="auto"/>
        <w:right w:val="none" w:sz="0" w:space="0" w:color="auto"/>
      </w:divBdr>
    </w:div>
    <w:div w:id="1552309438">
      <w:bodyDiv w:val="1"/>
      <w:marLeft w:val="0"/>
      <w:marRight w:val="0"/>
      <w:marTop w:val="0"/>
      <w:marBottom w:val="0"/>
      <w:divBdr>
        <w:top w:val="none" w:sz="0" w:space="0" w:color="auto"/>
        <w:left w:val="none" w:sz="0" w:space="0" w:color="auto"/>
        <w:bottom w:val="none" w:sz="0" w:space="0" w:color="auto"/>
        <w:right w:val="none" w:sz="0" w:space="0" w:color="auto"/>
      </w:divBdr>
    </w:div>
    <w:div w:id="1574663683">
      <w:bodyDiv w:val="1"/>
      <w:marLeft w:val="0"/>
      <w:marRight w:val="0"/>
      <w:marTop w:val="0"/>
      <w:marBottom w:val="0"/>
      <w:divBdr>
        <w:top w:val="none" w:sz="0" w:space="0" w:color="auto"/>
        <w:left w:val="none" w:sz="0" w:space="0" w:color="auto"/>
        <w:bottom w:val="none" w:sz="0" w:space="0" w:color="auto"/>
        <w:right w:val="none" w:sz="0" w:space="0" w:color="auto"/>
      </w:divBdr>
    </w:div>
    <w:div w:id="1585527193">
      <w:bodyDiv w:val="1"/>
      <w:marLeft w:val="0"/>
      <w:marRight w:val="0"/>
      <w:marTop w:val="0"/>
      <w:marBottom w:val="0"/>
      <w:divBdr>
        <w:top w:val="none" w:sz="0" w:space="0" w:color="auto"/>
        <w:left w:val="none" w:sz="0" w:space="0" w:color="auto"/>
        <w:bottom w:val="none" w:sz="0" w:space="0" w:color="auto"/>
        <w:right w:val="none" w:sz="0" w:space="0" w:color="auto"/>
      </w:divBdr>
    </w:div>
    <w:div w:id="1598976739">
      <w:bodyDiv w:val="1"/>
      <w:marLeft w:val="0"/>
      <w:marRight w:val="0"/>
      <w:marTop w:val="0"/>
      <w:marBottom w:val="0"/>
      <w:divBdr>
        <w:top w:val="none" w:sz="0" w:space="0" w:color="auto"/>
        <w:left w:val="none" w:sz="0" w:space="0" w:color="auto"/>
        <w:bottom w:val="none" w:sz="0" w:space="0" w:color="auto"/>
        <w:right w:val="none" w:sz="0" w:space="0" w:color="auto"/>
      </w:divBdr>
    </w:div>
    <w:div w:id="1618831853">
      <w:bodyDiv w:val="1"/>
      <w:marLeft w:val="0"/>
      <w:marRight w:val="0"/>
      <w:marTop w:val="0"/>
      <w:marBottom w:val="0"/>
      <w:divBdr>
        <w:top w:val="none" w:sz="0" w:space="0" w:color="auto"/>
        <w:left w:val="none" w:sz="0" w:space="0" w:color="auto"/>
        <w:bottom w:val="none" w:sz="0" w:space="0" w:color="auto"/>
        <w:right w:val="none" w:sz="0" w:space="0" w:color="auto"/>
      </w:divBdr>
    </w:div>
    <w:div w:id="1637762850">
      <w:bodyDiv w:val="1"/>
      <w:marLeft w:val="0"/>
      <w:marRight w:val="0"/>
      <w:marTop w:val="0"/>
      <w:marBottom w:val="0"/>
      <w:divBdr>
        <w:top w:val="none" w:sz="0" w:space="0" w:color="auto"/>
        <w:left w:val="none" w:sz="0" w:space="0" w:color="auto"/>
        <w:bottom w:val="none" w:sz="0" w:space="0" w:color="auto"/>
        <w:right w:val="none" w:sz="0" w:space="0" w:color="auto"/>
      </w:divBdr>
    </w:div>
    <w:div w:id="1647664614">
      <w:bodyDiv w:val="1"/>
      <w:marLeft w:val="0"/>
      <w:marRight w:val="0"/>
      <w:marTop w:val="0"/>
      <w:marBottom w:val="0"/>
      <w:divBdr>
        <w:top w:val="none" w:sz="0" w:space="0" w:color="auto"/>
        <w:left w:val="none" w:sz="0" w:space="0" w:color="auto"/>
        <w:bottom w:val="none" w:sz="0" w:space="0" w:color="auto"/>
        <w:right w:val="none" w:sz="0" w:space="0" w:color="auto"/>
      </w:divBdr>
    </w:div>
    <w:div w:id="1657996864">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691686251">
      <w:bodyDiv w:val="1"/>
      <w:marLeft w:val="0"/>
      <w:marRight w:val="0"/>
      <w:marTop w:val="0"/>
      <w:marBottom w:val="0"/>
      <w:divBdr>
        <w:top w:val="none" w:sz="0" w:space="0" w:color="auto"/>
        <w:left w:val="none" w:sz="0" w:space="0" w:color="auto"/>
        <w:bottom w:val="none" w:sz="0" w:space="0" w:color="auto"/>
        <w:right w:val="none" w:sz="0" w:space="0" w:color="auto"/>
      </w:divBdr>
    </w:div>
    <w:div w:id="1701782020">
      <w:bodyDiv w:val="1"/>
      <w:marLeft w:val="0"/>
      <w:marRight w:val="0"/>
      <w:marTop w:val="0"/>
      <w:marBottom w:val="0"/>
      <w:divBdr>
        <w:top w:val="none" w:sz="0" w:space="0" w:color="auto"/>
        <w:left w:val="none" w:sz="0" w:space="0" w:color="auto"/>
        <w:bottom w:val="none" w:sz="0" w:space="0" w:color="auto"/>
        <w:right w:val="none" w:sz="0" w:space="0" w:color="auto"/>
      </w:divBdr>
    </w:div>
    <w:div w:id="1730690300">
      <w:bodyDiv w:val="1"/>
      <w:marLeft w:val="0"/>
      <w:marRight w:val="0"/>
      <w:marTop w:val="0"/>
      <w:marBottom w:val="0"/>
      <w:divBdr>
        <w:top w:val="none" w:sz="0" w:space="0" w:color="auto"/>
        <w:left w:val="none" w:sz="0" w:space="0" w:color="auto"/>
        <w:bottom w:val="none" w:sz="0" w:space="0" w:color="auto"/>
        <w:right w:val="none" w:sz="0" w:space="0" w:color="auto"/>
      </w:divBdr>
    </w:div>
    <w:div w:id="1737043734">
      <w:bodyDiv w:val="1"/>
      <w:marLeft w:val="0"/>
      <w:marRight w:val="0"/>
      <w:marTop w:val="0"/>
      <w:marBottom w:val="0"/>
      <w:divBdr>
        <w:top w:val="none" w:sz="0" w:space="0" w:color="auto"/>
        <w:left w:val="none" w:sz="0" w:space="0" w:color="auto"/>
        <w:bottom w:val="none" w:sz="0" w:space="0" w:color="auto"/>
        <w:right w:val="none" w:sz="0" w:space="0" w:color="auto"/>
      </w:divBdr>
    </w:div>
    <w:div w:id="1738015668">
      <w:bodyDiv w:val="1"/>
      <w:marLeft w:val="0"/>
      <w:marRight w:val="0"/>
      <w:marTop w:val="0"/>
      <w:marBottom w:val="0"/>
      <w:divBdr>
        <w:top w:val="none" w:sz="0" w:space="0" w:color="auto"/>
        <w:left w:val="none" w:sz="0" w:space="0" w:color="auto"/>
        <w:bottom w:val="none" w:sz="0" w:space="0" w:color="auto"/>
        <w:right w:val="none" w:sz="0" w:space="0" w:color="auto"/>
      </w:divBdr>
    </w:div>
    <w:div w:id="1743529233">
      <w:bodyDiv w:val="1"/>
      <w:marLeft w:val="0"/>
      <w:marRight w:val="0"/>
      <w:marTop w:val="0"/>
      <w:marBottom w:val="0"/>
      <w:divBdr>
        <w:top w:val="none" w:sz="0" w:space="0" w:color="auto"/>
        <w:left w:val="none" w:sz="0" w:space="0" w:color="auto"/>
        <w:bottom w:val="none" w:sz="0" w:space="0" w:color="auto"/>
        <w:right w:val="none" w:sz="0" w:space="0" w:color="auto"/>
      </w:divBdr>
    </w:div>
    <w:div w:id="1751655481">
      <w:bodyDiv w:val="1"/>
      <w:marLeft w:val="0"/>
      <w:marRight w:val="0"/>
      <w:marTop w:val="0"/>
      <w:marBottom w:val="0"/>
      <w:divBdr>
        <w:top w:val="none" w:sz="0" w:space="0" w:color="auto"/>
        <w:left w:val="none" w:sz="0" w:space="0" w:color="auto"/>
        <w:bottom w:val="none" w:sz="0" w:space="0" w:color="auto"/>
        <w:right w:val="none" w:sz="0" w:space="0" w:color="auto"/>
      </w:divBdr>
    </w:div>
    <w:div w:id="1765881288">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12865918">
      <w:bodyDiv w:val="1"/>
      <w:marLeft w:val="0"/>
      <w:marRight w:val="0"/>
      <w:marTop w:val="0"/>
      <w:marBottom w:val="0"/>
      <w:divBdr>
        <w:top w:val="none" w:sz="0" w:space="0" w:color="auto"/>
        <w:left w:val="none" w:sz="0" w:space="0" w:color="auto"/>
        <w:bottom w:val="none" w:sz="0" w:space="0" w:color="auto"/>
        <w:right w:val="none" w:sz="0" w:space="0" w:color="auto"/>
      </w:divBdr>
    </w:div>
    <w:div w:id="1816725987">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68522329">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28223963">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00497554">
      <w:bodyDiv w:val="1"/>
      <w:marLeft w:val="0"/>
      <w:marRight w:val="0"/>
      <w:marTop w:val="0"/>
      <w:marBottom w:val="0"/>
      <w:divBdr>
        <w:top w:val="none" w:sz="0" w:space="0" w:color="auto"/>
        <w:left w:val="none" w:sz="0" w:space="0" w:color="auto"/>
        <w:bottom w:val="none" w:sz="0" w:space="0" w:color="auto"/>
        <w:right w:val="none" w:sz="0" w:space="0" w:color="auto"/>
      </w:divBdr>
    </w:div>
    <w:div w:id="2008360215">
      <w:bodyDiv w:val="1"/>
      <w:marLeft w:val="0"/>
      <w:marRight w:val="0"/>
      <w:marTop w:val="0"/>
      <w:marBottom w:val="0"/>
      <w:divBdr>
        <w:top w:val="none" w:sz="0" w:space="0" w:color="auto"/>
        <w:left w:val="none" w:sz="0" w:space="0" w:color="auto"/>
        <w:bottom w:val="none" w:sz="0" w:space="0" w:color="auto"/>
        <w:right w:val="none" w:sz="0" w:space="0" w:color="auto"/>
      </w:divBdr>
    </w:div>
    <w:div w:id="2013533044">
      <w:bodyDiv w:val="1"/>
      <w:marLeft w:val="0"/>
      <w:marRight w:val="0"/>
      <w:marTop w:val="0"/>
      <w:marBottom w:val="0"/>
      <w:divBdr>
        <w:top w:val="none" w:sz="0" w:space="0" w:color="auto"/>
        <w:left w:val="none" w:sz="0" w:space="0" w:color="auto"/>
        <w:bottom w:val="none" w:sz="0" w:space="0" w:color="auto"/>
        <w:right w:val="none" w:sz="0" w:space="0" w:color="auto"/>
      </w:divBdr>
    </w:div>
    <w:div w:id="2034382155">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40205088">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5245928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11509125">
      <w:bodyDiv w:val="1"/>
      <w:marLeft w:val="0"/>
      <w:marRight w:val="0"/>
      <w:marTop w:val="0"/>
      <w:marBottom w:val="0"/>
      <w:divBdr>
        <w:top w:val="none" w:sz="0" w:space="0" w:color="auto"/>
        <w:left w:val="none" w:sz="0" w:space="0" w:color="auto"/>
        <w:bottom w:val="none" w:sz="0" w:space="0" w:color="auto"/>
        <w:right w:val="none" w:sz="0" w:space="0" w:color="auto"/>
      </w:divBdr>
    </w:div>
    <w:div w:id="2115663468">
      <w:bodyDiv w:val="1"/>
      <w:marLeft w:val="0"/>
      <w:marRight w:val="0"/>
      <w:marTop w:val="0"/>
      <w:marBottom w:val="0"/>
      <w:divBdr>
        <w:top w:val="none" w:sz="0" w:space="0" w:color="auto"/>
        <w:left w:val="none" w:sz="0" w:space="0" w:color="auto"/>
        <w:bottom w:val="none" w:sz="0" w:space="0" w:color="auto"/>
        <w:right w:val="none" w:sz="0" w:space="0" w:color="auto"/>
      </w:divBdr>
    </w:div>
    <w:div w:id="2122408794">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 w:id="2140568072">
      <w:bodyDiv w:val="1"/>
      <w:marLeft w:val="0"/>
      <w:marRight w:val="0"/>
      <w:marTop w:val="0"/>
      <w:marBottom w:val="0"/>
      <w:divBdr>
        <w:top w:val="none" w:sz="0" w:space="0" w:color="auto"/>
        <w:left w:val="none" w:sz="0" w:space="0" w:color="auto"/>
        <w:bottom w:val="none" w:sz="0" w:space="0" w:color="auto"/>
        <w:right w:val="none" w:sz="0" w:space="0" w:color="auto"/>
      </w:divBdr>
    </w:div>
    <w:div w:id="2141218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4.xml"/><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26EEC7-EA70-4147-ACE6-77017E34A1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38</Pages>
  <Words>15318</Words>
  <Characters>87318</Characters>
  <Application>Microsoft Office Word</Application>
  <DocSecurity>0</DocSecurity>
  <Lines>727</Lines>
  <Paragraphs>204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102432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ООО Архивариус</dc:creator>
  <cp:keywords/>
  <dc:description/>
  <cp:lastModifiedBy>НИНА</cp:lastModifiedBy>
  <cp:revision>41</cp:revision>
  <cp:lastPrinted>2021-09-21T08:03:00Z</cp:lastPrinted>
  <dcterms:created xsi:type="dcterms:W3CDTF">2020-03-12T08:57:00Z</dcterms:created>
  <dcterms:modified xsi:type="dcterms:W3CDTF">2021-09-21T08:29:00Z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