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74" w:type="dxa"/>
        <w:tblInd w:w="-318" w:type="dxa"/>
        <w:tblLook w:val="01E0" w:firstRow="1" w:lastRow="1" w:firstColumn="1" w:lastColumn="1" w:noHBand="0" w:noVBand="0"/>
      </w:tblPr>
      <w:tblGrid>
        <w:gridCol w:w="9674"/>
      </w:tblGrid>
      <w:tr w:rsidR="00057B8A" w:rsidRPr="00064626" w:rsidTr="00DD3AE2">
        <w:tc>
          <w:tcPr>
            <w:tcW w:w="9674" w:type="dxa"/>
            <w:shd w:val="clear" w:color="auto" w:fill="auto"/>
          </w:tcPr>
          <w:p w:rsidR="00057B8A" w:rsidRPr="00064626" w:rsidRDefault="00057B8A" w:rsidP="00DD3AE2">
            <w:pPr>
              <w:pStyle w:val="a3"/>
              <w:rPr>
                <w:sz w:val="22"/>
                <w:szCs w:val="22"/>
              </w:rPr>
            </w:pPr>
            <w:r w:rsidRPr="00064626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60C7D12A" wp14:editId="6CB01AF0">
                  <wp:simplePos x="0" y="0"/>
                  <wp:positionH relativeFrom="column">
                    <wp:posOffset>2745740</wp:posOffset>
                  </wp:positionH>
                  <wp:positionV relativeFrom="paragraph">
                    <wp:posOffset>62865</wp:posOffset>
                  </wp:positionV>
                  <wp:extent cx="590550" cy="740410"/>
                  <wp:effectExtent l="0" t="0" r="0" b="2540"/>
                  <wp:wrapNone/>
                  <wp:docPr id="23" name="Рисунок 23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064626">
              <w:rPr>
                <w:sz w:val="22"/>
                <w:szCs w:val="22"/>
              </w:rPr>
              <w:t>тен</w:t>
            </w:r>
            <w:proofErr w:type="spellEnd"/>
          </w:p>
          <w:p w:rsidR="00057B8A" w:rsidRPr="00064626" w:rsidRDefault="00057B8A" w:rsidP="00DD3AE2">
            <w:pPr>
              <w:pStyle w:val="a3"/>
              <w:rPr>
                <w:sz w:val="22"/>
                <w:szCs w:val="22"/>
              </w:rPr>
            </w:pPr>
          </w:p>
          <w:p w:rsidR="00057B8A" w:rsidRPr="00064626" w:rsidRDefault="00057B8A" w:rsidP="00DD3AE2">
            <w:pPr>
              <w:pStyle w:val="a3"/>
              <w:rPr>
                <w:sz w:val="22"/>
                <w:szCs w:val="22"/>
              </w:rPr>
            </w:pPr>
          </w:p>
          <w:p w:rsidR="00057B8A" w:rsidRPr="00064626" w:rsidRDefault="00057B8A" w:rsidP="00DD3AE2">
            <w:pPr>
              <w:pStyle w:val="a3"/>
              <w:rPr>
                <w:sz w:val="22"/>
                <w:szCs w:val="22"/>
              </w:rPr>
            </w:pPr>
          </w:p>
          <w:p w:rsidR="00363596" w:rsidRDefault="00363596" w:rsidP="00DD3AE2">
            <w:pPr>
              <w:pStyle w:val="a3"/>
              <w:rPr>
                <w:sz w:val="26"/>
                <w:szCs w:val="26"/>
              </w:rPr>
            </w:pPr>
          </w:p>
          <w:p w:rsidR="00057B8A" w:rsidRPr="00064626" w:rsidRDefault="00057B8A" w:rsidP="00DD3AE2">
            <w:pPr>
              <w:pStyle w:val="a3"/>
              <w:rPr>
                <w:sz w:val="26"/>
                <w:szCs w:val="26"/>
              </w:rPr>
            </w:pPr>
            <w:r w:rsidRPr="00064626">
              <w:rPr>
                <w:sz w:val="26"/>
                <w:szCs w:val="26"/>
              </w:rPr>
              <w:t>Муниципальное образование</w:t>
            </w:r>
          </w:p>
          <w:p w:rsidR="00057B8A" w:rsidRPr="00064626" w:rsidRDefault="00057B8A" w:rsidP="00DD3AE2">
            <w:pPr>
              <w:pStyle w:val="a3"/>
              <w:rPr>
                <w:sz w:val="26"/>
                <w:szCs w:val="26"/>
              </w:rPr>
            </w:pPr>
            <w:r w:rsidRPr="00064626">
              <w:rPr>
                <w:sz w:val="26"/>
                <w:szCs w:val="26"/>
              </w:rPr>
              <w:t>городское поселение Пойковский</w:t>
            </w:r>
          </w:p>
          <w:p w:rsidR="00057B8A" w:rsidRPr="00064626" w:rsidRDefault="00057B8A" w:rsidP="00DD3AE2">
            <w:pPr>
              <w:pStyle w:val="a3"/>
              <w:rPr>
                <w:sz w:val="26"/>
                <w:szCs w:val="26"/>
              </w:rPr>
            </w:pPr>
            <w:r w:rsidRPr="00064626">
              <w:rPr>
                <w:sz w:val="26"/>
                <w:szCs w:val="26"/>
              </w:rPr>
              <w:t>Нефтеюганского муниципального района</w:t>
            </w:r>
          </w:p>
          <w:p w:rsidR="00057B8A" w:rsidRPr="00064626" w:rsidRDefault="00057B8A" w:rsidP="00DD3AE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64626">
              <w:rPr>
                <w:rFonts w:ascii="Times New Roman" w:hAnsi="Times New Roman" w:cs="Times New Roman"/>
                <w:b/>
                <w:sz w:val="26"/>
                <w:szCs w:val="26"/>
              </w:rPr>
              <w:t>Ханты-Мансийского автономного округа - Югры</w:t>
            </w:r>
          </w:p>
          <w:p w:rsidR="00057B8A" w:rsidRPr="00064626" w:rsidRDefault="00057B8A" w:rsidP="00DD3AE2">
            <w:pPr>
              <w:jc w:val="center"/>
              <w:rPr>
                <w:rFonts w:ascii="Times New Roman" w:hAnsi="Times New Roman" w:cs="Times New Roman"/>
              </w:rPr>
            </w:pPr>
          </w:p>
          <w:p w:rsidR="00057B8A" w:rsidRPr="00064626" w:rsidRDefault="00057B8A" w:rsidP="00DD3AE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64626">
              <w:rPr>
                <w:rFonts w:ascii="Times New Roman" w:hAnsi="Times New Roman" w:cs="Times New Roman"/>
                <w:b/>
                <w:sz w:val="36"/>
                <w:szCs w:val="36"/>
              </w:rPr>
              <w:t>АДМИНИСТРАЦИЯ</w:t>
            </w:r>
          </w:p>
          <w:p w:rsidR="00057B8A" w:rsidRPr="00064626" w:rsidRDefault="00057B8A" w:rsidP="00DD3AE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64626">
              <w:rPr>
                <w:rFonts w:ascii="Times New Roman" w:hAnsi="Times New Roman" w:cs="Times New Roman"/>
                <w:b/>
                <w:sz w:val="36"/>
                <w:szCs w:val="36"/>
              </w:rPr>
              <w:t>ГОРОДСКОГО ПОСЕЛЕНИЯ ПОЙКОВСКИЙ</w:t>
            </w:r>
          </w:p>
          <w:p w:rsidR="00057B8A" w:rsidRPr="00064626" w:rsidRDefault="00272462" w:rsidP="00DD3AE2">
            <w:pPr>
              <w:pStyle w:val="1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ПРОЕКТ </w:t>
            </w:r>
            <w:r w:rsidR="00057B8A" w:rsidRPr="00064626">
              <w:rPr>
                <w:sz w:val="36"/>
                <w:szCs w:val="36"/>
              </w:rPr>
              <w:t>ПОСТАНОВЛЕНИ</w:t>
            </w:r>
            <w:r>
              <w:rPr>
                <w:sz w:val="36"/>
                <w:szCs w:val="36"/>
              </w:rPr>
              <w:t>Я</w:t>
            </w:r>
          </w:p>
          <w:p w:rsidR="00057B8A" w:rsidRPr="00064626" w:rsidRDefault="00057B8A" w:rsidP="00DD3AE2">
            <w:pPr>
              <w:rPr>
                <w:rFonts w:ascii="Times New Roman" w:hAnsi="Times New Roman" w:cs="Times New Roman"/>
              </w:rPr>
            </w:pPr>
            <w:r w:rsidRPr="00064626">
              <w:rPr>
                <w:rFonts w:ascii="Times New Roman" w:hAnsi="Times New Roman" w:cs="Times New Roman"/>
              </w:rPr>
              <w:t xml:space="preserve">    ______________</w:t>
            </w:r>
            <w:r w:rsidRPr="00064626">
              <w:rPr>
                <w:rFonts w:ascii="Times New Roman" w:hAnsi="Times New Roman" w:cs="Times New Roman"/>
              </w:rPr>
              <w:tab/>
            </w:r>
            <w:r w:rsidRPr="00064626">
              <w:rPr>
                <w:rFonts w:ascii="Times New Roman" w:hAnsi="Times New Roman" w:cs="Times New Roman"/>
              </w:rPr>
              <w:tab/>
              <w:t xml:space="preserve">                                                                                                  № _______</w:t>
            </w:r>
          </w:p>
          <w:p w:rsidR="00057B8A" w:rsidRPr="00064626" w:rsidRDefault="00057B8A" w:rsidP="00DD3AE2">
            <w:pPr>
              <w:jc w:val="center"/>
              <w:rPr>
                <w:rFonts w:ascii="Times New Roman" w:hAnsi="Times New Roman" w:cs="Times New Roman"/>
              </w:rPr>
            </w:pPr>
            <w:r w:rsidRPr="00064626">
              <w:rPr>
                <w:rFonts w:ascii="Times New Roman" w:hAnsi="Times New Roman" w:cs="Times New Roman"/>
              </w:rPr>
              <w:t>пгт. Пойковский</w:t>
            </w:r>
          </w:p>
        </w:tc>
      </w:tr>
    </w:tbl>
    <w:p w:rsidR="00057B8A" w:rsidRPr="00057B8A" w:rsidRDefault="00057B8A" w:rsidP="00057B8A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7B8A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постановление</w:t>
      </w:r>
    </w:p>
    <w:p w:rsidR="00057B8A" w:rsidRPr="00057B8A" w:rsidRDefault="00057B8A" w:rsidP="00057B8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57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городского поселения Пойковский от 21.11.2018 № 820-п</w:t>
      </w:r>
    </w:p>
    <w:p w:rsidR="00057B8A" w:rsidRDefault="00057B8A" w:rsidP="00057B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02BF" w:rsidRPr="00057B8A" w:rsidRDefault="003A02BF" w:rsidP="00057B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057B8A" w:rsidP="00DD3A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7B8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соответствие с Федеральным законом от 05.04.2013 № 44–ФЗ «О контрактной системе в сфере закупок товаров, работ, услуг для обеспечения государственных и муниципальных нужд», руководствуясь постановлением Администрации городского поселения Пойковский от 26.11.2015 № 638-п «Об утверждении общих требований к порядку разработки и принятия правовых актов о нормировании в сфере закупок товаров, работ, услуг для обеспечения нужд  муниципального образования городское поселение Пойковский, содержанию указанных актов и обеспечению их исполнения»:</w:t>
      </w:r>
    </w:p>
    <w:p w:rsidR="00057B8A" w:rsidRPr="00057B8A" w:rsidRDefault="00057B8A" w:rsidP="00057B8A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57B8A" w:rsidRPr="00057B8A" w:rsidRDefault="00057B8A" w:rsidP="00DD3AE2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57B8A">
        <w:rPr>
          <w:rFonts w:ascii="Times New Roman" w:eastAsia="Calibri" w:hAnsi="Times New Roman" w:cs="Times New Roman"/>
          <w:sz w:val="26"/>
          <w:szCs w:val="26"/>
        </w:rPr>
        <w:t>Внести в постановление Администрации городского поселения Пойковский от 21.11.2018 № 820-п «Об утверждении нормативных затрат на обеспечение функций МУ «Администрация городского поселения Пойковский» и МКУ «Служба ЖКХ и благоустройства городского поселения Пойковский» следующие изменения:</w:t>
      </w:r>
    </w:p>
    <w:p w:rsidR="0044575A" w:rsidRDefault="0044575A" w:rsidP="0044575A">
      <w:pPr>
        <w:numPr>
          <w:ilvl w:val="1"/>
          <w:numId w:val="2"/>
        </w:numPr>
        <w:shd w:val="clear" w:color="auto" w:fill="FFFFFF"/>
        <w:tabs>
          <w:tab w:val="left" w:pos="0"/>
          <w:tab w:val="left" w:pos="1134"/>
        </w:tabs>
        <w:spacing w:after="0" w:line="276" w:lineRule="auto"/>
        <w:ind w:left="0" w:right="1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Позицию</w:t>
      </w:r>
      <w:r w:rsidR="00057B8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103</w:t>
      </w:r>
      <w:r w:rsidR="00057B8A">
        <w:rPr>
          <w:rFonts w:ascii="Times New Roman" w:eastAsia="Calibri" w:hAnsi="Times New Roman" w:cs="Times New Roman"/>
          <w:sz w:val="26"/>
          <w:szCs w:val="26"/>
        </w:rPr>
        <w:t xml:space="preserve"> в приложении к постановлению изложить в</w:t>
      </w:r>
      <w:r w:rsidR="00064626">
        <w:rPr>
          <w:rFonts w:ascii="Times New Roman" w:eastAsia="Calibri" w:hAnsi="Times New Roman" w:cs="Times New Roman"/>
          <w:sz w:val="26"/>
          <w:szCs w:val="26"/>
        </w:rPr>
        <w:t xml:space="preserve"> следующей редакции: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4575A" w:rsidRPr="0044575A" w:rsidRDefault="0044575A" w:rsidP="0044575A">
      <w:pPr>
        <w:shd w:val="clear" w:color="auto" w:fill="FFFFFF"/>
        <w:tabs>
          <w:tab w:val="left" w:pos="0"/>
          <w:tab w:val="left" w:pos="1134"/>
        </w:tabs>
        <w:spacing w:after="0" w:line="276" w:lineRule="auto"/>
        <w:ind w:left="709" w:right="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575A">
        <w:rPr>
          <w:rFonts w:eastAsia="Calibri"/>
          <w:b/>
        </w:rPr>
        <w:t>Затраты на приобретение прочих материальных запасов</w:t>
      </w:r>
    </w:p>
    <w:p w:rsidR="0044575A" w:rsidRPr="00D26AAF" w:rsidRDefault="0044575A" w:rsidP="0044575A">
      <w:pPr>
        <w:widowControl w:val="0"/>
        <w:autoSpaceDE w:val="0"/>
        <w:autoSpaceDN w:val="0"/>
        <w:adjustRightInd w:val="0"/>
        <w:ind w:left="1429"/>
        <w:contextualSpacing/>
        <w:jc w:val="both"/>
        <w:outlineLvl w:val="2"/>
        <w:rPr>
          <w:rFonts w:eastAsia="Calibri"/>
        </w:rPr>
      </w:pPr>
    </w:p>
    <w:p w:rsidR="0044575A" w:rsidRPr="00D26AAF" w:rsidRDefault="00363596" w:rsidP="0044575A">
      <w:pPr>
        <w:widowControl w:val="0"/>
        <w:autoSpaceDE w:val="0"/>
        <w:autoSpaceDN w:val="0"/>
        <w:adjustRightInd w:val="0"/>
        <w:ind w:left="720"/>
        <w:contextualSpacing/>
        <w:jc w:val="center"/>
        <w:rPr>
          <w:rFonts w:eastAsia="Calibri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</w:rPr>
              </m:ctrlPr>
            </m:sSubPr>
            <m:e>
              <m:r>
                <w:rPr>
                  <w:rFonts w:ascii="Cambria Math" w:eastAsia="Calibri" w:hAnsi="Cambria Math"/>
                </w:rPr>
                <m:t xml:space="preserve">З </m:t>
              </m:r>
            </m:e>
            <m:sub>
              <m:r>
                <w:rPr>
                  <w:rFonts w:ascii="Cambria Math" w:eastAsia="Calibri" w:hAnsi="Cambria Math"/>
                </w:rPr>
                <m:t>рст</m:t>
              </m:r>
            </m:sub>
          </m:sSub>
          <m:r>
            <w:rPr>
              <w:rFonts w:ascii="Cambria Math" w:eastAsia="Calibri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/>
                </w:rPr>
                <m:t>=1</m:t>
              </m:r>
            </m:sub>
            <m:sup>
              <m:r>
                <w:rPr>
                  <w:rFonts w:ascii="Cambria Math" w:eastAsia="Calibri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i мат</m:t>
                  </m:r>
                  <m:r>
                    <w:rPr>
                      <w:rFonts w:ascii="Cambria Math" w:eastAsia="Calibri" w:hAnsi="Cambria Math"/>
                    </w:rPr>
                    <m:t xml:space="preserve"> предел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/>
            </w:rPr>
            <m:t>×</m:t>
          </m:r>
          <m:sSub>
            <m:sSubPr>
              <m:ctrlPr>
                <w:rPr>
                  <w:rFonts w:ascii="Cambria Math" w:eastAsia="Calibri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/>
                </w:rPr>
                <m:t xml:space="preserve"> мат</m:t>
              </m:r>
            </m:sub>
          </m:sSub>
          <m:r>
            <w:rPr>
              <w:rFonts w:ascii="Cambria Math" w:eastAsia="Calibri" w:hAnsi="Cambria Math"/>
            </w:rPr>
            <m:t xml:space="preserve"> ,</m:t>
          </m:r>
        </m:oMath>
      </m:oMathPara>
    </w:p>
    <w:p w:rsidR="0044575A" w:rsidRPr="00D26AAF" w:rsidRDefault="0044575A" w:rsidP="0044575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D26AAF">
        <w:rPr>
          <w:rFonts w:eastAsia="Calibri"/>
        </w:rPr>
        <w:t>где:</w:t>
      </w:r>
    </w:p>
    <w:p w:rsidR="0044575A" w:rsidRPr="00D26AAF" w:rsidRDefault="00363596" w:rsidP="0044575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i мат</m:t>
            </m:r>
            <m:r>
              <w:rPr>
                <w:rFonts w:ascii="Cambria Math" w:eastAsia="Calibri" w:hAnsi="Cambria Math"/>
              </w:rPr>
              <m:t xml:space="preserve"> предел</m:t>
            </m:r>
          </m:sub>
        </m:sSub>
      </m:oMath>
      <w:r w:rsidR="0044575A" w:rsidRPr="00D26AAF">
        <w:rPr>
          <w:rFonts w:eastAsia="Calibri"/>
        </w:rPr>
        <w:t xml:space="preserve"> – количество материальных запасов по i-й должности в год, в соответствии с нормативами муниципального органа;</w:t>
      </w:r>
    </w:p>
    <w:p w:rsidR="0044575A" w:rsidRPr="00D26AAF" w:rsidRDefault="0044575A" w:rsidP="0044575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D26AAF">
        <w:rPr>
          <w:rFonts w:eastAsia="Calibri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/>
              </w:rPr>
              <m:t xml:space="preserve"> мат</m:t>
            </m:r>
          </m:sub>
        </m:sSub>
      </m:oMath>
      <w:r w:rsidRPr="00D26AAF">
        <w:rPr>
          <w:rFonts w:eastAsia="Calibri"/>
        </w:rPr>
        <w:t>- цена приобретения за единицу материальных запасов по i-й должности в соответствии с нормативами муниципального органа.</w:t>
      </w:r>
    </w:p>
    <w:p w:rsidR="0044575A" w:rsidRPr="00D26AAF" w:rsidRDefault="0044575A" w:rsidP="0044575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44575A" w:rsidRPr="00D26AAF" w:rsidRDefault="0044575A" w:rsidP="0044575A">
      <w:pPr>
        <w:autoSpaceDE w:val="0"/>
        <w:autoSpaceDN w:val="0"/>
        <w:adjustRightInd w:val="0"/>
        <w:ind w:left="405"/>
        <w:contextualSpacing/>
        <w:jc w:val="right"/>
        <w:rPr>
          <w:rFonts w:eastAsia="Calibri"/>
        </w:rPr>
      </w:pPr>
      <w:r w:rsidRPr="00D26AAF">
        <w:rPr>
          <w:rFonts w:eastAsia="Calibri"/>
        </w:rPr>
        <w:lastRenderedPageBreak/>
        <w:t>Таблица 1</w:t>
      </w:r>
    </w:p>
    <w:tbl>
      <w:tblPr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275"/>
        <w:gridCol w:w="1134"/>
        <w:gridCol w:w="851"/>
        <w:gridCol w:w="1417"/>
        <w:gridCol w:w="1843"/>
        <w:gridCol w:w="1276"/>
        <w:gridCol w:w="993"/>
        <w:gridCol w:w="1276"/>
        <w:gridCol w:w="850"/>
      </w:tblGrid>
      <w:tr w:rsidR="0044575A" w:rsidRPr="00D26AAF" w:rsidTr="00363596">
        <w:trPr>
          <w:trHeight w:val="1596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75A" w:rsidRPr="006D3CB3" w:rsidRDefault="0044575A" w:rsidP="002057F0">
            <w:pPr>
              <w:jc w:val="center"/>
              <w:rPr>
                <w:bCs/>
                <w:sz w:val="20"/>
                <w:szCs w:val="20"/>
              </w:rPr>
            </w:pPr>
            <w:r w:rsidRPr="006D3CB3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75A" w:rsidRPr="006D3CB3" w:rsidRDefault="0044575A" w:rsidP="002057F0">
            <w:pPr>
              <w:jc w:val="center"/>
              <w:rPr>
                <w:bCs/>
                <w:sz w:val="20"/>
                <w:szCs w:val="20"/>
              </w:rPr>
            </w:pPr>
            <w:r w:rsidRPr="006D3CB3">
              <w:rPr>
                <w:bCs/>
                <w:sz w:val="20"/>
                <w:szCs w:val="20"/>
              </w:rPr>
              <w:t>Срок полезного использования, не более (мес.)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75A" w:rsidRPr="006D3CB3" w:rsidRDefault="0044575A" w:rsidP="002057F0">
            <w:pPr>
              <w:jc w:val="center"/>
              <w:rPr>
                <w:bCs/>
                <w:sz w:val="20"/>
                <w:szCs w:val="20"/>
              </w:rPr>
            </w:pPr>
            <w:r w:rsidRPr="006D3CB3">
              <w:rPr>
                <w:bCs/>
                <w:sz w:val="20"/>
                <w:szCs w:val="20"/>
              </w:rPr>
              <w:t>Кол-во на сотрудника (единица измерения)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75A" w:rsidRPr="006D3CB3" w:rsidRDefault="0044575A" w:rsidP="002057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D3CB3">
              <w:rPr>
                <w:rFonts w:eastAsia="Calibri"/>
                <w:sz w:val="20"/>
                <w:szCs w:val="20"/>
              </w:rPr>
              <w:t>Лица, замещающие муниципальные должности на постоянной основе,</w:t>
            </w:r>
          </w:p>
          <w:p w:rsidR="0044575A" w:rsidRPr="006D3CB3" w:rsidRDefault="0044575A" w:rsidP="002057F0">
            <w:pPr>
              <w:ind w:right="-142"/>
              <w:jc w:val="center"/>
              <w:rPr>
                <w:rFonts w:eastAsia="Calibri"/>
                <w:sz w:val="20"/>
                <w:szCs w:val="20"/>
              </w:rPr>
            </w:pPr>
            <w:r w:rsidRPr="006D3CB3">
              <w:rPr>
                <w:rFonts w:eastAsia="Calibri"/>
                <w:sz w:val="20"/>
                <w:szCs w:val="20"/>
              </w:rPr>
              <w:t xml:space="preserve"> лица, замещающие должности муниципальной службы, учрежденные для выполнения </w:t>
            </w:r>
            <w:proofErr w:type="gramStart"/>
            <w:r w:rsidRPr="006D3CB3">
              <w:rPr>
                <w:rFonts w:eastAsia="Calibri"/>
                <w:sz w:val="20"/>
                <w:szCs w:val="20"/>
              </w:rPr>
              <w:t>функций :</w:t>
            </w:r>
            <w:proofErr w:type="gramEnd"/>
            <w:r w:rsidRPr="006D3CB3">
              <w:rPr>
                <w:rFonts w:eastAsia="Calibri"/>
                <w:sz w:val="20"/>
                <w:szCs w:val="20"/>
              </w:rPr>
              <w:t xml:space="preserve"> «руководитель»</w:t>
            </w:r>
          </w:p>
          <w:p w:rsidR="0044575A" w:rsidRPr="006D3CB3" w:rsidRDefault="0044575A" w:rsidP="002057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D3CB3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6D3CB3">
              <w:rPr>
                <w:rFonts w:eastAsia="Calibri"/>
                <w:sz w:val="20"/>
                <w:szCs w:val="20"/>
              </w:rPr>
              <w:t>группа :</w:t>
            </w:r>
            <w:proofErr w:type="gramEnd"/>
            <w:r w:rsidRPr="006D3CB3">
              <w:rPr>
                <w:rFonts w:eastAsia="Calibri"/>
                <w:sz w:val="20"/>
                <w:szCs w:val="20"/>
              </w:rPr>
              <w:t xml:space="preserve"> «Высшая»,</w:t>
            </w:r>
          </w:p>
          <w:p w:rsidR="0044575A" w:rsidRPr="006D3CB3" w:rsidRDefault="0044575A" w:rsidP="002057F0">
            <w:pPr>
              <w:jc w:val="center"/>
              <w:rPr>
                <w:bCs/>
                <w:sz w:val="20"/>
                <w:szCs w:val="20"/>
              </w:rPr>
            </w:pPr>
            <w:r w:rsidRPr="006D3CB3">
              <w:rPr>
                <w:rFonts w:eastAsia="Calibri"/>
                <w:sz w:val="20"/>
                <w:szCs w:val="20"/>
              </w:rPr>
              <w:t>«Главная», «Ведущая»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75A" w:rsidRPr="006D3CB3" w:rsidRDefault="0044575A" w:rsidP="002057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D3CB3">
              <w:rPr>
                <w:rFonts w:eastAsia="Calibri"/>
                <w:sz w:val="20"/>
                <w:szCs w:val="20"/>
              </w:rPr>
              <w:t>Лица, замещающие должности муниципальной службы, учрежденные для выполнения функций: «специалист», «обеспечивающий специалист», «помощник (советник)»</w:t>
            </w:r>
          </w:p>
          <w:p w:rsidR="0044575A" w:rsidRPr="006D3CB3" w:rsidRDefault="0044575A" w:rsidP="002057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D3CB3">
              <w:rPr>
                <w:rFonts w:eastAsia="Calibri"/>
                <w:sz w:val="20"/>
                <w:szCs w:val="20"/>
              </w:rPr>
              <w:t>Группа: «Главная»,</w:t>
            </w:r>
          </w:p>
          <w:p w:rsidR="0044575A" w:rsidRPr="006D3CB3" w:rsidRDefault="0044575A" w:rsidP="002057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D3CB3">
              <w:rPr>
                <w:rFonts w:eastAsia="Calibri"/>
                <w:sz w:val="20"/>
                <w:szCs w:val="20"/>
              </w:rPr>
              <w:t xml:space="preserve"> «Ведущая»,</w:t>
            </w:r>
          </w:p>
          <w:p w:rsidR="0044575A" w:rsidRPr="006D3CB3" w:rsidRDefault="0044575A" w:rsidP="002057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D3CB3">
              <w:rPr>
                <w:rFonts w:eastAsia="Calibri"/>
                <w:sz w:val="20"/>
                <w:szCs w:val="20"/>
              </w:rPr>
              <w:t xml:space="preserve">«Старшая»,  </w:t>
            </w:r>
          </w:p>
          <w:p w:rsidR="0044575A" w:rsidRPr="006D3CB3" w:rsidRDefault="0044575A" w:rsidP="002057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D3CB3">
              <w:rPr>
                <w:rFonts w:eastAsia="Calibri"/>
                <w:sz w:val="20"/>
                <w:szCs w:val="20"/>
              </w:rPr>
              <w:t xml:space="preserve">«Младшая»,    </w:t>
            </w:r>
          </w:p>
          <w:p w:rsidR="0044575A" w:rsidRPr="006D3CB3" w:rsidRDefault="0044575A" w:rsidP="002057F0">
            <w:pPr>
              <w:jc w:val="center"/>
              <w:rPr>
                <w:bCs/>
                <w:sz w:val="20"/>
                <w:szCs w:val="20"/>
              </w:rPr>
            </w:pPr>
            <w:r w:rsidRPr="006D3CB3">
              <w:rPr>
                <w:rFonts w:eastAsia="Calibri"/>
                <w:sz w:val="20"/>
                <w:szCs w:val="20"/>
              </w:rPr>
              <w:t>лица, занимающие должности, не отнесенные к должностям муниципальной службы, и осуществляющие техническое обеспечение деятельности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75A" w:rsidRPr="006D3CB3" w:rsidRDefault="0044575A" w:rsidP="002057F0">
            <w:pPr>
              <w:jc w:val="center"/>
              <w:rPr>
                <w:bCs/>
                <w:sz w:val="20"/>
                <w:szCs w:val="20"/>
              </w:rPr>
            </w:pPr>
            <w:r w:rsidRPr="006D3CB3">
              <w:rPr>
                <w:bCs/>
                <w:sz w:val="20"/>
                <w:szCs w:val="20"/>
              </w:rPr>
              <w:t>МКУ «Служба ЖКХ и благоустройства городского поселения Пойковский»»</w:t>
            </w:r>
          </w:p>
          <w:p w:rsidR="0044575A" w:rsidRPr="00D26AAF" w:rsidRDefault="0044575A" w:rsidP="002057F0"/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4575A" w:rsidRDefault="0044575A" w:rsidP="002057F0">
            <w:pPr>
              <w:rPr>
                <w:bCs/>
                <w:sz w:val="20"/>
                <w:szCs w:val="20"/>
              </w:rPr>
            </w:pPr>
          </w:p>
          <w:p w:rsidR="0044575A" w:rsidRDefault="0044575A" w:rsidP="002057F0">
            <w:pPr>
              <w:rPr>
                <w:bCs/>
                <w:sz w:val="20"/>
                <w:szCs w:val="20"/>
              </w:rPr>
            </w:pPr>
          </w:p>
          <w:p w:rsidR="0044575A" w:rsidRDefault="0044575A" w:rsidP="002057F0">
            <w:pPr>
              <w:rPr>
                <w:bCs/>
                <w:sz w:val="20"/>
                <w:szCs w:val="20"/>
              </w:rPr>
            </w:pPr>
          </w:p>
          <w:p w:rsidR="0044575A" w:rsidRDefault="0044575A" w:rsidP="002057F0">
            <w:pPr>
              <w:rPr>
                <w:bCs/>
                <w:sz w:val="20"/>
                <w:szCs w:val="20"/>
              </w:rPr>
            </w:pPr>
          </w:p>
          <w:p w:rsidR="0044575A" w:rsidRDefault="0044575A" w:rsidP="002057F0">
            <w:pPr>
              <w:rPr>
                <w:bCs/>
                <w:sz w:val="20"/>
                <w:szCs w:val="20"/>
              </w:rPr>
            </w:pPr>
          </w:p>
          <w:p w:rsidR="0044575A" w:rsidRDefault="0044575A" w:rsidP="002057F0">
            <w:pPr>
              <w:rPr>
                <w:bCs/>
                <w:sz w:val="20"/>
                <w:szCs w:val="20"/>
              </w:rPr>
            </w:pPr>
          </w:p>
          <w:p w:rsidR="0044575A" w:rsidRDefault="0044575A" w:rsidP="002057F0">
            <w:pPr>
              <w:rPr>
                <w:bCs/>
                <w:sz w:val="20"/>
                <w:szCs w:val="20"/>
              </w:rPr>
            </w:pPr>
          </w:p>
          <w:p w:rsidR="0044575A" w:rsidRDefault="0044575A" w:rsidP="002057F0">
            <w:pPr>
              <w:rPr>
                <w:bCs/>
                <w:sz w:val="20"/>
                <w:szCs w:val="20"/>
              </w:rPr>
            </w:pPr>
          </w:p>
          <w:p w:rsidR="0044575A" w:rsidRPr="00D26AAF" w:rsidRDefault="0044575A" w:rsidP="002057F0">
            <w:r w:rsidRPr="006D3CB3">
              <w:rPr>
                <w:bCs/>
                <w:sz w:val="20"/>
                <w:szCs w:val="20"/>
              </w:rPr>
              <w:t>Цена за единицу не более руб.</w:t>
            </w:r>
          </w:p>
        </w:tc>
      </w:tr>
      <w:tr w:rsidR="0044575A" w:rsidRPr="00D26AAF" w:rsidTr="00363596">
        <w:trPr>
          <w:trHeight w:val="1275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75A" w:rsidRPr="00D26AAF" w:rsidRDefault="0044575A" w:rsidP="002057F0">
            <w:pPr>
              <w:jc w:val="both"/>
              <w:rPr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75A" w:rsidRPr="00D26AAF" w:rsidRDefault="0044575A" w:rsidP="002057F0">
            <w:pPr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75A" w:rsidRPr="00D26AAF" w:rsidRDefault="0044575A" w:rsidP="002057F0">
            <w:pPr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75A" w:rsidRPr="00D26AAF" w:rsidRDefault="0044575A" w:rsidP="002057F0">
            <w:pPr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75A" w:rsidRPr="00D26AAF" w:rsidRDefault="0044575A" w:rsidP="002057F0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75A" w:rsidRPr="00D26AAF" w:rsidRDefault="0044575A" w:rsidP="002057F0">
            <w:pPr>
              <w:jc w:val="center"/>
              <w:rPr>
                <w:bCs/>
              </w:rPr>
            </w:pPr>
            <w:r w:rsidRPr="00D26AAF">
              <w:rPr>
                <w:bCs/>
              </w:rPr>
              <w:t>руководители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75A" w:rsidRPr="00D26AAF" w:rsidRDefault="0044575A" w:rsidP="002057F0">
            <w:pPr>
              <w:jc w:val="center"/>
              <w:rPr>
                <w:bCs/>
              </w:rPr>
            </w:pPr>
            <w:r w:rsidRPr="00D26AAF">
              <w:rPr>
                <w:bCs/>
              </w:rPr>
              <w:t>специалисты (работники)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75A" w:rsidRPr="00D26AAF" w:rsidRDefault="0044575A" w:rsidP="002057F0">
            <w:pPr>
              <w:jc w:val="center"/>
              <w:rPr>
                <w:bCs/>
              </w:rPr>
            </w:pPr>
            <w:r w:rsidRPr="00D26AAF">
              <w:rPr>
                <w:bCs/>
              </w:rPr>
              <w:t>Начальник АХО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75A" w:rsidRPr="00D26AAF" w:rsidRDefault="0044575A" w:rsidP="002057F0">
            <w:pPr>
              <w:jc w:val="center"/>
              <w:rPr>
                <w:bCs/>
              </w:rPr>
            </w:pPr>
          </w:p>
        </w:tc>
      </w:tr>
      <w:tr w:rsidR="0044575A" w:rsidRPr="00D26AAF" w:rsidTr="00363596">
        <w:trPr>
          <w:trHeight w:val="7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5A" w:rsidRDefault="0044575A" w:rsidP="002057F0">
            <w:r>
              <w:t>Флаг на пластиковых древках,</w:t>
            </w:r>
          </w:p>
          <w:p w:rsidR="0044575A" w:rsidRPr="00D26AAF" w:rsidRDefault="0044575A" w:rsidP="002057F0">
            <w:r w:rsidRPr="00D26AAF">
              <w:t>Флаг 75*50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A" w:rsidRPr="00D26AAF" w:rsidRDefault="0044575A" w:rsidP="002057F0">
            <w:pPr>
              <w:jc w:val="center"/>
            </w:pPr>
            <w:r w:rsidRPr="00D26AAF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A" w:rsidRPr="00D26AAF" w:rsidRDefault="0044575A" w:rsidP="002057F0">
            <w:pPr>
              <w:jc w:val="center"/>
            </w:pPr>
            <w:proofErr w:type="spellStart"/>
            <w:r w:rsidRPr="00D26AAF"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75A" w:rsidRPr="00D26AAF" w:rsidRDefault="0044575A" w:rsidP="002057F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75A" w:rsidRPr="00D26AAF" w:rsidRDefault="0044575A" w:rsidP="002057F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75A" w:rsidRPr="00D26AAF" w:rsidRDefault="0044575A" w:rsidP="002057F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75A" w:rsidRPr="00D26AAF" w:rsidRDefault="0044575A" w:rsidP="002057F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A" w:rsidRPr="00D26AAF" w:rsidRDefault="0044575A" w:rsidP="002057F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75A" w:rsidRPr="00D26AAF" w:rsidRDefault="0044575A" w:rsidP="002057F0">
            <w:pPr>
              <w:jc w:val="center"/>
            </w:pPr>
            <w:r w:rsidRPr="00D26AAF">
              <w:t>2000</w:t>
            </w:r>
          </w:p>
        </w:tc>
      </w:tr>
    </w:tbl>
    <w:p w:rsidR="0044575A" w:rsidRPr="0044575A" w:rsidRDefault="0044575A" w:rsidP="0044575A">
      <w:pPr>
        <w:rPr>
          <w:b/>
        </w:rPr>
      </w:pPr>
      <w:r>
        <w:rPr>
          <w:b/>
        </w:rPr>
        <w:t>1.2.</w:t>
      </w:r>
      <w:r>
        <w:rPr>
          <w:b/>
        </w:rPr>
        <w:tab/>
        <w:t>П</w:t>
      </w:r>
      <w:r w:rsidRPr="0044575A">
        <w:rPr>
          <w:b/>
        </w:rPr>
        <w:t>озицию 450 приложения к постановлению изложить в следующей редакции: Затраты на приобретение товаров, принадлежностей для проведения мероприятий, субботников</w:t>
      </w:r>
    </w:p>
    <w:p w:rsidR="0044575A" w:rsidRPr="00D26AAF" w:rsidRDefault="0044575A" w:rsidP="0044575A">
      <w:pPr>
        <w:jc w:val="center"/>
      </w:pPr>
    </w:p>
    <w:p w:rsidR="0044575A" w:rsidRPr="00D26AAF" w:rsidRDefault="0044575A" w:rsidP="0044575A">
      <w:pPr>
        <w:jc w:val="center"/>
      </w:pPr>
      <m:oMathPara>
        <m:oMath>
          <m:r>
            <m:rPr>
              <m:sty m:val="p"/>
            </m:rPr>
            <w:rPr>
              <w:rFonts w:ascii="Cambria Math" w:hAnsi="Cambria Math"/>
            </w:rPr>
            <m:t>З т=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т</m:t>
              </m:r>
            </m:e>
          </m:nary>
          <m:r>
            <m:rPr>
              <m:sty m:val="bi"/>
            </m:rPr>
            <w:rPr>
              <w:rFonts w:ascii="Cambria Math" w:hAnsi="Cambria Math"/>
            </w:rPr>
            <m:t>,</m:t>
          </m:r>
        </m:oMath>
      </m:oMathPara>
    </w:p>
    <w:p w:rsidR="0044575A" w:rsidRPr="00D26AAF" w:rsidRDefault="0044575A" w:rsidP="0044575A">
      <w:r w:rsidRPr="00D26AAF">
        <w:t>где:</w:t>
      </w:r>
    </w:p>
    <w:p w:rsidR="0044575A" w:rsidRPr="00D26AAF" w:rsidRDefault="0044575A" w:rsidP="0044575A">
      <w:r w:rsidRPr="00D26AAF">
        <w:rPr>
          <w:lang w:val="en-US"/>
        </w:rPr>
        <w:t>Qi</w:t>
      </w:r>
      <w:r w:rsidRPr="00D26AAF">
        <w:t xml:space="preserve"> – количество </w:t>
      </w:r>
      <w:proofErr w:type="spellStart"/>
      <w:r w:rsidRPr="00D26AAF">
        <w:rPr>
          <w:lang w:val="en-US"/>
        </w:rPr>
        <w:t>i</w:t>
      </w:r>
      <w:proofErr w:type="spellEnd"/>
      <w:r w:rsidRPr="00D26AAF">
        <w:t>-х мероприятий в год;</w:t>
      </w:r>
    </w:p>
    <w:p w:rsidR="0044575A" w:rsidRPr="00D26AAF" w:rsidRDefault="0044575A" w:rsidP="0044575A">
      <w:pPr>
        <w:jc w:val="both"/>
      </w:pPr>
      <w:r w:rsidRPr="00D26AAF">
        <w:t>P</w:t>
      </w:r>
      <w:proofErr w:type="spellStart"/>
      <w:r w:rsidRPr="00D26AAF">
        <w:rPr>
          <w:lang w:val="en-US"/>
        </w:rPr>
        <w:t>i</w:t>
      </w:r>
      <w:proofErr w:type="spellEnd"/>
      <w:r w:rsidRPr="00D26AAF">
        <w:t xml:space="preserve"> т – стоимость приобретения товаров для проведения 1 </w:t>
      </w:r>
      <w:proofErr w:type="spellStart"/>
      <w:r w:rsidRPr="00D26AAF">
        <w:rPr>
          <w:lang w:val="en-US"/>
        </w:rPr>
        <w:t>i</w:t>
      </w:r>
      <w:proofErr w:type="spellEnd"/>
      <w:r w:rsidRPr="00D26AAF">
        <w:t>-мероприятия.</w:t>
      </w:r>
    </w:p>
    <w:p w:rsidR="0044575A" w:rsidRDefault="0044575A" w:rsidP="0044575A">
      <w:pPr>
        <w:rPr>
          <w:sz w:val="26"/>
          <w:szCs w:val="26"/>
        </w:rPr>
      </w:pPr>
    </w:p>
    <w:tbl>
      <w:tblPr>
        <w:tblStyle w:val="a8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119"/>
        <w:gridCol w:w="851"/>
        <w:gridCol w:w="1276"/>
        <w:gridCol w:w="1275"/>
        <w:gridCol w:w="2977"/>
      </w:tblGrid>
      <w:tr w:rsidR="0044575A" w:rsidRPr="00D26AAF" w:rsidTr="002057F0">
        <w:trPr>
          <w:trHeight w:val="600"/>
        </w:trPr>
        <w:tc>
          <w:tcPr>
            <w:tcW w:w="3119" w:type="dxa"/>
          </w:tcPr>
          <w:p w:rsidR="0044575A" w:rsidRPr="00D26AAF" w:rsidRDefault="0044575A" w:rsidP="002057F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26AAF">
              <w:rPr>
                <w:rFonts w:eastAsia="Calibri"/>
                <w:sz w:val="22"/>
                <w:szCs w:val="22"/>
                <w:lang w:eastAsia="en-US"/>
              </w:rPr>
              <w:t>Георгиевская лента, тканная в рулоне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1.5*150м</w:t>
            </w:r>
          </w:p>
        </w:tc>
        <w:tc>
          <w:tcPr>
            <w:tcW w:w="851" w:type="dxa"/>
            <w:noWrap/>
          </w:tcPr>
          <w:p w:rsidR="0044575A" w:rsidRPr="00D26AAF" w:rsidRDefault="0044575A" w:rsidP="002057F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6AAF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</w:tcPr>
          <w:p w:rsidR="0044575A" w:rsidRPr="00D26AAF" w:rsidRDefault="0044575A" w:rsidP="002057F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D26AAF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275" w:type="dxa"/>
            <w:noWrap/>
          </w:tcPr>
          <w:p w:rsidR="0044575A" w:rsidRPr="00D26AAF" w:rsidRDefault="0044575A" w:rsidP="002057F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6AAF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977" w:type="dxa"/>
            <w:noWrap/>
          </w:tcPr>
          <w:p w:rsidR="0044575A" w:rsidRPr="00D26AAF" w:rsidRDefault="0044575A" w:rsidP="002057F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150 000</w:t>
            </w:r>
            <w:r w:rsidRPr="00D26AAF">
              <w:rPr>
                <w:rFonts w:eastAsia="Calibri"/>
                <w:sz w:val="22"/>
                <w:szCs w:val="22"/>
                <w:lang w:eastAsia="en-US"/>
              </w:rPr>
              <w:t>,00</w:t>
            </w:r>
          </w:p>
        </w:tc>
      </w:tr>
    </w:tbl>
    <w:p w:rsidR="0044575A" w:rsidRPr="00076AEF" w:rsidRDefault="0044575A" w:rsidP="0044575A">
      <w:pPr>
        <w:ind w:firstLine="708"/>
        <w:rPr>
          <w:sz w:val="26"/>
          <w:szCs w:val="26"/>
        </w:rPr>
      </w:pPr>
    </w:p>
    <w:p w:rsidR="0044575A" w:rsidRDefault="0044575A" w:rsidP="0044575A">
      <w:pPr>
        <w:tabs>
          <w:tab w:val="num" w:pos="0"/>
          <w:tab w:val="left" w:pos="709"/>
          <w:tab w:val="num" w:pos="2467"/>
        </w:tabs>
        <w:ind w:firstLine="708"/>
        <w:jc w:val="center"/>
        <w:rPr>
          <w:sz w:val="26"/>
          <w:szCs w:val="26"/>
        </w:rPr>
        <w:sectPr w:rsidR="0044575A" w:rsidSect="00BC59BD">
          <w:pgSz w:w="11906" w:h="16838"/>
          <w:pgMar w:top="567" w:right="992" w:bottom="567" w:left="1701" w:header="709" w:footer="709" w:gutter="0"/>
          <w:cols w:space="708"/>
          <w:titlePg/>
          <w:docGrid w:linePitch="360"/>
        </w:sectPr>
      </w:pPr>
    </w:p>
    <w:p w:rsidR="00057B8A" w:rsidRPr="00057B8A" w:rsidRDefault="00057B8A" w:rsidP="00B85829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57B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057B8A" w:rsidRPr="00057B8A" w:rsidRDefault="00057B8A" w:rsidP="00B85829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1134"/>
        </w:tabs>
        <w:suppressAutoHyphens/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57B8A">
        <w:rPr>
          <w:rFonts w:ascii="Times New Roman" w:eastAsia="Calibri" w:hAnsi="Times New Roman" w:cs="Times New Roman"/>
          <w:color w:val="000000"/>
          <w:sz w:val="26"/>
          <w:szCs w:val="26"/>
        </w:rPr>
        <w:t>Настоящее постановление вступает в силу после официального опубликования (обнародования).</w:t>
      </w:r>
    </w:p>
    <w:p w:rsidR="00057B8A" w:rsidRPr="00057B8A" w:rsidRDefault="00057B8A" w:rsidP="00B85829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Calibri" w:eastAsia="Calibri" w:hAnsi="Calibri" w:cs="Times New Roman"/>
          <w:sz w:val="26"/>
          <w:szCs w:val="26"/>
        </w:rPr>
      </w:pPr>
      <w:r w:rsidRPr="00057B8A">
        <w:rPr>
          <w:rFonts w:ascii="Times New Roman" w:eastAsia="Calibri" w:hAnsi="Times New Roman" w:cs="Times New Roman"/>
          <w:color w:val="000000"/>
          <w:sz w:val="26"/>
          <w:szCs w:val="26"/>
        </w:rPr>
        <w:t>Контроль за выполнением постановления возложить на заместителей Главы городского поселения Пойковский, курирующих соответствующие структурные подразделения.</w:t>
      </w:r>
    </w:p>
    <w:p w:rsidR="00E23C95" w:rsidRDefault="00E23C95" w:rsidP="00E23C9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4575A" w:rsidRDefault="0044575A" w:rsidP="00E23C9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4575A" w:rsidRDefault="0044575A" w:rsidP="00E23C9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57B8A" w:rsidRPr="00057B8A" w:rsidRDefault="00057B8A" w:rsidP="00E23C9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7B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Глава городского поселения     </w:t>
      </w:r>
      <w:r w:rsidR="00E2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  <w:r w:rsidRPr="00057B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И.С. Бородина</w:t>
      </w:r>
    </w:p>
    <w:p w:rsidR="00057B8A" w:rsidRPr="00057B8A" w:rsidRDefault="00057B8A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57B8A" w:rsidRDefault="00057B8A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2BF" w:rsidRDefault="003A02BF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2BF" w:rsidRDefault="003A02BF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2BF" w:rsidRDefault="003A02BF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2BF" w:rsidRDefault="003A02BF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2BF" w:rsidRDefault="003A02BF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2BF" w:rsidRDefault="003A02BF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2BF" w:rsidRDefault="003A02BF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2BF" w:rsidRDefault="003A02BF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2BF" w:rsidRDefault="003A02BF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2BF" w:rsidRDefault="003A02BF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2BF" w:rsidRDefault="003A02BF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2BF" w:rsidRDefault="003A02BF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A2E61" w:rsidRDefault="009A2E61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A2E61" w:rsidRDefault="009A2E61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A2E61" w:rsidRDefault="009A2E61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A2E61" w:rsidRDefault="009A2E61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A2E61" w:rsidRDefault="009A2E61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A2E61" w:rsidRDefault="009A2E61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A2E61" w:rsidRDefault="009A2E61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A2E61" w:rsidRDefault="009A2E61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A2E61" w:rsidRDefault="009A2E61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A2E61" w:rsidRDefault="009A2E61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A2E61" w:rsidRDefault="009A2E61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A2E61" w:rsidRDefault="009A2E61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A2E61" w:rsidRDefault="009A2E61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2BF" w:rsidRDefault="003A02BF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4575A" w:rsidRDefault="0044575A" w:rsidP="00057B8A">
      <w:pPr>
        <w:tabs>
          <w:tab w:val="left" w:pos="0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575A" w:rsidRDefault="0044575A" w:rsidP="00057B8A">
      <w:pPr>
        <w:tabs>
          <w:tab w:val="left" w:pos="0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575A" w:rsidRDefault="0044575A" w:rsidP="00057B8A">
      <w:pPr>
        <w:tabs>
          <w:tab w:val="left" w:pos="0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575A" w:rsidRDefault="0044575A" w:rsidP="00057B8A">
      <w:pPr>
        <w:tabs>
          <w:tab w:val="left" w:pos="0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575A" w:rsidRDefault="0044575A" w:rsidP="00057B8A">
      <w:pPr>
        <w:tabs>
          <w:tab w:val="left" w:pos="0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596" w:rsidRDefault="00363596" w:rsidP="00057B8A">
      <w:pPr>
        <w:tabs>
          <w:tab w:val="left" w:pos="0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575A" w:rsidRDefault="0044575A" w:rsidP="00057B8A">
      <w:pPr>
        <w:tabs>
          <w:tab w:val="left" w:pos="0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575A" w:rsidRDefault="0044575A" w:rsidP="00057B8A">
      <w:pPr>
        <w:tabs>
          <w:tab w:val="left" w:pos="0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272462" w:rsidP="00057B8A">
      <w:pPr>
        <w:tabs>
          <w:tab w:val="left" w:pos="0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 w:rsidR="001B5C59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057B8A" w:rsidRPr="00057B8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057B8A" w:rsidRPr="00057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подготовил: </w:t>
      </w:r>
    </w:p>
    <w:p w:rsidR="00057B8A" w:rsidRPr="00057B8A" w:rsidRDefault="0044575A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И.о.</w:t>
      </w:r>
      <w:r w:rsidR="003635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Заведующего</w:t>
      </w:r>
      <w:r w:rsidR="00057B8A" w:rsidRPr="00057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сектором организации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закупок ___________ О.С.</w:t>
      </w:r>
      <w:r w:rsidR="003635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Мухина</w:t>
      </w:r>
    </w:p>
    <w:p w:rsidR="00057B8A" w:rsidRPr="00057B8A" w:rsidRDefault="00057B8A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057B8A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057B8A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057B8A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7B8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1843"/>
        <w:gridCol w:w="1701"/>
        <w:gridCol w:w="1559"/>
      </w:tblGrid>
      <w:tr w:rsidR="00057B8A" w:rsidRPr="00057B8A" w:rsidTr="00DD3AE2">
        <w:tc>
          <w:tcPr>
            <w:tcW w:w="439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</w:t>
            </w:r>
          </w:p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отчество, должность</w:t>
            </w:r>
          </w:p>
        </w:tc>
        <w:tc>
          <w:tcPr>
            <w:tcW w:w="1843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поступления</w:t>
            </w:r>
          </w:p>
        </w:tc>
        <w:tc>
          <w:tcPr>
            <w:tcW w:w="1701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</w:t>
            </w:r>
          </w:p>
        </w:tc>
        <w:tc>
          <w:tcPr>
            <w:tcW w:w="1559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Подпись,</w:t>
            </w:r>
          </w:p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</w:tr>
      <w:tr w:rsidR="00057B8A" w:rsidRPr="00057B8A" w:rsidTr="00DD3AE2">
        <w:tc>
          <w:tcPr>
            <w:tcW w:w="4390" w:type="dxa"/>
          </w:tcPr>
          <w:p w:rsidR="00057B8A" w:rsidRPr="00057B8A" w:rsidRDefault="0044575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К.С.Болтенко</w:t>
            </w:r>
            <w:proofErr w:type="spellEnd"/>
          </w:p>
          <w:p w:rsidR="00057B8A" w:rsidRPr="00057B8A" w:rsidRDefault="0044575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И.о.Заместителя</w:t>
            </w:r>
            <w:proofErr w:type="spellEnd"/>
            <w:r w:rsidR="00057B8A"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Главы</w:t>
            </w:r>
          </w:p>
        </w:tc>
        <w:tc>
          <w:tcPr>
            <w:tcW w:w="1843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57B8A" w:rsidRPr="00057B8A" w:rsidTr="00DD3AE2">
        <w:tc>
          <w:tcPr>
            <w:tcW w:w="4390" w:type="dxa"/>
          </w:tcPr>
          <w:p w:rsidR="00057B8A" w:rsidRPr="00057B8A" w:rsidRDefault="0076007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А.В. Митюкляева</w:t>
            </w:r>
          </w:p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</w:t>
            </w:r>
          </w:p>
        </w:tc>
        <w:tc>
          <w:tcPr>
            <w:tcW w:w="1843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57B8A" w:rsidRPr="00057B8A" w:rsidTr="00DD3AE2">
        <w:tc>
          <w:tcPr>
            <w:tcW w:w="439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Г.Р. Зверева </w:t>
            </w:r>
          </w:p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</w:t>
            </w:r>
          </w:p>
        </w:tc>
        <w:tc>
          <w:tcPr>
            <w:tcW w:w="1843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57B8A" w:rsidRPr="00057B8A" w:rsidTr="00DD3AE2">
        <w:tc>
          <w:tcPr>
            <w:tcW w:w="439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Е.Г. Колеватова</w:t>
            </w:r>
          </w:p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по правовой работе</w:t>
            </w:r>
          </w:p>
        </w:tc>
        <w:tc>
          <w:tcPr>
            <w:tcW w:w="1843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57B8A" w:rsidRPr="00057B8A" w:rsidTr="00DD3AE2">
        <w:tc>
          <w:tcPr>
            <w:tcW w:w="4390" w:type="dxa"/>
          </w:tcPr>
          <w:p w:rsidR="00057B8A" w:rsidRPr="00057B8A" w:rsidRDefault="0044575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Е.В.Лякина</w:t>
            </w:r>
            <w:proofErr w:type="spellEnd"/>
          </w:p>
          <w:p w:rsidR="00057B8A" w:rsidRPr="00057B8A" w:rsidRDefault="0044575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 Заведующего</w:t>
            </w:r>
            <w:r w:rsidR="00057B8A"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сектором по организационной работе</w:t>
            </w:r>
          </w:p>
        </w:tc>
        <w:tc>
          <w:tcPr>
            <w:tcW w:w="1843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57B8A" w:rsidRPr="00057B8A" w:rsidTr="00DD3AE2">
        <w:tc>
          <w:tcPr>
            <w:tcW w:w="439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57B8A" w:rsidRPr="00057B8A" w:rsidRDefault="00057B8A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272462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ПРОЕКТ </w:t>
      </w:r>
      <w:r w:rsidR="00057B8A" w:rsidRPr="00057B8A">
        <w:rPr>
          <w:rFonts w:ascii="Times New Roman" w:eastAsia="Calibri" w:hAnsi="Times New Roman" w:cs="Times New Roman"/>
          <w:sz w:val="26"/>
          <w:szCs w:val="26"/>
        </w:rPr>
        <w:t xml:space="preserve">НПА </w:t>
      </w:r>
      <w:proofErr w:type="spellStart"/>
      <w:r w:rsidR="00057B8A" w:rsidRPr="00057B8A">
        <w:rPr>
          <w:rFonts w:ascii="Times New Roman" w:eastAsia="Calibri" w:hAnsi="Times New Roman" w:cs="Times New Roman"/>
          <w:sz w:val="26"/>
          <w:szCs w:val="26"/>
        </w:rPr>
        <w:t>коррупциогенных</w:t>
      </w:r>
      <w:proofErr w:type="spellEnd"/>
      <w:r w:rsidR="00057B8A" w:rsidRPr="00057B8A">
        <w:rPr>
          <w:rFonts w:ascii="Times New Roman" w:eastAsia="Calibri" w:hAnsi="Times New Roman" w:cs="Times New Roman"/>
          <w:sz w:val="26"/>
          <w:szCs w:val="26"/>
        </w:rPr>
        <w:t xml:space="preserve"> факторов не содержит ________Е.Г. Колеватова</w:t>
      </w:r>
    </w:p>
    <w:p w:rsidR="00057B8A" w:rsidRPr="00057B8A" w:rsidRDefault="00057B8A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057B8A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7B8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2410"/>
        <w:gridCol w:w="1842"/>
      </w:tblGrid>
      <w:tr w:rsidR="00057B8A" w:rsidRPr="00057B8A" w:rsidTr="00363596">
        <w:tc>
          <w:tcPr>
            <w:tcW w:w="5382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Подразделение, должностное лицо</w:t>
            </w:r>
          </w:p>
        </w:tc>
        <w:tc>
          <w:tcPr>
            <w:tcW w:w="241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копий</w:t>
            </w:r>
          </w:p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бумажном</w:t>
            </w:r>
          </w:p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носителе</w:t>
            </w:r>
          </w:p>
        </w:tc>
        <w:tc>
          <w:tcPr>
            <w:tcW w:w="1842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Электронная</w:t>
            </w:r>
          </w:p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рассылка</w:t>
            </w:r>
          </w:p>
        </w:tc>
      </w:tr>
      <w:tr w:rsidR="00057B8A" w:rsidRPr="00057B8A" w:rsidTr="00363596">
        <w:trPr>
          <w:trHeight w:val="221"/>
        </w:trPr>
        <w:tc>
          <w:tcPr>
            <w:tcW w:w="5382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организации закупок</w:t>
            </w:r>
          </w:p>
        </w:tc>
        <w:tc>
          <w:tcPr>
            <w:tcW w:w="241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42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57B8A" w:rsidRPr="00057B8A" w:rsidTr="00363596">
        <w:trPr>
          <w:trHeight w:val="221"/>
        </w:trPr>
        <w:tc>
          <w:tcPr>
            <w:tcW w:w="5382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по учету и отчетности бюджетных средств</w:t>
            </w:r>
          </w:p>
        </w:tc>
        <w:tc>
          <w:tcPr>
            <w:tcW w:w="241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42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57B8A" w:rsidRPr="00057B8A" w:rsidTr="00363596">
        <w:tc>
          <w:tcPr>
            <w:tcW w:w="5382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МКУ «Служба ЖКХ и благоустройства»</w:t>
            </w:r>
          </w:p>
        </w:tc>
        <w:tc>
          <w:tcPr>
            <w:tcW w:w="241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42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57B8A" w:rsidRPr="00057B8A" w:rsidTr="00363596">
        <w:tc>
          <w:tcPr>
            <w:tcW w:w="5382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241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42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</w:tbl>
    <w:p w:rsidR="00057B8A" w:rsidRPr="00057B8A" w:rsidRDefault="00057B8A" w:rsidP="00057B8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057B8A" w:rsidP="00057B8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057B8A" w:rsidP="00057B8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057B8A" w:rsidP="00057B8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52AC" w:rsidRDefault="00C752AC"/>
    <w:p w:rsidR="00DD3AE2" w:rsidRDefault="00DD3AE2"/>
    <w:p w:rsidR="00DD3AE2" w:rsidRDefault="00DD3AE2"/>
    <w:p w:rsidR="00DD3AE2" w:rsidRDefault="00DD3AE2"/>
    <w:sectPr w:rsidR="00DD3AE2" w:rsidSect="00057B8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30B8D"/>
    <w:multiLevelType w:val="hybridMultilevel"/>
    <w:tmpl w:val="7554B4CE"/>
    <w:lvl w:ilvl="0" w:tplc="ED48901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748723A9"/>
    <w:multiLevelType w:val="hybridMultilevel"/>
    <w:tmpl w:val="FF783626"/>
    <w:lvl w:ilvl="0" w:tplc="69D6D7A8">
      <w:start w:val="18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AD3407F"/>
    <w:multiLevelType w:val="multilevel"/>
    <w:tmpl w:val="099CE7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B8A"/>
    <w:rsid w:val="00057B8A"/>
    <w:rsid w:val="00064626"/>
    <w:rsid w:val="001301BF"/>
    <w:rsid w:val="001B5C59"/>
    <w:rsid w:val="00272462"/>
    <w:rsid w:val="00275B08"/>
    <w:rsid w:val="002852F7"/>
    <w:rsid w:val="00363596"/>
    <w:rsid w:val="003A02BF"/>
    <w:rsid w:val="0044575A"/>
    <w:rsid w:val="00756940"/>
    <w:rsid w:val="0076007A"/>
    <w:rsid w:val="00974E26"/>
    <w:rsid w:val="009A2E61"/>
    <w:rsid w:val="00B823F8"/>
    <w:rsid w:val="00B85829"/>
    <w:rsid w:val="00C752AC"/>
    <w:rsid w:val="00DD3AE2"/>
    <w:rsid w:val="00DE1396"/>
    <w:rsid w:val="00E23C95"/>
    <w:rsid w:val="00F2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B3903-3588-4216-989F-42401D2C9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57B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B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057B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Название Знак"/>
    <w:basedOn w:val="a0"/>
    <w:link w:val="a3"/>
    <w:rsid w:val="00057B8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6462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23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823F8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445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Доронина</dc:creator>
  <cp:keywords/>
  <dc:description/>
  <cp:lastModifiedBy>Цыпушкина Екатерина Олеговна</cp:lastModifiedBy>
  <cp:revision>13</cp:revision>
  <cp:lastPrinted>2023-03-23T12:31:00Z</cp:lastPrinted>
  <dcterms:created xsi:type="dcterms:W3CDTF">2023-02-09T09:50:00Z</dcterms:created>
  <dcterms:modified xsi:type="dcterms:W3CDTF">2023-03-23T12:31:00Z</dcterms:modified>
</cp:coreProperties>
</file>