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rFonts w:ascii="Arial" w:hAnsi="Arial" w:cs="Arial"/>
                    </w:rPr>
                  </w:pPr>
                  <w:r w:rsidRPr="00436326">
                    <w:rPr>
                      <w:rFonts w:ascii="Arial" w:hAnsi="Arial" w:cs="Arial"/>
                    </w:rPr>
                    <w:t>Муниципальное образование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</w:t>
                  </w:r>
                  <w:r w:rsidR="000B0726" w:rsidRPr="00436326">
                    <w:rPr>
                      <w:rFonts w:ascii="Arial" w:hAnsi="Arial" w:cs="Arial"/>
                    </w:rPr>
                    <w:t>ородское поселение Пойковский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Нефтеюганского муниципального</w:t>
                  </w:r>
                  <w:r w:rsidR="000B0726" w:rsidRPr="00436326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</w:t>
                  </w:r>
                </w:p>
                <w:p w:rsidR="000B0726" w:rsidRPr="00436326" w:rsidRDefault="00771660" w:rsidP="00B520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Ханты-Мансийского автономного</w:t>
                  </w:r>
                  <w:r w:rsidR="000B0726" w:rsidRPr="00436326">
                    <w:rPr>
                      <w:rFonts w:ascii="Arial" w:hAnsi="Arial" w:cs="Arial"/>
                      <w:b/>
                    </w:rPr>
                    <w:t xml:space="preserve"> округ</w:t>
                  </w:r>
                  <w:r>
                    <w:rPr>
                      <w:rFonts w:ascii="Arial" w:hAnsi="Arial" w:cs="Arial"/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436326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0304B5" w:rsidRDefault="003758D4" w:rsidP="00B5209C">
                  <w:pPr>
                    <w:pStyle w:val="1"/>
                    <w:jc w:val="center"/>
                    <w:rPr>
                      <w:sz w:val="36"/>
                    </w:rPr>
                  </w:pPr>
                  <w:proofErr w:type="gramStart"/>
                  <w:r>
                    <w:rPr>
                      <w:sz w:val="36"/>
                    </w:rPr>
                    <w:t>ПРОЕКТ</w:t>
                  </w:r>
                  <w:r w:rsidR="00F63EE6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</w:t>
                  </w:r>
                  <w:r w:rsidR="000B0726" w:rsidRPr="00436326">
                    <w:rPr>
                      <w:sz w:val="36"/>
                    </w:rPr>
                    <w:t>ПОСТАНОВЛЕНИ</w:t>
                  </w:r>
                  <w:r>
                    <w:rPr>
                      <w:sz w:val="36"/>
                    </w:rPr>
                    <w:t>Я</w:t>
                  </w:r>
                  <w:proofErr w:type="gramEnd"/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0B0726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_______________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______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3758D4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3758D4">
                    <w:rPr>
                      <w:sz w:val="22"/>
                      <w:szCs w:val="22"/>
                    </w:rPr>
                    <w:t>пгт</w:t>
                  </w:r>
                  <w:proofErr w:type="spellEnd"/>
                  <w:r w:rsidRPr="003758D4">
                    <w:rPr>
                      <w:sz w:val="22"/>
                      <w:szCs w:val="22"/>
                    </w:rPr>
                    <w:t>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3758D4" w:rsidRPr="003758D4" w:rsidRDefault="003758D4" w:rsidP="003758D4">
      <w:pPr>
        <w:shd w:val="clear" w:color="auto" w:fill="FFFFFF"/>
        <w:ind w:right="-1"/>
        <w:jc w:val="center"/>
        <w:rPr>
          <w:sz w:val="26"/>
          <w:szCs w:val="26"/>
        </w:rPr>
      </w:pPr>
      <w:r w:rsidRPr="003758D4">
        <w:rPr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Pr="003758D4">
        <w:rPr>
          <w:bCs/>
          <w:sz w:val="26"/>
          <w:szCs w:val="26"/>
        </w:rPr>
        <w:t xml:space="preserve"> членов их семей на официальном сайте </w:t>
      </w:r>
      <w:r>
        <w:rPr>
          <w:bCs/>
          <w:sz w:val="26"/>
          <w:szCs w:val="26"/>
        </w:rPr>
        <w:t>муниципального образования городское поселение Пойковский</w:t>
      </w:r>
      <w:r w:rsidRPr="003758D4">
        <w:rPr>
          <w:bCs/>
          <w:sz w:val="26"/>
          <w:szCs w:val="26"/>
        </w:rPr>
        <w:t xml:space="preserve"> </w:t>
      </w:r>
      <w:r w:rsidRPr="003758D4">
        <w:rPr>
          <w:bCs/>
          <w:sz w:val="26"/>
          <w:szCs w:val="26"/>
        </w:rPr>
        <w:br/>
        <w:t>и предоставления этих сведений общероссийским, окружным и местным средствам массовой информации для опубликования</w:t>
      </w:r>
    </w:p>
    <w:p w:rsidR="000B0726" w:rsidRPr="003758D4" w:rsidRDefault="000B0726" w:rsidP="000B0726">
      <w:pPr>
        <w:jc w:val="center"/>
        <w:rPr>
          <w:sz w:val="26"/>
          <w:szCs w:val="26"/>
        </w:rPr>
      </w:pPr>
    </w:p>
    <w:p w:rsidR="000B0726" w:rsidRPr="003758D4" w:rsidRDefault="000B0726" w:rsidP="000B0726">
      <w:pPr>
        <w:jc w:val="center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 xml:space="preserve">         </w:t>
      </w:r>
      <w:r w:rsidRPr="003758D4">
        <w:rPr>
          <w:sz w:val="26"/>
          <w:szCs w:val="26"/>
        </w:rPr>
        <w:tab/>
      </w:r>
      <w:r w:rsidR="003758D4" w:rsidRPr="003758D4">
        <w:rPr>
          <w:bCs/>
          <w:sz w:val="26"/>
          <w:szCs w:val="26"/>
        </w:rPr>
        <w:t xml:space="preserve">В соответствии с Федеральным законом от 25.12.2008 № 273-ФЗ </w:t>
      </w:r>
      <w:r w:rsidR="003758D4" w:rsidRPr="003758D4">
        <w:rPr>
          <w:bCs/>
          <w:sz w:val="26"/>
          <w:szCs w:val="26"/>
        </w:rPr>
        <w:br/>
        <w:t xml:space="preserve">«О противодействии коррупции», Указом Президента Российской Федерации </w:t>
      </w:r>
      <w:r w:rsidR="003758D4" w:rsidRPr="003758D4">
        <w:rPr>
          <w:bCs/>
          <w:sz w:val="26"/>
          <w:szCs w:val="26"/>
        </w:rPr>
        <w:br/>
        <w:t>от 08.07.2013 № 613 «Вопросы противодействия коррупции», постановлением Губернатора Ханты-Мансийского автономного округа – Югры от 21.08.2013 № 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</w:t>
      </w:r>
      <w:r w:rsidRPr="003758D4">
        <w:rPr>
          <w:sz w:val="26"/>
          <w:szCs w:val="26"/>
        </w:rPr>
        <w:t>: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F15E29" w:rsidRPr="00F15E29" w:rsidRDefault="00F15E29" w:rsidP="00F15E29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15E29">
        <w:rPr>
          <w:bCs/>
          <w:sz w:val="26"/>
          <w:szCs w:val="26"/>
        </w:rPr>
        <w:t>Утвердить:</w:t>
      </w:r>
    </w:p>
    <w:p w:rsidR="00F15E29" w:rsidRPr="00F15E29" w:rsidRDefault="00F15E29" w:rsidP="00F15E29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15E29">
        <w:rPr>
          <w:bCs/>
          <w:sz w:val="26"/>
          <w:szCs w:val="26"/>
        </w:rPr>
        <w:t xml:space="preserve">Порядок размещения сведений о доходах, расходах, об имуществе </w:t>
      </w:r>
      <w:r w:rsidRPr="00F15E29">
        <w:rPr>
          <w:bCs/>
          <w:sz w:val="26"/>
          <w:szCs w:val="26"/>
        </w:rPr>
        <w:br/>
        <w:t>и обязательствах имущественного характера лиц, замещающих д</w:t>
      </w:r>
      <w:r>
        <w:rPr>
          <w:bCs/>
          <w:sz w:val="26"/>
          <w:szCs w:val="26"/>
        </w:rPr>
        <w:t>олжности муниципальной службы в</w:t>
      </w:r>
      <w:r w:rsidRPr="003758D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Pr="003758D4">
        <w:rPr>
          <w:bCs/>
          <w:sz w:val="26"/>
          <w:szCs w:val="26"/>
        </w:rPr>
        <w:t xml:space="preserve"> членов их семей на официальном сайте </w:t>
      </w:r>
      <w:r>
        <w:rPr>
          <w:bCs/>
          <w:sz w:val="26"/>
          <w:szCs w:val="26"/>
        </w:rPr>
        <w:t>муниципального образования городское поселение Пойковский</w:t>
      </w:r>
      <w:r w:rsidRPr="003758D4">
        <w:rPr>
          <w:bCs/>
          <w:sz w:val="26"/>
          <w:szCs w:val="26"/>
        </w:rPr>
        <w:t xml:space="preserve"> </w:t>
      </w:r>
      <w:r w:rsidRPr="003758D4">
        <w:rPr>
          <w:bCs/>
          <w:sz w:val="26"/>
          <w:szCs w:val="26"/>
        </w:rPr>
        <w:br/>
        <w:t>и предоставления этих сведений общероссийским, окружным и местным средствам массовой информации для опубликования</w:t>
      </w:r>
      <w:r w:rsidRPr="00F15E29">
        <w:rPr>
          <w:bCs/>
          <w:sz w:val="26"/>
          <w:szCs w:val="26"/>
        </w:rPr>
        <w:t xml:space="preserve"> согласно приложению 1.</w:t>
      </w:r>
    </w:p>
    <w:p w:rsidR="00F15E29" w:rsidRPr="00F15E29" w:rsidRDefault="00F15E29" w:rsidP="00F15E29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15E29">
        <w:rPr>
          <w:bCs/>
          <w:sz w:val="26"/>
          <w:szCs w:val="26"/>
        </w:rPr>
        <w:t xml:space="preserve">Форму размещения сведений о доходах, расходах, об имуществе </w:t>
      </w:r>
      <w:r w:rsidRPr="00F15E29">
        <w:rPr>
          <w:bCs/>
          <w:sz w:val="26"/>
          <w:szCs w:val="26"/>
        </w:rPr>
        <w:br/>
        <w:t xml:space="preserve">и обязательствах имущественного характера лиц, замещающих должности </w:t>
      </w:r>
      <w:r>
        <w:rPr>
          <w:bCs/>
          <w:sz w:val="26"/>
          <w:szCs w:val="26"/>
        </w:rPr>
        <w:lastRenderedPageBreak/>
        <w:t>муниципальной службы в</w:t>
      </w:r>
      <w:r w:rsidRPr="003758D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Pr="003758D4">
        <w:rPr>
          <w:bCs/>
          <w:sz w:val="26"/>
          <w:szCs w:val="26"/>
        </w:rPr>
        <w:t xml:space="preserve"> членов их семей на официальном сайте </w:t>
      </w:r>
      <w:r>
        <w:rPr>
          <w:bCs/>
          <w:sz w:val="26"/>
          <w:szCs w:val="26"/>
        </w:rPr>
        <w:t>муниципального образования городское поселение Пойковский</w:t>
      </w:r>
      <w:r w:rsidRPr="003758D4">
        <w:rPr>
          <w:bCs/>
          <w:sz w:val="26"/>
          <w:szCs w:val="26"/>
        </w:rPr>
        <w:t xml:space="preserve"> </w:t>
      </w:r>
      <w:r w:rsidRPr="003758D4">
        <w:rPr>
          <w:bCs/>
          <w:sz w:val="26"/>
          <w:szCs w:val="26"/>
        </w:rPr>
        <w:br/>
        <w:t>и предоставления этих сведений общероссийским, окружным и местным средствам массовой информации для опубликования</w:t>
      </w:r>
      <w:r w:rsidRPr="00F15E29">
        <w:rPr>
          <w:bCs/>
          <w:sz w:val="26"/>
          <w:szCs w:val="26"/>
        </w:rPr>
        <w:t xml:space="preserve"> согласно приложению 2.</w:t>
      </w:r>
    </w:p>
    <w:p w:rsidR="000B0726" w:rsidRPr="003758D4" w:rsidRDefault="00104861" w:rsidP="000B0726">
      <w:pPr>
        <w:ind w:firstLine="720"/>
        <w:jc w:val="both"/>
        <w:rPr>
          <w:sz w:val="26"/>
          <w:szCs w:val="26"/>
        </w:rPr>
      </w:pPr>
      <w:r w:rsidRPr="003758D4">
        <w:rPr>
          <w:sz w:val="26"/>
          <w:szCs w:val="26"/>
        </w:rPr>
        <w:t>2</w:t>
      </w:r>
      <w:r w:rsidR="000B0726" w:rsidRPr="003758D4">
        <w:rPr>
          <w:sz w:val="26"/>
          <w:szCs w:val="26"/>
        </w:rPr>
        <w:t xml:space="preserve">. </w:t>
      </w:r>
      <w:r w:rsidR="000B0726" w:rsidRPr="003758D4">
        <w:rPr>
          <w:bCs/>
          <w:sz w:val="26"/>
          <w:szCs w:val="26"/>
        </w:rPr>
        <w:t xml:space="preserve">Постановление подлежит </w:t>
      </w:r>
      <w:r w:rsidR="000B0726" w:rsidRPr="003758D4">
        <w:rPr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0B0726" w:rsidRPr="003758D4" w:rsidRDefault="000B0726" w:rsidP="000B0726">
      <w:pPr>
        <w:jc w:val="both"/>
        <w:rPr>
          <w:bCs/>
          <w:sz w:val="26"/>
          <w:szCs w:val="26"/>
        </w:rPr>
      </w:pPr>
      <w:r w:rsidRPr="003758D4">
        <w:rPr>
          <w:sz w:val="26"/>
          <w:szCs w:val="26"/>
        </w:rPr>
        <w:tab/>
      </w:r>
      <w:r w:rsidR="00104861" w:rsidRPr="003758D4">
        <w:rPr>
          <w:sz w:val="26"/>
          <w:szCs w:val="26"/>
        </w:rPr>
        <w:t>3</w:t>
      </w:r>
      <w:r w:rsidRPr="003758D4">
        <w:rPr>
          <w:sz w:val="26"/>
          <w:szCs w:val="26"/>
        </w:rPr>
        <w:t xml:space="preserve">. </w:t>
      </w:r>
      <w:r w:rsidRPr="003758D4">
        <w:rPr>
          <w:bCs/>
          <w:sz w:val="26"/>
          <w:szCs w:val="26"/>
        </w:rPr>
        <w:t xml:space="preserve">Постановление вступает в силу после </w:t>
      </w:r>
      <w:r w:rsidR="00F15E29">
        <w:rPr>
          <w:bCs/>
          <w:sz w:val="26"/>
          <w:szCs w:val="26"/>
        </w:rPr>
        <w:t>официального опубликования</w:t>
      </w:r>
      <w:r w:rsidR="00672B4F" w:rsidRPr="003758D4">
        <w:rPr>
          <w:bCs/>
          <w:sz w:val="26"/>
          <w:szCs w:val="26"/>
        </w:rPr>
        <w:t>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ab/>
      </w:r>
      <w:r w:rsidR="00104861" w:rsidRPr="003758D4">
        <w:rPr>
          <w:sz w:val="26"/>
          <w:szCs w:val="26"/>
        </w:rPr>
        <w:t>4</w:t>
      </w:r>
      <w:r w:rsidRPr="003758D4">
        <w:rPr>
          <w:sz w:val="26"/>
          <w:szCs w:val="26"/>
        </w:rPr>
        <w:t>. Контроль за исполнением постановления оставляю за собой.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F15E29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0B0726" w:rsidRPr="003758D4" w:rsidRDefault="00F15E29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B0726" w:rsidRPr="003758D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B0726" w:rsidRPr="003758D4">
        <w:rPr>
          <w:sz w:val="26"/>
          <w:szCs w:val="26"/>
        </w:rPr>
        <w:t xml:space="preserve"> городского поселения                                               </w:t>
      </w:r>
      <w:r>
        <w:rPr>
          <w:sz w:val="26"/>
          <w:szCs w:val="26"/>
        </w:rPr>
        <w:t xml:space="preserve">        А.В. Митюкляева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672B4F" w:rsidRPr="003758D4" w:rsidRDefault="00672B4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672B4F" w:rsidRPr="003758D4" w:rsidRDefault="00672B4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672B4F" w:rsidRPr="003758D4" w:rsidRDefault="00672B4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Pr="003758D4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Pr="00640F6C" w:rsidRDefault="00F15E29" w:rsidP="00F15E29">
      <w:pPr>
        <w:keepNext/>
        <w:tabs>
          <w:tab w:val="left" w:pos="3544"/>
        </w:tabs>
        <w:spacing w:before="240" w:after="60"/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lastRenderedPageBreak/>
        <w:t>Проект постановления</w:t>
      </w:r>
      <w:r w:rsidRPr="00640F6C">
        <w:rPr>
          <w:bCs/>
          <w:kern w:val="32"/>
          <w:sz w:val="26"/>
          <w:szCs w:val="26"/>
          <w:lang w:eastAsia="en-US"/>
        </w:rPr>
        <w:t xml:space="preserve"> подготовил: </w:t>
      </w:r>
    </w:p>
    <w:p w:rsidR="00F15E29" w:rsidRPr="00640F6C" w:rsidRDefault="00F15E29" w:rsidP="00F15E29">
      <w:pPr>
        <w:keepNext/>
        <w:tabs>
          <w:tab w:val="left" w:pos="3544"/>
        </w:tabs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 w:rsidRPr="00640F6C">
        <w:rPr>
          <w:bCs/>
          <w:kern w:val="32"/>
          <w:sz w:val="26"/>
          <w:szCs w:val="26"/>
          <w:lang w:eastAsia="en-US"/>
        </w:rPr>
        <w:t xml:space="preserve">Заведующий сектором </w:t>
      </w:r>
    </w:p>
    <w:p w:rsidR="00F15E29" w:rsidRPr="00640F6C" w:rsidRDefault="00F15E29" w:rsidP="00F15E29">
      <w:pPr>
        <w:keepNext/>
        <w:tabs>
          <w:tab w:val="left" w:pos="3544"/>
        </w:tabs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 w:rsidRPr="00640F6C">
        <w:rPr>
          <w:bCs/>
          <w:kern w:val="32"/>
          <w:sz w:val="26"/>
          <w:szCs w:val="26"/>
          <w:lang w:eastAsia="en-US"/>
        </w:rPr>
        <w:t>муниципальной службы и кадров   __________ Т.В. Юсупова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>СОГЛАСОВАНО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748"/>
        <w:gridCol w:w="3176"/>
        <w:gridCol w:w="1946"/>
      </w:tblGrid>
      <w:tr w:rsidR="00F15E29" w:rsidRPr="00640F6C" w:rsidTr="00F46F4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Фамилия, имя,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Дата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поступления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Замечания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Подпись,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дата выдачи</w:t>
            </w:r>
          </w:p>
        </w:tc>
      </w:tr>
      <w:tr w:rsidR="00F15E29" w:rsidRPr="00640F6C" w:rsidTr="00F46F47">
        <w:trPr>
          <w:trHeight w:val="9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29" w:rsidRDefault="00F15E29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Начальник отдела по правовой работе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Е.Г. </w:t>
            </w: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F15E29" w:rsidRPr="00640F6C" w:rsidRDefault="00F15E29" w:rsidP="00F15E29">
      <w:pPr>
        <w:shd w:val="clear" w:color="auto" w:fill="FFFFFF"/>
        <w:tabs>
          <w:tab w:val="left" w:pos="0"/>
          <w:tab w:val="left" w:pos="567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 xml:space="preserve">НПА не содержит </w:t>
      </w:r>
      <w:proofErr w:type="spellStart"/>
      <w:r w:rsidRPr="00640F6C">
        <w:rPr>
          <w:color w:val="000000"/>
          <w:sz w:val="26"/>
          <w:szCs w:val="26"/>
          <w:lang w:eastAsia="ar-SA"/>
        </w:rPr>
        <w:t>коррупциогенных</w:t>
      </w:r>
      <w:proofErr w:type="spellEnd"/>
      <w:r w:rsidRPr="00640F6C">
        <w:rPr>
          <w:color w:val="000000"/>
          <w:sz w:val="26"/>
          <w:szCs w:val="26"/>
          <w:lang w:eastAsia="ar-SA"/>
        </w:rPr>
        <w:t xml:space="preserve"> факторов _______ </w:t>
      </w:r>
      <w:r>
        <w:rPr>
          <w:color w:val="000000"/>
          <w:sz w:val="26"/>
          <w:szCs w:val="26"/>
          <w:lang w:eastAsia="ar-SA"/>
        </w:rPr>
        <w:t xml:space="preserve">Е.Г. </w:t>
      </w:r>
      <w:proofErr w:type="spellStart"/>
      <w:r>
        <w:rPr>
          <w:color w:val="000000"/>
          <w:sz w:val="26"/>
          <w:szCs w:val="26"/>
          <w:lang w:eastAsia="ar-SA"/>
        </w:rPr>
        <w:t>Колеватова</w:t>
      </w:r>
      <w:proofErr w:type="spellEnd"/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>РАССЫЛКА: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35"/>
        <w:gridCol w:w="2724"/>
      </w:tblGrid>
      <w:tr w:rsidR="00F15E29" w:rsidRPr="00640F6C" w:rsidTr="00F46F47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Подразделение,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должностное лицо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Количество копий на бумажном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носителе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Электронная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рассылка</w:t>
            </w:r>
          </w:p>
        </w:tc>
      </w:tr>
      <w:tr w:rsidR="00F15E29" w:rsidRPr="00640F6C" w:rsidTr="00F46F47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Сектор муниципальной службы и кадров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</w:tbl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F63EE6" w:rsidRPr="003758D4" w:rsidRDefault="00F63EE6" w:rsidP="000B0726">
      <w:pPr>
        <w:jc w:val="both"/>
        <w:rPr>
          <w:sz w:val="26"/>
          <w:szCs w:val="26"/>
        </w:rPr>
        <w:sectPr w:rsidR="00F63EE6" w:rsidRPr="003758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180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6"/>
          <w:szCs w:val="26"/>
        </w:rPr>
        <w:lastRenderedPageBreak/>
        <w:t xml:space="preserve">                                              </w:t>
      </w:r>
      <w:r w:rsidR="001C62FB" w:rsidRPr="003758D4">
        <w:rPr>
          <w:sz w:val="26"/>
          <w:szCs w:val="26"/>
        </w:rPr>
        <w:t xml:space="preserve"> </w:t>
      </w:r>
      <w:r w:rsidR="00940180" w:rsidRPr="003758D4">
        <w:rPr>
          <w:sz w:val="20"/>
          <w:szCs w:val="20"/>
        </w:rPr>
        <w:t>Приложение</w:t>
      </w:r>
    </w:p>
    <w:p w:rsidR="001C62FB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</w:t>
      </w:r>
      <w:r w:rsidR="001C62FB" w:rsidRPr="003758D4">
        <w:rPr>
          <w:sz w:val="20"/>
          <w:szCs w:val="20"/>
        </w:rPr>
        <w:t xml:space="preserve">                                   </w:t>
      </w:r>
      <w:r w:rsidRPr="003758D4">
        <w:rPr>
          <w:sz w:val="20"/>
          <w:szCs w:val="20"/>
        </w:rPr>
        <w:t xml:space="preserve"> к постановлению Администрации </w:t>
      </w:r>
    </w:p>
    <w:p w:rsidR="001C62FB" w:rsidRPr="003758D4" w:rsidRDefault="001C62FB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</w:t>
      </w:r>
      <w:r w:rsidR="00104861" w:rsidRPr="003758D4">
        <w:rPr>
          <w:sz w:val="20"/>
          <w:szCs w:val="20"/>
        </w:rPr>
        <w:t xml:space="preserve">городского поселения Пойковский </w:t>
      </w:r>
    </w:p>
    <w:p w:rsidR="00F15E29" w:rsidRDefault="001C62FB" w:rsidP="005703F8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   </w:t>
      </w:r>
      <w:r w:rsidR="00104861" w:rsidRPr="003758D4">
        <w:rPr>
          <w:sz w:val="20"/>
          <w:szCs w:val="20"/>
        </w:rPr>
        <w:t>от ______________ № ___________</w:t>
      </w:r>
    </w:p>
    <w:p w:rsidR="00F15E29" w:rsidRDefault="00F15E29" w:rsidP="00104861">
      <w:pPr>
        <w:tabs>
          <w:tab w:val="left" w:pos="10260"/>
        </w:tabs>
        <w:jc w:val="center"/>
        <w:rPr>
          <w:sz w:val="20"/>
          <w:szCs w:val="20"/>
        </w:rPr>
      </w:pPr>
    </w:p>
    <w:p w:rsidR="00F15E29" w:rsidRPr="00F15E29" w:rsidRDefault="00F15E29" w:rsidP="00F15E29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F15E29">
        <w:rPr>
          <w:bCs/>
          <w:sz w:val="26"/>
          <w:szCs w:val="26"/>
        </w:rPr>
        <w:t>Порядок</w:t>
      </w:r>
    </w:p>
    <w:p w:rsidR="00F15E29" w:rsidRPr="00F15E29" w:rsidRDefault="00F15E29" w:rsidP="00F15E2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15E29">
        <w:rPr>
          <w:sz w:val="26"/>
          <w:szCs w:val="26"/>
        </w:rPr>
        <w:t xml:space="preserve">размещения сведений </w:t>
      </w:r>
      <w:r w:rsidRPr="00F15E29">
        <w:rPr>
          <w:bCs/>
          <w:sz w:val="26"/>
          <w:szCs w:val="26"/>
        </w:rPr>
        <w:t xml:space="preserve">о доходах, расходах, об имуществе и </w:t>
      </w:r>
    </w:p>
    <w:p w:rsidR="00F15E29" w:rsidRPr="00F15E29" w:rsidRDefault="00F15E29" w:rsidP="00F15E2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15E29">
        <w:rPr>
          <w:bCs/>
          <w:sz w:val="26"/>
          <w:szCs w:val="26"/>
        </w:rPr>
        <w:t xml:space="preserve">обязательствах имущественного характера </w:t>
      </w:r>
      <w:r w:rsidRPr="00F15E29">
        <w:rPr>
          <w:sz w:val="26"/>
          <w:szCs w:val="26"/>
        </w:rPr>
        <w:t xml:space="preserve">лиц, замещающих </w:t>
      </w:r>
    </w:p>
    <w:p w:rsidR="00F15E29" w:rsidRDefault="00F15E29" w:rsidP="00F15E2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15E29">
        <w:rPr>
          <w:sz w:val="26"/>
          <w:szCs w:val="26"/>
        </w:rPr>
        <w:t xml:space="preserve">должности муниципальной службы в </w:t>
      </w:r>
      <w:r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Pr="003758D4">
        <w:rPr>
          <w:bCs/>
          <w:sz w:val="26"/>
          <w:szCs w:val="26"/>
        </w:rPr>
        <w:t xml:space="preserve"> членов их семей на официальном сайте </w:t>
      </w:r>
      <w:r>
        <w:rPr>
          <w:bCs/>
          <w:sz w:val="26"/>
          <w:szCs w:val="26"/>
        </w:rPr>
        <w:t>муниципального образования городское поселение Пойковский</w:t>
      </w:r>
      <w:r w:rsidRPr="003758D4">
        <w:rPr>
          <w:bCs/>
          <w:sz w:val="26"/>
          <w:szCs w:val="26"/>
        </w:rPr>
        <w:t xml:space="preserve"> и предоставления этих сведений общероссийским, окружным и местным средствам массовой информации для опубликования</w:t>
      </w:r>
    </w:p>
    <w:p w:rsidR="00F15E29" w:rsidRPr="00F15E29" w:rsidRDefault="00F15E29" w:rsidP="00F15E2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5E29" w:rsidRPr="00F15E29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47"/>
      <w:bookmarkEnd w:id="0"/>
      <w:r w:rsidRPr="00F15E29">
        <w:rPr>
          <w:sz w:val="26"/>
          <w:szCs w:val="26"/>
        </w:rPr>
        <w:t>1.</w:t>
      </w:r>
      <w:r w:rsidRPr="00F15E29">
        <w:rPr>
          <w:sz w:val="26"/>
          <w:szCs w:val="26"/>
        </w:rPr>
        <w:tab/>
        <w:t xml:space="preserve">Настоящим порядком устанавливаются обязанности кадровых служб (должностных лиц кадровых служб, ответственных за работу по профилактике коррупционных и иных правонарушений) </w:t>
      </w:r>
      <w:r w:rsidR="0039294E">
        <w:rPr>
          <w:sz w:val="26"/>
          <w:szCs w:val="26"/>
        </w:rPr>
        <w:t>Администрации городского поселения Пойковский</w:t>
      </w:r>
      <w:r w:rsidRPr="00F15E29">
        <w:rPr>
          <w:sz w:val="26"/>
          <w:szCs w:val="26"/>
        </w:rPr>
        <w:t xml:space="preserve"> по размещению сведений о доходах, расходах, об имуществе и обязательствах имущественного характера лиц, замещающих д</w:t>
      </w:r>
      <w:r w:rsidR="0039294E">
        <w:rPr>
          <w:sz w:val="26"/>
          <w:szCs w:val="26"/>
        </w:rPr>
        <w:t xml:space="preserve">олжности муниципальной службы в </w:t>
      </w:r>
      <w:r w:rsidR="0039294E"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="0039294E" w:rsidRPr="003758D4">
        <w:rPr>
          <w:bCs/>
          <w:sz w:val="26"/>
          <w:szCs w:val="26"/>
        </w:rPr>
        <w:t xml:space="preserve"> членов их семей</w:t>
      </w:r>
      <w:r w:rsidR="0039294E">
        <w:rPr>
          <w:bCs/>
          <w:sz w:val="26"/>
          <w:szCs w:val="26"/>
        </w:rPr>
        <w:t xml:space="preserve"> в</w:t>
      </w:r>
      <w:r w:rsidRPr="00F15E29">
        <w:rPr>
          <w:sz w:val="26"/>
          <w:szCs w:val="26"/>
        </w:rPr>
        <w:t xml:space="preserve"> информационно-телекоммуникационной сети «Интернет» на официальном сайте </w:t>
      </w:r>
      <w:r w:rsidR="0039294E">
        <w:rPr>
          <w:sz w:val="26"/>
          <w:szCs w:val="26"/>
        </w:rPr>
        <w:t>городского поселения Пойковский</w:t>
      </w:r>
      <w:r w:rsidRPr="00F15E29">
        <w:rPr>
          <w:sz w:val="26"/>
          <w:szCs w:val="26"/>
        </w:rPr>
        <w:t xml:space="preserve"> (далее – официальный сайт) и предоставлению этих сведений общероссийским, окружным и местным средствам массовой информации (далее –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F15E29" w:rsidRPr="00F15E29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48"/>
      <w:bookmarkEnd w:id="1"/>
      <w:r w:rsidRPr="00F15E29">
        <w:rPr>
          <w:sz w:val="26"/>
          <w:szCs w:val="26"/>
        </w:rPr>
        <w:t>2.</w:t>
      </w:r>
      <w:r w:rsidRPr="00F15E29">
        <w:rPr>
          <w:sz w:val="26"/>
          <w:szCs w:val="26"/>
        </w:rPr>
        <w:tab/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</w:t>
      </w:r>
      <w:r w:rsidR="0039294E">
        <w:rPr>
          <w:sz w:val="26"/>
          <w:szCs w:val="26"/>
        </w:rPr>
        <w:t xml:space="preserve">рактера муниципальных служащих и руководителей муниципальных учреждений, а также </w:t>
      </w:r>
      <w:r w:rsidRPr="00F15E29">
        <w:rPr>
          <w:sz w:val="26"/>
          <w:szCs w:val="26"/>
        </w:rPr>
        <w:t>их супруг (супругов) и несовершеннолетних детей:</w:t>
      </w:r>
    </w:p>
    <w:p w:rsidR="00F15E29" w:rsidRPr="00F15E29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а)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 xml:space="preserve">перечень объектов недвижимого имущества, принадлежащих муниципальному служащему, </w:t>
      </w:r>
      <w:r w:rsidR="0039294E">
        <w:rPr>
          <w:sz w:val="26"/>
          <w:szCs w:val="26"/>
        </w:rPr>
        <w:t>руководителю</w:t>
      </w:r>
      <w:r w:rsidR="0039294E">
        <w:rPr>
          <w:sz w:val="26"/>
          <w:szCs w:val="26"/>
        </w:rPr>
        <w:t xml:space="preserve"> муниципального учреждения</w:t>
      </w:r>
      <w:r w:rsidR="0039294E">
        <w:rPr>
          <w:sz w:val="26"/>
          <w:szCs w:val="26"/>
        </w:rPr>
        <w:t>,</w:t>
      </w:r>
      <w:r w:rsidR="0039294E" w:rsidRPr="00F15E29">
        <w:rPr>
          <w:sz w:val="26"/>
          <w:szCs w:val="26"/>
        </w:rPr>
        <w:t xml:space="preserve"> </w:t>
      </w:r>
      <w:r w:rsidRPr="00F15E29">
        <w:rPr>
          <w:sz w:val="26"/>
          <w:szCs w:val="26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б)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>перечень транспортных средств с указанием вида и марки, принадлежащих на праве собственности муниципальному служащему,</w:t>
      </w:r>
      <w:r w:rsidR="0039294E">
        <w:rPr>
          <w:sz w:val="26"/>
          <w:szCs w:val="26"/>
        </w:rPr>
        <w:t xml:space="preserve"> руководителю</w:t>
      </w:r>
      <w:r w:rsidR="0039294E">
        <w:rPr>
          <w:sz w:val="26"/>
          <w:szCs w:val="26"/>
        </w:rPr>
        <w:t xml:space="preserve"> муниципального учреждения</w:t>
      </w:r>
      <w:r w:rsidR="0039294E">
        <w:rPr>
          <w:sz w:val="26"/>
          <w:szCs w:val="26"/>
        </w:rPr>
        <w:t>,</w:t>
      </w:r>
      <w:r w:rsidRPr="00F15E29">
        <w:rPr>
          <w:sz w:val="26"/>
          <w:szCs w:val="26"/>
        </w:rPr>
        <w:t xml:space="preserve"> его супруге (супругу) и несовершеннолетним детям;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в)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 xml:space="preserve">декларированный годовой доход муниципального служащего, </w:t>
      </w:r>
      <w:r w:rsidR="0039294E">
        <w:rPr>
          <w:sz w:val="26"/>
          <w:szCs w:val="26"/>
        </w:rPr>
        <w:t xml:space="preserve">руководителя муниципального учреждения, </w:t>
      </w:r>
      <w:r w:rsidRPr="00F15E29">
        <w:rPr>
          <w:sz w:val="26"/>
          <w:szCs w:val="26"/>
        </w:rPr>
        <w:t>его супруги (супруга) и несовершеннолетних детей;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г)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</w:t>
      </w:r>
      <w:r w:rsidR="0039294E">
        <w:rPr>
          <w:sz w:val="26"/>
          <w:szCs w:val="26"/>
        </w:rPr>
        <w:t xml:space="preserve">, </w:t>
      </w:r>
      <w:r w:rsidR="0039294E">
        <w:rPr>
          <w:sz w:val="26"/>
          <w:szCs w:val="26"/>
        </w:rPr>
        <w:t xml:space="preserve">руководителя муниципального </w:t>
      </w:r>
      <w:r w:rsidR="0039294E">
        <w:rPr>
          <w:sz w:val="26"/>
          <w:szCs w:val="26"/>
        </w:rPr>
        <w:lastRenderedPageBreak/>
        <w:t>учреждения</w:t>
      </w:r>
      <w:r w:rsidRPr="00F15E29">
        <w:rPr>
          <w:sz w:val="26"/>
          <w:szCs w:val="26"/>
        </w:rPr>
        <w:t xml:space="preserve"> и его супруги (супруга) за три последних года, предшествующих отчетному периоду.</w:t>
      </w:r>
    </w:p>
    <w:p w:rsidR="00F15E29" w:rsidRPr="00F15E29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5E29">
        <w:rPr>
          <w:sz w:val="26"/>
          <w:szCs w:val="26"/>
        </w:rPr>
        <w:t>3.</w:t>
      </w:r>
      <w:r w:rsidRPr="00F15E29">
        <w:rPr>
          <w:sz w:val="26"/>
          <w:szCs w:val="26"/>
        </w:rPr>
        <w:tab/>
      </w:r>
      <w:proofErr w:type="gramStart"/>
      <w:r w:rsidRPr="00F15E29">
        <w:rPr>
          <w:sz w:val="26"/>
          <w:szCs w:val="26"/>
        </w:rPr>
        <w:t>В</w:t>
      </w:r>
      <w:proofErr w:type="gramEnd"/>
      <w:r w:rsidRPr="00F15E29">
        <w:rPr>
          <w:sz w:val="26"/>
          <w:szCs w:val="26"/>
        </w:rPr>
        <w:t xml:space="preserve">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а)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 xml:space="preserve">иные сведения (кроме указанных в </w:t>
      </w:r>
      <w:hyperlink r:id="rId6" w:history="1">
        <w:r w:rsidRPr="00F15E29">
          <w:rPr>
            <w:sz w:val="26"/>
            <w:szCs w:val="26"/>
          </w:rPr>
          <w:t>пункте 2</w:t>
        </w:r>
      </w:hyperlink>
      <w:r w:rsidRPr="00F15E29">
        <w:rPr>
          <w:sz w:val="26"/>
          <w:szCs w:val="26"/>
        </w:rPr>
        <w:t xml:space="preserve"> настоящего порядка) о доходах муниципального служащего, </w:t>
      </w:r>
      <w:r w:rsidR="0039294E">
        <w:rPr>
          <w:sz w:val="26"/>
          <w:szCs w:val="26"/>
        </w:rPr>
        <w:t>руководителя муниципального учреждения</w:t>
      </w:r>
      <w:r w:rsidR="0039294E">
        <w:rPr>
          <w:sz w:val="26"/>
          <w:szCs w:val="26"/>
        </w:rPr>
        <w:t>,</w:t>
      </w:r>
      <w:r w:rsidR="0039294E" w:rsidRPr="00F15E29">
        <w:rPr>
          <w:sz w:val="26"/>
          <w:szCs w:val="26"/>
        </w:rPr>
        <w:t xml:space="preserve"> </w:t>
      </w:r>
      <w:r w:rsidRPr="00F15E29">
        <w:rPr>
          <w:sz w:val="26"/>
          <w:szCs w:val="26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б)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>персональные данные супруги (супруга), детей и иных членов семьи муниципального служащего</w:t>
      </w:r>
      <w:r w:rsidR="0039294E">
        <w:rPr>
          <w:sz w:val="26"/>
          <w:szCs w:val="26"/>
        </w:rPr>
        <w:t xml:space="preserve">, </w:t>
      </w:r>
      <w:r w:rsidR="0039294E">
        <w:rPr>
          <w:sz w:val="26"/>
          <w:szCs w:val="26"/>
        </w:rPr>
        <w:t>руководителя муниципального учреждения</w:t>
      </w:r>
      <w:r w:rsidRPr="00F15E29">
        <w:rPr>
          <w:sz w:val="26"/>
          <w:szCs w:val="26"/>
        </w:rPr>
        <w:t>;</w:t>
      </w:r>
    </w:p>
    <w:p w:rsidR="00F15E29" w:rsidRPr="005703F8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03F8">
        <w:rPr>
          <w:sz w:val="26"/>
          <w:szCs w:val="26"/>
        </w:rPr>
        <w:t>в)</w:t>
      </w:r>
      <w:r w:rsidRPr="005703F8">
        <w:rPr>
          <w:sz w:val="26"/>
          <w:szCs w:val="26"/>
        </w:rPr>
        <w:tab/>
      </w:r>
      <w:proofErr w:type="gramEnd"/>
      <w:r w:rsidRPr="005703F8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муниципального служащего, </w:t>
      </w:r>
      <w:r w:rsidR="005703F8" w:rsidRPr="005703F8">
        <w:rPr>
          <w:sz w:val="26"/>
          <w:szCs w:val="26"/>
        </w:rPr>
        <w:t>руководителя муниципального учреждения</w:t>
      </w:r>
      <w:r w:rsidR="005703F8" w:rsidRPr="005703F8">
        <w:rPr>
          <w:sz w:val="26"/>
          <w:szCs w:val="26"/>
        </w:rPr>
        <w:t xml:space="preserve">, </w:t>
      </w:r>
      <w:r w:rsidRPr="005703F8">
        <w:rPr>
          <w:sz w:val="26"/>
          <w:szCs w:val="26"/>
        </w:rPr>
        <w:t>его супруги (супруга), детей и иных членов семьи;</w:t>
      </w:r>
    </w:p>
    <w:p w:rsidR="00F15E29" w:rsidRPr="005703F8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03F8">
        <w:rPr>
          <w:sz w:val="26"/>
          <w:szCs w:val="26"/>
        </w:rPr>
        <w:t>г)</w:t>
      </w:r>
      <w:r w:rsidRPr="005703F8">
        <w:rPr>
          <w:sz w:val="26"/>
          <w:szCs w:val="26"/>
        </w:rPr>
        <w:tab/>
      </w:r>
      <w:proofErr w:type="gramEnd"/>
      <w:r w:rsidRPr="005703F8">
        <w:rPr>
          <w:sz w:val="26"/>
          <w:szCs w:val="26"/>
        </w:rPr>
        <w:t>данные, позволяющие определить местонахождение объектов недвижимого имущества, принадлежащих муниципальному служащему,</w:t>
      </w:r>
      <w:r w:rsidR="005703F8" w:rsidRPr="005703F8">
        <w:rPr>
          <w:sz w:val="26"/>
          <w:szCs w:val="26"/>
        </w:rPr>
        <w:t xml:space="preserve"> руководителю</w:t>
      </w:r>
      <w:r w:rsidR="005703F8" w:rsidRPr="005703F8">
        <w:rPr>
          <w:sz w:val="26"/>
          <w:szCs w:val="26"/>
        </w:rPr>
        <w:t xml:space="preserve"> муниципального учреждения</w:t>
      </w:r>
      <w:r w:rsidR="005703F8" w:rsidRPr="005703F8">
        <w:rPr>
          <w:sz w:val="26"/>
          <w:szCs w:val="26"/>
        </w:rPr>
        <w:t>,</w:t>
      </w:r>
      <w:r w:rsidRPr="005703F8">
        <w:rPr>
          <w:sz w:val="26"/>
          <w:szCs w:val="26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F15E29" w:rsidRPr="005703F8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03F8">
        <w:rPr>
          <w:sz w:val="26"/>
          <w:szCs w:val="26"/>
        </w:rPr>
        <w:t>д)</w:t>
      </w:r>
      <w:r w:rsidRPr="005703F8">
        <w:rPr>
          <w:sz w:val="26"/>
          <w:szCs w:val="26"/>
        </w:rPr>
        <w:tab/>
      </w:r>
      <w:proofErr w:type="gramEnd"/>
      <w:r w:rsidRPr="005703F8">
        <w:rPr>
          <w:sz w:val="26"/>
          <w:szCs w:val="26"/>
        </w:rPr>
        <w:t xml:space="preserve">информацию, отнесенную к </w:t>
      </w:r>
      <w:hyperlink r:id="rId7" w:history="1">
        <w:r w:rsidRPr="005703F8">
          <w:rPr>
            <w:sz w:val="26"/>
            <w:szCs w:val="26"/>
          </w:rPr>
          <w:t>государственной тайне</w:t>
        </w:r>
      </w:hyperlink>
      <w:r w:rsidRPr="005703F8">
        <w:rPr>
          <w:sz w:val="26"/>
          <w:szCs w:val="26"/>
        </w:rPr>
        <w:t xml:space="preserve"> или являющуюся </w:t>
      </w:r>
      <w:hyperlink r:id="rId8" w:history="1">
        <w:r w:rsidRPr="005703F8">
          <w:rPr>
            <w:sz w:val="26"/>
            <w:szCs w:val="26"/>
          </w:rPr>
          <w:t>конфиденциальной</w:t>
        </w:r>
      </w:hyperlink>
      <w:r w:rsidRPr="005703F8">
        <w:rPr>
          <w:sz w:val="26"/>
          <w:szCs w:val="26"/>
        </w:rPr>
        <w:t>.</w:t>
      </w:r>
    </w:p>
    <w:p w:rsidR="00F15E29" w:rsidRPr="00F15E29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3F8">
        <w:rPr>
          <w:sz w:val="26"/>
          <w:szCs w:val="26"/>
        </w:rPr>
        <w:t>4.</w:t>
      </w:r>
      <w:r w:rsidRPr="005703F8">
        <w:rPr>
          <w:sz w:val="26"/>
          <w:szCs w:val="26"/>
        </w:rPr>
        <w:tab/>
        <w:t>На официальном сайте размещаются и средствам массовой информации</w:t>
      </w:r>
      <w:r w:rsidRPr="00F15E29">
        <w:rPr>
          <w:sz w:val="26"/>
          <w:szCs w:val="26"/>
        </w:rPr>
        <w:t xml:space="preserve"> предоставляются </w:t>
      </w:r>
      <w:hyperlink w:anchor="Par84" w:history="1">
        <w:r w:rsidRPr="00F15E29">
          <w:rPr>
            <w:sz w:val="26"/>
            <w:szCs w:val="26"/>
          </w:rPr>
          <w:t>сведения</w:t>
        </w:r>
      </w:hyperlink>
      <w:r w:rsidRPr="00F15E29">
        <w:rPr>
          <w:sz w:val="26"/>
          <w:szCs w:val="26"/>
        </w:rPr>
        <w:t xml:space="preserve"> о доходах, расходах, об имуществе и обязательствах имущественного характера по форме,</w:t>
      </w:r>
      <w:r w:rsidR="005703F8">
        <w:rPr>
          <w:sz w:val="26"/>
          <w:szCs w:val="26"/>
        </w:rPr>
        <w:t xml:space="preserve"> утвержденной настоящим постановлением</w:t>
      </w:r>
      <w:r w:rsidRPr="00F15E29">
        <w:rPr>
          <w:sz w:val="26"/>
          <w:szCs w:val="26"/>
        </w:rPr>
        <w:t>.</w:t>
      </w:r>
    </w:p>
    <w:p w:rsidR="00F15E29" w:rsidRPr="00F15E29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5E29">
        <w:rPr>
          <w:sz w:val="26"/>
          <w:szCs w:val="26"/>
        </w:rPr>
        <w:t>5.</w:t>
      </w:r>
      <w:r w:rsidRPr="00F15E29">
        <w:rPr>
          <w:sz w:val="26"/>
          <w:szCs w:val="26"/>
        </w:rPr>
        <w:tab/>
        <w:t xml:space="preserve">Сведения о доходах, расходах, об имуществе и обязательствах имущественного характера, указанные в </w:t>
      </w:r>
      <w:hyperlink w:anchor="Par48" w:history="1">
        <w:r w:rsidRPr="00F15E29">
          <w:rPr>
            <w:sz w:val="26"/>
            <w:szCs w:val="26"/>
          </w:rPr>
          <w:t>пункте 2</w:t>
        </w:r>
      </w:hyperlink>
      <w:r w:rsidRPr="00F15E29">
        <w:rPr>
          <w:sz w:val="26"/>
          <w:szCs w:val="26"/>
        </w:rPr>
        <w:t xml:space="preserve"> настоящего порядка, за весь период замещения муниципальным служащим</w:t>
      </w:r>
      <w:r w:rsidR="005703F8">
        <w:rPr>
          <w:sz w:val="26"/>
          <w:szCs w:val="26"/>
        </w:rPr>
        <w:t xml:space="preserve">, </w:t>
      </w:r>
      <w:r w:rsidR="005703F8">
        <w:rPr>
          <w:sz w:val="26"/>
          <w:szCs w:val="26"/>
        </w:rPr>
        <w:t>руководителя муниципального учреждения</w:t>
      </w:r>
      <w:r w:rsidR="005703F8">
        <w:rPr>
          <w:sz w:val="26"/>
          <w:szCs w:val="26"/>
        </w:rPr>
        <w:t>,</w:t>
      </w:r>
      <w:r w:rsidRPr="00F15E29">
        <w:rPr>
          <w:sz w:val="26"/>
          <w:szCs w:val="26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F15E29" w:rsidRPr="00F15E29" w:rsidRDefault="005703F8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Кадровая служба</w:t>
      </w:r>
      <w:r w:rsidR="00F15E29" w:rsidRPr="00F15E29">
        <w:rPr>
          <w:sz w:val="26"/>
          <w:szCs w:val="26"/>
        </w:rPr>
        <w:t>: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а)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>в течение трех рабочих дней со дня поступления запроса от средства массовой информации сообщают о нем муниципальному служащему,</w:t>
      </w:r>
      <w:r w:rsidR="005703F8">
        <w:rPr>
          <w:sz w:val="26"/>
          <w:szCs w:val="26"/>
        </w:rPr>
        <w:t xml:space="preserve"> руководителю</w:t>
      </w:r>
      <w:r w:rsidR="005703F8">
        <w:rPr>
          <w:sz w:val="26"/>
          <w:szCs w:val="26"/>
        </w:rPr>
        <w:t xml:space="preserve"> муниципального учреждения</w:t>
      </w:r>
      <w:r w:rsidRPr="00F15E29">
        <w:rPr>
          <w:sz w:val="26"/>
          <w:szCs w:val="26"/>
        </w:rPr>
        <w:t xml:space="preserve"> в отношении которого поступил запрос;</w:t>
      </w:r>
    </w:p>
    <w:p w:rsidR="00F15E29" w:rsidRPr="00F15E29" w:rsidRDefault="00F15E29" w:rsidP="00F15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5E29">
        <w:rPr>
          <w:sz w:val="26"/>
          <w:szCs w:val="26"/>
        </w:rPr>
        <w:t>б)</w:t>
      </w:r>
      <w:r w:rsidRPr="00F15E29">
        <w:rPr>
          <w:sz w:val="26"/>
          <w:szCs w:val="26"/>
        </w:rPr>
        <w:tab/>
      </w:r>
      <w:proofErr w:type="gramEnd"/>
      <w:r w:rsidRPr="00F15E29">
        <w:rPr>
          <w:sz w:val="26"/>
          <w:szCs w:val="26"/>
        </w:rPr>
        <w:t xml:space="preserve">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F15E29">
          <w:rPr>
            <w:sz w:val="26"/>
            <w:szCs w:val="26"/>
          </w:rPr>
          <w:t>пункте 2</w:t>
        </w:r>
      </w:hyperlink>
      <w:r w:rsidRPr="00F15E29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4747B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B4747B" w:rsidSect="005703F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F15E29">
        <w:rPr>
          <w:sz w:val="26"/>
          <w:szCs w:val="26"/>
        </w:rPr>
        <w:t>7.</w:t>
      </w:r>
      <w:r w:rsidR="005703F8">
        <w:rPr>
          <w:sz w:val="26"/>
          <w:szCs w:val="26"/>
        </w:rPr>
        <w:tab/>
        <w:t>Муниципальные служащие кадровой</w:t>
      </w:r>
      <w:r w:rsidRPr="00F15E29">
        <w:rPr>
          <w:sz w:val="26"/>
          <w:szCs w:val="26"/>
        </w:rPr>
        <w:t xml:space="preserve"> служб</w:t>
      </w:r>
      <w:r w:rsidR="005703F8">
        <w:rPr>
          <w:sz w:val="26"/>
          <w:szCs w:val="26"/>
        </w:rPr>
        <w:t>ы</w:t>
      </w:r>
      <w:r w:rsidRPr="00F15E29">
        <w:rPr>
          <w:sz w:val="26"/>
          <w:szCs w:val="26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4747B" w:rsidRPr="003758D4" w:rsidRDefault="00B4747B" w:rsidP="00B4747B">
      <w:pPr>
        <w:tabs>
          <w:tab w:val="left" w:pos="10260"/>
        </w:tabs>
        <w:jc w:val="right"/>
        <w:rPr>
          <w:sz w:val="20"/>
          <w:szCs w:val="20"/>
        </w:rPr>
      </w:pPr>
      <w:r w:rsidRPr="003758D4">
        <w:rPr>
          <w:sz w:val="26"/>
          <w:szCs w:val="26"/>
        </w:rPr>
        <w:lastRenderedPageBreak/>
        <w:t xml:space="preserve">                                               </w:t>
      </w:r>
      <w:r w:rsidRPr="003758D4">
        <w:rPr>
          <w:sz w:val="20"/>
          <w:szCs w:val="20"/>
        </w:rPr>
        <w:t>Приложение</w:t>
      </w:r>
    </w:p>
    <w:p w:rsidR="00B4747B" w:rsidRPr="003758D4" w:rsidRDefault="00B4747B" w:rsidP="00B4747B">
      <w:pPr>
        <w:tabs>
          <w:tab w:val="left" w:pos="10260"/>
        </w:tabs>
        <w:jc w:val="right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к постановлению Администрации </w:t>
      </w:r>
    </w:p>
    <w:p w:rsidR="00B4747B" w:rsidRPr="003758D4" w:rsidRDefault="00B4747B" w:rsidP="00B4747B">
      <w:pPr>
        <w:tabs>
          <w:tab w:val="left" w:pos="10260"/>
        </w:tabs>
        <w:jc w:val="right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городского поселения Пойковский </w:t>
      </w:r>
    </w:p>
    <w:p w:rsidR="00B4747B" w:rsidRDefault="00B4747B" w:rsidP="00B4747B">
      <w:pPr>
        <w:tabs>
          <w:tab w:val="left" w:pos="10260"/>
        </w:tabs>
        <w:jc w:val="right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   от ______________ № ___________</w:t>
      </w:r>
    </w:p>
    <w:p w:rsidR="00B4747B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A1F94">
        <w:rPr>
          <w:bCs/>
          <w:sz w:val="28"/>
          <w:szCs w:val="28"/>
        </w:rPr>
        <w:t>Сведения</w:t>
      </w: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A1F94">
        <w:rPr>
          <w:bCs/>
          <w:sz w:val="28"/>
          <w:szCs w:val="28"/>
        </w:rPr>
        <w:t>о доходах, расходах, об имуществе</w:t>
      </w: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A1F94">
        <w:rPr>
          <w:bCs/>
          <w:sz w:val="28"/>
          <w:szCs w:val="28"/>
        </w:rPr>
        <w:t>и обязательствах имущественного характера</w:t>
      </w: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A1F94">
        <w:rPr>
          <w:bCs/>
          <w:sz w:val="28"/>
          <w:szCs w:val="28"/>
        </w:rPr>
        <w:t>______________________________________________________</w:t>
      </w: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vertAlign w:val="superscript"/>
        </w:rPr>
      </w:pPr>
      <w:r w:rsidRPr="00DA1F94">
        <w:rPr>
          <w:bCs/>
          <w:sz w:val="28"/>
          <w:szCs w:val="28"/>
          <w:vertAlign w:val="superscript"/>
        </w:rPr>
        <w:t>(полное наименование должности)</w:t>
      </w: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A1F94">
        <w:rPr>
          <w:bCs/>
          <w:sz w:val="28"/>
          <w:szCs w:val="28"/>
        </w:rPr>
        <w:t>за период с 1 января по 31 декабря _____ года</w:t>
      </w:r>
    </w:p>
    <w:p w:rsidR="00B4747B" w:rsidRPr="00DA1F94" w:rsidRDefault="00B4747B" w:rsidP="00B4747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56"/>
        <w:gridCol w:w="1559"/>
        <w:gridCol w:w="1276"/>
        <w:gridCol w:w="1275"/>
        <w:gridCol w:w="1152"/>
        <w:gridCol w:w="1258"/>
        <w:gridCol w:w="1276"/>
        <w:gridCol w:w="1417"/>
        <w:gridCol w:w="1560"/>
      </w:tblGrid>
      <w:tr w:rsidR="00B4747B" w:rsidRPr="00B4747B" w:rsidTr="00B4747B">
        <w:tc>
          <w:tcPr>
            <w:tcW w:w="2269" w:type="dxa"/>
            <w:vMerge w:val="restart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747B">
              <w:rPr>
                <w:sz w:val="22"/>
                <w:szCs w:val="22"/>
              </w:rPr>
              <w:t>Деклариро</w:t>
            </w:r>
            <w:proofErr w:type="spellEnd"/>
            <w:r w:rsidRPr="00B4747B">
              <w:rPr>
                <w:sz w:val="22"/>
                <w:szCs w:val="22"/>
              </w:rPr>
              <w:t>-ванный</w:t>
            </w:r>
            <w:proofErr w:type="gramEnd"/>
            <w:r w:rsidRPr="00B4747B">
              <w:rPr>
                <w:sz w:val="22"/>
                <w:szCs w:val="22"/>
              </w:rPr>
              <w:t xml:space="preserve"> годовой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доход за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отчетный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год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(руб.)</w:t>
            </w:r>
          </w:p>
        </w:tc>
        <w:tc>
          <w:tcPr>
            <w:tcW w:w="5262" w:type="dxa"/>
            <w:gridSpan w:val="4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Перечень объектов недвижимого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имущества и транспортных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средств, принадлежащих на праве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3951" w:type="dxa"/>
            <w:gridSpan w:val="3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Перечень объектов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недвижимого имущества,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находящегося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B4747B">
              <w:rPr>
                <w:sz w:val="22"/>
                <w:szCs w:val="22"/>
              </w:rPr>
              <w:t>сделка  (</w:t>
            </w:r>
            <w:proofErr w:type="gramEnd"/>
            <w:r w:rsidRPr="00B4747B">
              <w:rPr>
                <w:sz w:val="22"/>
                <w:szCs w:val="22"/>
              </w:rPr>
              <w:t>вид приобретенного имущества, источники)</w:t>
            </w:r>
            <w:hyperlink w:anchor="Par121" w:history="1">
              <w:r w:rsidRPr="00B4747B">
                <w:rPr>
                  <w:sz w:val="22"/>
                  <w:szCs w:val="22"/>
                </w:rPr>
                <w:t>*</w:t>
              </w:r>
            </w:hyperlink>
          </w:p>
        </w:tc>
      </w:tr>
      <w:tr w:rsidR="00B4747B" w:rsidRPr="00B4747B" w:rsidTr="00B4747B">
        <w:tc>
          <w:tcPr>
            <w:tcW w:w="2269" w:type="dxa"/>
            <w:vMerge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Вид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объектов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4747B">
              <w:rPr>
                <w:sz w:val="22"/>
                <w:szCs w:val="22"/>
              </w:rPr>
              <w:t>недвижи</w:t>
            </w:r>
            <w:proofErr w:type="spellEnd"/>
            <w:r w:rsidRPr="00B4747B">
              <w:rPr>
                <w:sz w:val="22"/>
                <w:szCs w:val="22"/>
              </w:rPr>
              <w:t>-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Площадь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(</w:t>
            </w:r>
            <w:proofErr w:type="spellStart"/>
            <w:r w:rsidRPr="00B4747B">
              <w:rPr>
                <w:sz w:val="22"/>
                <w:szCs w:val="22"/>
              </w:rPr>
              <w:t>кв.м</w:t>
            </w:r>
            <w:proofErr w:type="spellEnd"/>
            <w:r w:rsidRPr="00B4747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Страна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proofErr w:type="spellStart"/>
            <w:r w:rsidRPr="00B4747B">
              <w:rPr>
                <w:sz w:val="22"/>
                <w:szCs w:val="22"/>
              </w:rPr>
              <w:t>расп</w:t>
            </w:r>
            <w:bookmarkStart w:id="2" w:name="_GoBack"/>
            <w:bookmarkEnd w:id="2"/>
            <w:r w:rsidRPr="00B4747B">
              <w:rPr>
                <w:sz w:val="22"/>
                <w:szCs w:val="22"/>
              </w:rPr>
              <w:t>оло</w:t>
            </w:r>
            <w:proofErr w:type="spellEnd"/>
            <w:r w:rsidRPr="00B4747B">
              <w:rPr>
                <w:sz w:val="22"/>
                <w:szCs w:val="22"/>
              </w:rPr>
              <w:t>-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proofErr w:type="spellStart"/>
            <w:r w:rsidRPr="00B4747B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Транс-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портные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средства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(вид, марка)</w:t>
            </w:r>
          </w:p>
        </w:tc>
        <w:tc>
          <w:tcPr>
            <w:tcW w:w="1258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Вид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объектов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747B">
              <w:rPr>
                <w:sz w:val="22"/>
                <w:szCs w:val="22"/>
              </w:rPr>
              <w:t>недвижи</w:t>
            </w:r>
            <w:proofErr w:type="spellEnd"/>
            <w:r w:rsidRPr="00B4747B">
              <w:rPr>
                <w:sz w:val="22"/>
                <w:szCs w:val="22"/>
              </w:rPr>
              <w:t>-мости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Площадь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(</w:t>
            </w:r>
            <w:proofErr w:type="spellStart"/>
            <w:r w:rsidRPr="00B4747B">
              <w:rPr>
                <w:sz w:val="22"/>
                <w:szCs w:val="22"/>
              </w:rPr>
              <w:t>кв.м</w:t>
            </w:r>
            <w:proofErr w:type="spellEnd"/>
            <w:r w:rsidRPr="00B4747B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Страна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4747B">
              <w:rPr>
                <w:sz w:val="22"/>
                <w:szCs w:val="22"/>
              </w:rPr>
              <w:t>располо</w:t>
            </w:r>
            <w:proofErr w:type="spellEnd"/>
            <w:r w:rsidRPr="00B4747B">
              <w:rPr>
                <w:sz w:val="22"/>
                <w:szCs w:val="22"/>
              </w:rPr>
              <w:t>-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4747B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747B" w:rsidRPr="00B4747B" w:rsidTr="00B4747B">
        <w:tc>
          <w:tcPr>
            <w:tcW w:w="226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Фамилия, имя, отчество лица,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замещающего соответствующую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должность</w:t>
            </w:r>
          </w:p>
        </w:tc>
        <w:tc>
          <w:tcPr>
            <w:tcW w:w="195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4747B" w:rsidRPr="00B4747B" w:rsidTr="00B4747B">
        <w:tc>
          <w:tcPr>
            <w:tcW w:w="226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Супруга (супруг)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 xml:space="preserve"> (без указания персональных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данных)</w:t>
            </w:r>
          </w:p>
        </w:tc>
        <w:tc>
          <w:tcPr>
            <w:tcW w:w="195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4747B" w:rsidRPr="00B4747B" w:rsidTr="00B4747B">
        <w:tc>
          <w:tcPr>
            <w:tcW w:w="226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Несовершеннолетний ребенок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(без указания персональных</w:t>
            </w:r>
          </w:p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47B">
              <w:rPr>
                <w:sz w:val="22"/>
                <w:szCs w:val="22"/>
              </w:rPr>
              <w:t>данных)</w:t>
            </w:r>
          </w:p>
        </w:tc>
        <w:tc>
          <w:tcPr>
            <w:tcW w:w="195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4747B" w:rsidRPr="00B4747B" w:rsidRDefault="00B4747B" w:rsidP="00F46F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4747B" w:rsidRPr="00B4747B" w:rsidRDefault="00B4747B" w:rsidP="00B4747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4747B" w:rsidRPr="00B4747B" w:rsidRDefault="00B4747B" w:rsidP="00B474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4747B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4747B" w:rsidRPr="00B4747B" w:rsidRDefault="00B4747B" w:rsidP="00B474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7B" w:rsidRPr="00B4747B" w:rsidRDefault="00B4747B" w:rsidP="00B4747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B4747B" w:rsidRPr="00B4747B" w:rsidRDefault="00B4747B" w:rsidP="00B4747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B4747B" w:rsidRPr="00B4747B" w:rsidRDefault="00B4747B" w:rsidP="00B4747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F15E29" w:rsidRPr="00B4747B" w:rsidRDefault="00F15E29" w:rsidP="00F15E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15E29" w:rsidRPr="00B4747B" w:rsidRDefault="00F15E29" w:rsidP="00104861">
      <w:pPr>
        <w:tabs>
          <w:tab w:val="left" w:pos="10260"/>
        </w:tabs>
        <w:jc w:val="center"/>
        <w:rPr>
          <w:sz w:val="22"/>
          <w:szCs w:val="22"/>
        </w:rPr>
      </w:pPr>
    </w:p>
    <w:p w:rsidR="001C62FB" w:rsidRPr="00B4747B" w:rsidRDefault="001C62FB" w:rsidP="001C62FB">
      <w:pPr>
        <w:tabs>
          <w:tab w:val="left" w:pos="10260"/>
        </w:tabs>
        <w:rPr>
          <w:sz w:val="22"/>
          <w:szCs w:val="22"/>
        </w:rPr>
      </w:pPr>
    </w:p>
    <w:p w:rsidR="001C62FB" w:rsidRPr="00B4747B" w:rsidRDefault="001C62FB" w:rsidP="00104861">
      <w:pPr>
        <w:tabs>
          <w:tab w:val="left" w:pos="10260"/>
        </w:tabs>
        <w:jc w:val="center"/>
        <w:rPr>
          <w:sz w:val="22"/>
          <w:szCs w:val="22"/>
        </w:rPr>
      </w:pPr>
    </w:p>
    <w:sectPr w:rsidR="001C62FB" w:rsidRPr="00B4747B" w:rsidSect="00B4747B">
      <w:pgSz w:w="16838" w:h="11906" w:orient="landscape"/>
      <w:pgMar w:top="568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1" w15:restartNumberingAfterBreak="0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B0726"/>
    <w:rsid w:val="00104861"/>
    <w:rsid w:val="00113861"/>
    <w:rsid w:val="00175A41"/>
    <w:rsid w:val="001C62FB"/>
    <w:rsid w:val="002123F6"/>
    <w:rsid w:val="00225FB3"/>
    <w:rsid w:val="003758D4"/>
    <w:rsid w:val="0039294E"/>
    <w:rsid w:val="00435D2D"/>
    <w:rsid w:val="00447D14"/>
    <w:rsid w:val="005703F8"/>
    <w:rsid w:val="00577C83"/>
    <w:rsid w:val="00672B4F"/>
    <w:rsid w:val="006F41F9"/>
    <w:rsid w:val="00771660"/>
    <w:rsid w:val="00891351"/>
    <w:rsid w:val="00940180"/>
    <w:rsid w:val="00A03CBE"/>
    <w:rsid w:val="00B4747B"/>
    <w:rsid w:val="00C71028"/>
    <w:rsid w:val="00D97EDB"/>
    <w:rsid w:val="00F15E29"/>
    <w:rsid w:val="00F63EE6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102D6D5A7CE683AF1F2532F2FA1264E5023EF90D7D8504C4F17DC5A737D0D1A25471AE16214C3TDT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E102D6D5A7CE683AF1F2532F2FA126465B28E093D8855A44161BDE5D7C221A1D6C4B1BE16214TCT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E102D6D5A7CE683AF1F2532F2FA1264E5022E890D2D8504C4F17DC5A737D0D1A25471AE16214C7TDT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649553A0159243AF5B911FF8089D93792EA572FE577CB576C390AE8D04B86F8A75E3760C5662A11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Татьяна В. Юсупова</cp:lastModifiedBy>
  <cp:revision>3</cp:revision>
  <cp:lastPrinted>2023-04-06T11:04:00Z</cp:lastPrinted>
  <dcterms:created xsi:type="dcterms:W3CDTF">2023-04-06T10:08:00Z</dcterms:created>
  <dcterms:modified xsi:type="dcterms:W3CDTF">2023-04-06T11:05:00Z</dcterms:modified>
</cp:coreProperties>
</file>