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26" w:rsidRPr="0054240A" w:rsidRDefault="00A25E26" w:rsidP="00A25E26"/>
    <w:p w:rsidR="0066184C" w:rsidRPr="0066184C" w:rsidRDefault="0066184C" w:rsidP="0066184C">
      <w:pPr>
        <w:overflowPunct w:val="0"/>
        <w:autoSpaceDE w:val="0"/>
        <w:ind w:right="-1"/>
        <w:jc w:val="center"/>
        <w:textAlignment w:val="baseline"/>
        <w:rPr>
          <w:b/>
          <w:bCs/>
          <w:iCs/>
          <w:sz w:val="20"/>
          <w:szCs w:val="20"/>
        </w:rPr>
      </w:pPr>
      <w:r w:rsidRPr="006618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AD5D19" wp14:editId="02D97B67">
            <wp:simplePos x="0" y="0"/>
            <wp:positionH relativeFrom="column">
              <wp:posOffset>2787015</wp:posOffset>
            </wp:positionH>
            <wp:positionV relativeFrom="paragraph">
              <wp:posOffset>-339090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84C" w:rsidRPr="0066184C" w:rsidRDefault="0066184C" w:rsidP="0066184C">
      <w:pPr>
        <w:widowControl w:val="0"/>
        <w:suppressAutoHyphens/>
        <w:ind w:right="-3"/>
        <w:jc w:val="center"/>
        <w:rPr>
          <w:rFonts w:eastAsia="Lucida Sans Unicode"/>
        </w:rPr>
      </w:pPr>
    </w:p>
    <w:p w:rsidR="0066184C" w:rsidRPr="0066184C" w:rsidRDefault="0066184C" w:rsidP="0066184C">
      <w:pPr>
        <w:jc w:val="center"/>
        <w:rPr>
          <w:b/>
          <w:szCs w:val="20"/>
        </w:rPr>
      </w:pP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Муниципальное образование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городское поселение Пойковский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Нефтеюганского муниципального района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Ханты-Мансийского автономного округа - Югры</w:t>
      </w:r>
    </w:p>
    <w:p w:rsidR="0066184C" w:rsidRPr="0066184C" w:rsidRDefault="0066184C" w:rsidP="00F121AB">
      <w:pPr>
        <w:jc w:val="center"/>
        <w:rPr>
          <w:rFonts w:ascii="Arial" w:hAnsi="Arial" w:cs="Arial"/>
          <w:sz w:val="20"/>
          <w:szCs w:val="20"/>
        </w:rPr>
      </w:pP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АДМИНИСТРАЦИЯ</w:t>
      </w: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ГОРОДСКОГО ПОСЕЛЕНИЯ ПОЙКОВСКИЙ</w:t>
      </w:r>
    </w:p>
    <w:p w:rsidR="0066184C" w:rsidRPr="0066184C" w:rsidRDefault="0066184C" w:rsidP="00F121AB">
      <w:pPr>
        <w:keepNext/>
        <w:jc w:val="center"/>
        <w:outlineLvl w:val="0"/>
      </w:pPr>
    </w:p>
    <w:p w:rsidR="0066184C" w:rsidRPr="0066184C" w:rsidRDefault="0066184C" w:rsidP="00F121AB">
      <w:pPr>
        <w:keepNext/>
        <w:jc w:val="center"/>
        <w:outlineLvl w:val="0"/>
        <w:rPr>
          <w:b/>
          <w:sz w:val="36"/>
          <w:szCs w:val="20"/>
        </w:rPr>
      </w:pPr>
      <w:r w:rsidRPr="0066184C">
        <w:rPr>
          <w:b/>
          <w:sz w:val="36"/>
          <w:szCs w:val="20"/>
        </w:rPr>
        <w:t>ПОСТАНОВЛЕНИЕ</w:t>
      </w:r>
    </w:p>
    <w:p w:rsidR="004F2650" w:rsidRDefault="004F2650" w:rsidP="0079360E">
      <w:pPr>
        <w:ind w:firstLine="426"/>
        <w:rPr>
          <w:rFonts w:ascii="Arial" w:hAnsi="Arial" w:cs="Arial"/>
          <w:sz w:val="26"/>
          <w:szCs w:val="26"/>
          <w:u w:val="single"/>
        </w:rPr>
      </w:pPr>
    </w:p>
    <w:p w:rsidR="005E3065" w:rsidRPr="005E3065" w:rsidRDefault="004F2650" w:rsidP="0079360E">
      <w:pPr>
        <w:ind w:firstLine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12.12.2023</w:t>
      </w:r>
      <w:r w:rsidR="005E3065" w:rsidRPr="005E3065">
        <w:rPr>
          <w:rFonts w:ascii="Arial" w:hAnsi="Arial" w:cs="Arial"/>
          <w:sz w:val="26"/>
          <w:szCs w:val="26"/>
        </w:rPr>
        <w:tab/>
      </w:r>
      <w:r w:rsidR="005E3065" w:rsidRPr="005E3065">
        <w:rPr>
          <w:rFonts w:ascii="Arial" w:hAnsi="Arial" w:cs="Arial"/>
          <w:sz w:val="26"/>
          <w:szCs w:val="26"/>
        </w:rPr>
        <w:tab/>
      </w:r>
      <w:r w:rsidR="005E3065" w:rsidRPr="005E3065">
        <w:rPr>
          <w:rFonts w:ascii="Arial" w:hAnsi="Arial" w:cs="Arial"/>
          <w:sz w:val="26"/>
          <w:szCs w:val="26"/>
        </w:rPr>
        <w:tab/>
      </w:r>
      <w:r w:rsidR="005E3065" w:rsidRPr="005E3065">
        <w:rPr>
          <w:rFonts w:ascii="Arial" w:hAnsi="Arial" w:cs="Arial"/>
          <w:sz w:val="26"/>
          <w:szCs w:val="26"/>
        </w:rPr>
        <w:tab/>
        <w:t xml:space="preserve">                                                            </w:t>
      </w:r>
      <w:r w:rsidR="004B10B0" w:rsidRPr="004B10B0">
        <w:rPr>
          <w:sz w:val="26"/>
          <w:szCs w:val="26"/>
        </w:rPr>
        <w:t>№</w:t>
      </w:r>
      <w:r w:rsidR="004B10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1033-п</w:t>
      </w:r>
    </w:p>
    <w:p w:rsidR="005E3065" w:rsidRPr="005E3065" w:rsidRDefault="005E3065" w:rsidP="005E3065">
      <w:pPr>
        <w:rPr>
          <w:rFonts w:ascii="Arial" w:hAnsi="Arial"/>
          <w:sz w:val="20"/>
          <w:szCs w:val="20"/>
        </w:rPr>
      </w:pPr>
    </w:p>
    <w:p w:rsidR="005E3065" w:rsidRPr="001A6556" w:rsidRDefault="005E3065" w:rsidP="005E3065">
      <w:pPr>
        <w:jc w:val="center"/>
        <w:rPr>
          <w:sz w:val="22"/>
          <w:szCs w:val="22"/>
        </w:rPr>
      </w:pPr>
      <w:r w:rsidRPr="001A6556">
        <w:rPr>
          <w:sz w:val="22"/>
          <w:szCs w:val="22"/>
        </w:rPr>
        <w:t xml:space="preserve">пгт. Пойковский </w:t>
      </w:r>
    </w:p>
    <w:p w:rsidR="00A25E26" w:rsidRDefault="00A25E26" w:rsidP="00A25E26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A25E26" w:rsidRPr="007C7807" w:rsidRDefault="00A25E26" w:rsidP="00A25E26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7C7807" w:rsidRPr="007C7807" w:rsidRDefault="007C7807" w:rsidP="001D69B8">
      <w:pPr>
        <w:suppressAutoHyphens/>
        <w:ind w:left="426" w:firstLine="851"/>
        <w:jc w:val="center"/>
        <w:rPr>
          <w:sz w:val="26"/>
          <w:szCs w:val="26"/>
        </w:rPr>
      </w:pPr>
      <w:r w:rsidRPr="007C7807">
        <w:rPr>
          <w:sz w:val="26"/>
          <w:szCs w:val="26"/>
        </w:rPr>
        <w:t xml:space="preserve">Об утверждении проекта о внесении изменений в проект </w:t>
      </w:r>
      <w:r w:rsidR="00C52C72">
        <w:rPr>
          <w:sz w:val="26"/>
          <w:szCs w:val="26"/>
        </w:rPr>
        <w:t xml:space="preserve">планировки и проект </w:t>
      </w:r>
      <w:r w:rsidRPr="007C7807">
        <w:rPr>
          <w:sz w:val="26"/>
          <w:szCs w:val="26"/>
        </w:rPr>
        <w:t xml:space="preserve">межевания территории </w:t>
      </w:r>
      <w:r w:rsidR="00236DF1" w:rsidRPr="00236DF1">
        <w:rPr>
          <w:sz w:val="26"/>
          <w:szCs w:val="26"/>
        </w:rPr>
        <w:t>садоводческого, огороднического или дачного некоммерческого товарищества</w:t>
      </w:r>
      <w:r w:rsidR="00B97744">
        <w:rPr>
          <w:sz w:val="26"/>
          <w:szCs w:val="26"/>
        </w:rPr>
        <w:t xml:space="preserve"> </w:t>
      </w:r>
      <w:r w:rsidR="004B16A0">
        <w:rPr>
          <w:sz w:val="26"/>
          <w:szCs w:val="26"/>
        </w:rPr>
        <w:t>«</w:t>
      </w:r>
      <w:r w:rsidR="00B97744">
        <w:rPr>
          <w:sz w:val="26"/>
          <w:szCs w:val="26"/>
        </w:rPr>
        <w:t>Труженик</w:t>
      </w:r>
      <w:r w:rsidR="004B16A0">
        <w:rPr>
          <w:sz w:val="26"/>
          <w:szCs w:val="26"/>
        </w:rPr>
        <w:t>»</w:t>
      </w:r>
      <w:r w:rsidRPr="007C7807">
        <w:rPr>
          <w:sz w:val="26"/>
          <w:szCs w:val="26"/>
        </w:rPr>
        <w:t xml:space="preserve"> </w:t>
      </w:r>
      <w:r w:rsidR="00C52C72" w:rsidRPr="00C52C72">
        <w:rPr>
          <w:sz w:val="26"/>
          <w:szCs w:val="26"/>
        </w:rPr>
        <w:t>в части внесения изменений в проект межевания территории</w:t>
      </w:r>
    </w:p>
    <w:p w:rsidR="007C7807" w:rsidRPr="007C7807" w:rsidRDefault="007C7807" w:rsidP="001D69B8">
      <w:pPr>
        <w:suppressAutoHyphens/>
        <w:ind w:left="426" w:firstLine="851"/>
        <w:rPr>
          <w:b/>
          <w:sz w:val="26"/>
          <w:szCs w:val="26"/>
        </w:rPr>
      </w:pPr>
    </w:p>
    <w:p w:rsidR="009A6AB5" w:rsidRDefault="007C7807" w:rsidP="00C71FF2">
      <w:pPr>
        <w:spacing w:after="200"/>
        <w:ind w:left="426" w:firstLine="708"/>
        <w:jc w:val="both"/>
        <w:rPr>
          <w:rFonts w:eastAsia="Calibri"/>
          <w:sz w:val="26"/>
          <w:szCs w:val="26"/>
          <w:lang w:eastAsia="en-US"/>
        </w:rPr>
      </w:pPr>
      <w:r w:rsidRPr="007C7807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7C7807">
        <w:rPr>
          <w:rFonts w:eastAsia="Calibri"/>
          <w:sz w:val="26"/>
          <w:szCs w:val="26"/>
          <w:lang w:eastAsia="en-US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7C7807">
        <w:rPr>
          <w:sz w:val="26"/>
          <w:szCs w:val="26"/>
        </w:rPr>
        <w:t xml:space="preserve"> </w:t>
      </w:r>
      <w:r w:rsidRPr="007C7807">
        <w:rPr>
          <w:rFonts w:eastAsia="Calibri"/>
          <w:sz w:val="26"/>
          <w:szCs w:val="26"/>
          <w:lang w:eastAsia="en-US"/>
        </w:rPr>
        <w:t>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</w:t>
      </w:r>
      <w:r w:rsidR="00BC4356">
        <w:rPr>
          <w:rFonts w:eastAsia="Calibri"/>
          <w:sz w:val="26"/>
          <w:szCs w:val="26"/>
          <w:lang w:eastAsia="en-US"/>
        </w:rPr>
        <w:t>тации по планировке территории»</w:t>
      </w:r>
      <w:r w:rsidR="009A6AB5">
        <w:rPr>
          <w:rFonts w:eastAsia="Calibri"/>
          <w:sz w:val="26"/>
          <w:szCs w:val="26"/>
          <w:lang w:eastAsia="en-US"/>
        </w:rPr>
        <w:t>:</w:t>
      </w:r>
    </w:p>
    <w:p w:rsidR="009A6AB5" w:rsidRPr="00B97744" w:rsidRDefault="009A6AB5" w:rsidP="00B97744">
      <w:pPr>
        <w:numPr>
          <w:ilvl w:val="0"/>
          <w:numId w:val="10"/>
        </w:numPr>
        <w:tabs>
          <w:tab w:val="left" w:pos="1134"/>
        </w:tabs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A6AB5">
        <w:rPr>
          <w:rFonts w:eastAsia="Calibri"/>
          <w:sz w:val="26"/>
          <w:szCs w:val="26"/>
        </w:rPr>
        <w:t xml:space="preserve">Утвердить проект </w:t>
      </w:r>
      <w:r w:rsidRPr="009A6AB5">
        <w:rPr>
          <w:sz w:val="26"/>
          <w:szCs w:val="26"/>
          <w:lang w:eastAsia="en-US"/>
        </w:rPr>
        <w:t xml:space="preserve">о внесении изменений в проект планировки и проект межевания </w:t>
      </w:r>
      <w:r w:rsidR="00B97744" w:rsidRPr="00B97744">
        <w:rPr>
          <w:sz w:val="26"/>
          <w:szCs w:val="26"/>
          <w:lang w:eastAsia="en-US"/>
        </w:rPr>
        <w:t xml:space="preserve">территории </w:t>
      </w:r>
      <w:r w:rsidR="00236DF1" w:rsidRPr="00236DF1">
        <w:rPr>
          <w:sz w:val="26"/>
          <w:szCs w:val="26"/>
          <w:lang w:eastAsia="en-US"/>
        </w:rPr>
        <w:t>садоводческого, огороднического или дачного некоммерческого товарищества</w:t>
      </w:r>
      <w:r w:rsidR="00B97744" w:rsidRPr="00B97744">
        <w:rPr>
          <w:sz w:val="26"/>
          <w:szCs w:val="26"/>
          <w:lang w:eastAsia="en-US"/>
        </w:rPr>
        <w:t xml:space="preserve"> </w:t>
      </w:r>
      <w:r w:rsidR="004B16A0">
        <w:rPr>
          <w:sz w:val="26"/>
          <w:szCs w:val="26"/>
          <w:lang w:eastAsia="en-US"/>
        </w:rPr>
        <w:t>«</w:t>
      </w:r>
      <w:r w:rsidR="00B97744" w:rsidRPr="00B97744">
        <w:rPr>
          <w:sz w:val="26"/>
          <w:szCs w:val="26"/>
          <w:lang w:eastAsia="en-US"/>
        </w:rPr>
        <w:t>Труженик</w:t>
      </w:r>
      <w:r w:rsidR="004B16A0">
        <w:rPr>
          <w:sz w:val="26"/>
          <w:szCs w:val="26"/>
          <w:lang w:eastAsia="en-US"/>
        </w:rPr>
        <w:t>»</w:t>
      </w:r>
      <w:r w:rsidR="00B97744">
        <w:rPr>
          <w:sz w:val="26"/>
          <w:szCs w:val="26"/>
          <w:lang w:eastAsia="en-US"/>
        </w:rPr>
        <w:t>,</w:t>
      </w:r>
      <w:r w:rsidR="00B97744" w:rsidRPr="00B97744">
        <w:rPr>
          <w:sz w:val="26"/>
          <w:szCs w:val="26"/>
          <w:lang w:eastAsia="en-US"/>
        </w:rPr>
        <w:t xml:space="preserve"> </w:t>
      </w:r>
      <w:r w:rsidR="00DD5E2B" w:rsidRPr="00DD5E2B">
        <w:rPr>
          <w:sz w:val="26"/>
          <w:szCs w:val="26"/>
          <w:lang w:eastAsia="en-US"/>
        </w:rPr>
        <w:t xml:space="preserve">утвержденного постановлением Администрации городского поселения Пойковский от </w:t>
      </w:r>
      <w:r w:rsidR="00B97744">
        <w:rPr>
          <w:sz w:val="26"/>
          <w:szCs w:val="26"/>
          <w:lang w:eastAsia="en-US"/>
        </w:rPr>
        <w:t>05.08.2021</w:t>
      </w:r>
      <w:r w:rsidR="00DD5E2B" w:rsidRPr="00DD5E2B">
        <w:rPr>
          <w:sz w:val="26"/>
          <w:szCs w:val="26"/>
          <w:lang w:eastAsia="en-US"/>
        </w:rPr>
        <w:t xml:space="preserve"> № </w:t>
      </w:r>
      <w:r w:rsidR="00B97744">
        <w:rPr>
          <w:sz w:val="26"/>
          <w:szCs w:val="26"/>
          <w:lang w:eastAsia="en-US"/>
        </w:rPr>
        <w:t>414</w:t>
      </w:r>
      <w:r w:rsidR="00DD5E2B" w:rsidRPr="00DD5E2B">
        <w:rPr>
          <w:sz w:val="26"/>
          <w:szCs w:val="26"/>
          <w:lang w:eastAsia="en-US"/>
        </w:rPr>
        <w:t>-п</w:t>
      </w:r>
      <w:r w:rsidR="0079010F">
        <w:rPr>
          <w:sz w:val="26"/>
          <w:szCs w:val="26"/>
          <w:lang w:eastAsia="en-US"/>
        </w:rPr>
        <w:t xml:space="preserve"> </w:t>
      </w:r>
      <w:r w:rsidR="0079010F" w:rsidRPr="00CB1A16">
        <w:rPr>
          <w:rFonts w:eastAsia="Calibri"/>
          <w:sz w:val="26"/>
          <w:szCs w:val="26"/>
          <w:lang w:eastAsia="en-US"/>
        </w:rPr>
        <w:t>«</w:t>
      </w:r>
      <w:r w:rsidR="00B97744" w:rsidRPr="00B97744">
        <w:rPr>
          <w:rFonts w:eastAsia="Calibri"/>
          <w:sz w:val="26"/>
          <w:szCs w:val="26"/>
          <w:lang w:eastAsia="en-US"/>
        </w:rPr>
        <w:t>Об утверждении документации по планировке территории садоводческого, огороднического или дачного некоммерческого товарищества «Труженик»</w:t>
      </w:r>
      <w:r w:rsidR="0079010F" w:rsidRPr="00B97744">
        <w:rPr>
          <w:rFonts w:eastAsia="Calibri"/>
          <w:sz w:val="26"/>
          <w:szCs w:val="26"/>
          <w:lang w:eastAsia="en-US"/>
        </w:rPr>
        <w:t>»</w:t>
      </w:r>
      <w:r w:rsidR="0079010F" w:rsidRPr="00B97744">
        <w:rPr>
          <w:sz w:val="26"/>
          <w:szCs w:val="26"/>
          <w:lang w:eastAsia="en-US"/>
        </w:rPr>
        <w:t xml:space="preserve"> </w:t>
      </w:r>
      <w:r w:rsidR="00DD5E2B" w:rsidRPr="00B97744">
        <w:rPr>
          <w:sz w:val="26"/>
          <w:szCs w:val="26"/>
          <w:lang w:eastAsia="en-US"/>
        </w:rPr>
        <w:t>(с изменениями от</w:t>
      </w:r>
      <w:r w:rsidR="004B16A0">
        <w:rPr>
          <w:sz w:val="26"/>
          <w:szCs w:val="26"/>
          <w:lang w:eastAsia="en-US"/>
        </w:rPr>
        <w:t xml:space="preserve"> 14.10.2022 № 631</w:t>
      </w:r>
      <w:r w:rsidR="00DD5E2B" w:rsidRPr="00B97744">
        <w:rPr>
          <w:sz w:val="26"/>
          <w:szCs w:val="26"/>
          <w:lang w:eastAsia="en-US"/>
        </w:rPr>
        <w:t xml:space="preserve">-п) </w:t>
      </w:r>
      <w:r w:rsidRPr="00B97744">
        <w:rPr>
          <w:sz w:val="26"/>
          <w:szCs w:val="26"/>
          <w:lang w:eastAsia="en-US"/>
        </w:rPr>
        <w:t xml:space="preserve">в части внесения изменений в проект межевания территории </w:t>
      </w:r>
      <w:r w:rsidRPr="00B97744">
        <w:rPr>
          <w:rFonts w:eastAsia="Calibri"/>
          <w:sz w:val="26"/>
          <w:szCs w:val="26"/>
          <w:lang w:eastAsia="en-US"/>
        </w:rPr>
        <w:t xml:space="preserve">согласно приложению, к настоящему постановлению.      </w:t>
      </w:r>
    </w:p>
    <w:p w:rsidR="007C7807" w:rsidRPr="007C7807" w:rsidRDefault="007C7807" w:rsidP="00C71FF2">
      <w:pPr>
        <w:numPr>
          <w:ilvl w:val="0"/>
          <w:numId w:val="10"/>
        </w:numPr>
        <w:tabs>
          <w:tab w:val="left" w:pos="1134"/>
        </w:tabs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7807">
        <w:rPr>
          <w:rFonts w:eastAsia="Calibri"/>
          <w:sz w:val="26"/>
          <w:szCs w:val="26"/>
          <w:lang w:eastAsia="en-US"/>
        </w:rPr>
        <w:t xml:space="preserve">Настоящее постановление подлежит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7C7807" w:rsidRPr="007C7807" w:rsidRDefault="007C7807" w:rsidP="00C71FF2">
      <w:pPr>
        <w:numPr>
          <w:ilvl w:val="0"/>
          <w:numId w:val="10"/>
        </w:numPr>
        <w:tabs>
          <w:tab w:val="left" w:pos="1134"/>
        </w:tabs>
        <w:ind w:left="426" w:firstLine="708"/>
        <w:contextualSpacing/>
        <w:jc w:val="both"/>
        <w:rPr>
          <w:rFonts w:eastAsia="Calibri"/>
          <w:sz w:val="26"/>
          <w:szCs w:val="26"/>
        </w:rPr>
      </w:pPr>
      <w:r w:rsidRPr="007C7807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оставляю за собой. </w:t>
      </w:r>
    </w:p>
    <w:p w:rsidR="00A25E26" w:rsidRDefault="00A25E26" w:rsidP="00A25E26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236DF1" w:rsidRDefault="00236DF1" w:rsidP="00A25E26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7C7807" w:rsidRDefault="007C7807" w:rsidP="00D34DF2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AE2814" w:rsidRDefault="00657306" w:rsidP="001D69B8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  <w:r w:rsidRPr="00657306">
        <w:rPr>
          <w:color w:val="000000"/>
          <w:sz w:val="26"/>
          <w:szCs w:val="26"/>
        </w:rPr>
        <w:t xml:space="preserve">Глава городского поселения </w:t>
      </w:r>
      <w:r>
        <w:rPr>
          <w:color w:val="000000"/>
          <w:sz w:val="26"/>
          <w:szCs w:val="26"/>
        </w:rPr>
        <w:t xml:space="preserve">                                                                    </w:t>
      </w:r>
      <w:r w:rsidRPr="0065730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57306">
        <w:rPr>
          <w:color w:val="000000"/>
          <w:sz w:val="26"/>
          <w:szCs w:val="26"/>
        </w:rPr>
        <w:t>И.С.Бородина</w:t>
      </w:r>
      <w:proofErr w:type="spellEnd"/>
    </w:p>
    <w:p w:rsidR="00D34DF2" w:rsidRDefault="00D34DF2" w:rsidP="00BA135F">
      <w:pPr>
        <w:keepNext/>
        <w:keepLines/>
        <w:spacing w:before="200"/>
        <w:outlineLvl w:val="1"/>
        <w:rPr>
          <w:bCs/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>Приложение к постановлению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="00D66585">
        <w:rPr>
          <w:rFonts w:eastAsia="Calibri"/>
          <w:sz w:val="26"/>
          <w:szCs w:val="26"/>
          <w:lang w:eastAsia="en-US"/>
        </w:rPr>
        <w:t xml:space="preserve">                Администрации</w:t>
      </w:r>
      <w:r w:rsidRPr="00A3328E">
        <w:rPr>
          <w:rFonts w:eastAsia="Calibri"/>
          <w:sz w:val="26"/>
          <w:szCs w:val="26"/>
          <w:lang w:eastAsia="en-US"/>
        </w:rPr>
        <w:t xml:space="preserve"> городского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A3328E">
        <w:rPr>
          <w:rFonts w:eastAsia="Calibri"/>
          <w:sz w:val="26"/>
          <w:szCs w:val="26"/>
          <w:lang w:eastAsia="en-US"/>
        </w:rPr>
        <w:t>поселения Пойковский</w:t>
      </w: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№ </w:t>
      </w:r>
      <w:r w:rsidR="004F2650">
        <w:rPr>
          <w:rFonts w:eastAsia="Calibri"/>
          <w:sz w:val="26"/>
          <w:szCs w:val="26"/>
          <w:lang w:eastAsia="en-US"/>
        </w:rPr>
        <w:t>1033-п</w:t>
      </w:r>
      <w:r w:rsidRPr="00A3328E">
        <w:rPr>
          <w:rFonts w:eastAsia="Calibri"/>
          <w:sz w:val="26"/>
          <w:szCs w:val="26"/>
          <w:lang w:eastAsia="en-US"/>
        </w:rPr>
        <w:t xml:space="preserve"> от  </w:t>
      </w:r>
      <w:r w:rsidR="004F2650">
        <w:rPr>
          <w:rFonts w:eastAsia="Calibri"/>
          <w:sz w:val="26"/>
          <w:szCs w:val="26"/>
          <w:lang w:eastAsia="en-US"/>
        </w:rPr>
        <w:t>12.12.2023</w:t>
      </w:r>
      <w:bookmarkStart w:id="0" w:name="_GoBack"/>
      <w:bookmarkEnd w:id="0"/>
    </w:p>
    <w:p w:rsidR="0069203C" w:rsidRDefault="00A3328E" w:rsidP="00A3328E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 w:rsidRPr="00A3328E">
        <w:rPr>
          <w:noProof/>
        </w:rPr>
        <w:t xml:space="preserve">                                              </w:t>
      </w: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tbl>
      <w:tblPr>
        <w:tblW w:w="10458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846"/>
        <w:gridCol w:w="6659"/>
        <w:gridCol w:w="1385"/>
      </w:tblGrid>
      <w:tr w:rsidR="00C22291" w:rsidRPr="00C22291" w:rsidTr="006C5C28">
        <w:trPr>
          <w:trHeight w:hRule="exact" w:val="819"/>
          <w:tblHeader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№</w:t>
            </w:r>
          </w:p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Обозначение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Масштаб</w:t>
            </w:r>
          </w:p>
        </w:tc>
      </w:tr>
      <w:tr w:rsidR="00C22291" w:rsidRPr="00C22291" w:rsidTr="00C22291">
        <w:trPr>
          <w:trHeight w:hRule="exact" w:val="297"/>
          <w:tblHeader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b/>
                <w:lang w:eastAsia="en-US"/>
              </w:rPr>
            </w:pPr>
            <w:r w:rsidRPr="00C22291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C22291" w:rsidRPr="00C22291" w:rsidTr="006C5C28">
        <w:trPr>
          <w:trHeight w:hRule="exact" w:val="579"/>
        </w:trPr>
        <w:tc>
          <w:tcPr>
            <w:tcW w:w="104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</w:rPr>
            </w:pPr>
            <w:r w:rsidRPr="00C22291">
              <w:rPr>
                <w:rFonts w:eastAsia="Calibri"/>
                <w:b/>
                <w:szCs w:val="20"/>
                <w:lang w:eastAsia="en-US"/>
              </w:rPr>
              <w:t>Основная утверждаемая часть проекта межевания</w:t>
            </w:r>
          </w:p>
        </w:tc>
      </w:tr>
      <w:tr w:rsidR="00C22291" w:rsidRPr="00C22291" w:rsidTr="006C5C28">
        <w:trPr>
          <w:trHeight w:hRule="exact" w:val="5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szCs w:val="22"/>
                <w:lang w:eastAsia="en-US"/>
              </w:rPr>
              <w:t>ПМТ.ОЧП-1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szCs w:val="22"/>
                <w:lang w:eastAsia="en-US"/>
              </w:rPr>
              <w:t>Чертеж межевания территории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i/>
                <w:lang w:eastAsia="en-US"/>
              </w:rPr>
              <w:t>1:1000</w:t>
            </w:r>
          </w:p>
        </w:tc>
      </w:tr>
      <w:tr w:rsidR="00C22291" w:rsidRPr="00C22291" w:rsidTr="006C5C28">
        <w:trPr>
          <w:trHeight w:hRule="exact" w:val="5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szCs w:val="22"/>
                <w:lang w:eastAsia="en-US"/>
              </w:rPr>
              <w:t>ПМТ.ТЧ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szCs w:val="22"/>
                <w:lang w:eastAsia="en-US"/>
              </w:rPr>
              <w:t>Проект межевания территории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22291" w:rsidRPr="00C22291" w:rsidRDefault="00C22291" w:rsidP="00C22291">
            <w:pPr>
              <w:rPr>
                <w:rFonts w:eastAsia="Calibri"/>
                <w:lang w:eastAsia="en-US"/>
              </w:rPr>
            </w:pPr>
          </w:p>
        </w:tc>
      </w:tr>
      <w:tr w:rsidR="00C22291" w:rsidRPr="00C22291" w:rsidTr="006C5C28">
        <w:trPr>
          <w:trHeight w:hRule="exact" w:val="579"/>
        </w:trPr>
        <w:tc>
          <w:tcPr>
            <w:tcW w:w="104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</w:rPr>
            </w:pPr>
            <w:r w:rsidRPr="00C22291">
              <w:rPr>
                <w:rFonts w:eastAsia="Calibri"/>
                <w:b/>
                <w:szCs w:val="20"/>
                <w:lang w:eastAsia="en-US"/>
              </w:rPr>
              <w:t>Материалы по обоснованию проекта межевания</w:t>
            </w:r>
          </w:p>
        </w:tc>
      </w:tr>
      <w:tr w:rsidR="00C22291" w:rsidRPr="00C22291" w:rsidTr="006C5C28">
        <w:trPr>
          <w:trHeight w:hRule="exact" w:val="5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szCs w:val="22"/>
                <w:lang w:eastAsia="en-US"/>
              </w:rPr>
              <w:t>ПМТ.МОП-1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2291" w:rsidRPr="00C22291" w:rsidRDefault="00C22291" w:rsidP="00C22291">
            <w:pPr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i/>
                <w:lang w:eastAsia="en-US"/>
              </w:rPr>
              <w:t>Чертеж по обоснованию межевания территории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22291" w:rsidRPr="00C22291" w:rsidRDefault="00C22291" w:rsidP="00C22291">
            <w:pPr>
              <w:jc w:val="center"/>
              <w:rPr>
                <w:rFonts w:eastAsia="Calibri"/>
                <w:lang w:eastAsia="en-US"/>
              </w:rPr>
            </w:pPr>
            <w:r w:rsidRPr="00C22291">
              <w:rPr>
                <w:rFonts w:eastAsia="Calibri"/>
                <w:i/>
                <w:lang w:eastAsia="en-US"/>
              </w:rPr>
              <w:t>1:1000</w:t>
            </w:r>
          </w:p>
        </w:tc>
      </w:tr>
    </w:tbl>
    <w:p w:rsidR="00C22291" w:rsidRPr="00C22291" w:rsidRDefault="00C22291" w:rsidP="00C22291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C22291" w:rsidRPr="00C22291" w:rsidRDefault="00C22291" w:rsidP="00C22291">
      <w:pPr>
        <w:rPr>
          <w:rFonts w:ascii="Calibri" w:eastAsia="Calibri" w:hAnsi="Calibri"/>
          <w:sz w:val="28"/>
          <w:szCs w:val="28"/>
          <w:lang w:eastAsia="en-US"/>
        </w:rPr>
      </w:pPr>
    </w:p>
    <w:p w:rsidR="00C22291" w:rsidRPr="00C22291" w:rsidRDefault="00C22291" w:rsidP="00C22291">
      <w:pPr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BA135F" w:rsidRDefault="00BA135F" w:rsidP="0069203C">
      <w:pPr>
        <w:shd w:val="clear" w:color="auto" w:fill="FFFFFF"/>
        <w:tabs>
          <w:tab w:val="left" w:pos="730"/>
        </w:tabs>
        <w:ind w:hanging="567"/>
        <w:jc w:val="both"/>
        <w:rPr>
          <w:sz w:val="26"/>
          <w:szCs w:val="26"/>
        </w:rPr>
      </w:pPr>
    </w:p>
    <w:sectPr w:rsidR="00BA135F" w:rsidSect="0066184C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2D905AF"/>
    <w:multiLevelType w:val="hybridMultilevel"/>
    <w:tmpl w:val="78E8BB70"/>
    <w:lvl w:ilvl="0" w:tplc="EA8E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42F1EB3"/>
    <w:multiLevelType w:val="hybridMultilevel"/>
    <w:tmpl w:val="2D72FA36"/>
    <w:lvl w:ilvl="0" w:tplc="DAEE6F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365D9"/>
    <w:multiLevelType w:val="hybridMultilevel"/>
    <w:tmpl w:val="0A0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C7E5B"/>
    <w:multiLevelType w:val="hybridMultilevel"/>
    <w:tmpl w:val="4BE05B5C"/>
    <w:lvl w:ilvl="0" w:tplc="FB965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7"/>
    <w:rsid w:val="0000128E"/>
    <w:rsid w:val="000054ED"/>
    <w:rsid w:val="000625CD"/>
    <w:rsid w:val="000D217E"/>
    <w:rsid w:val="000D2895"/>
    <w:rsid w:val="000E0D65"/>
    <w:rsid w:val="001002E0"/>
    <w:rsid w:val="001058B8"/>
    <w:rsid w:val="001260F2"/>
    <w:rsid w:val="00141F9A"/>
    <w:rsid w:val="001710FA"/>
    <w:rsid w:val="001A6556"/>
    <w:rsid w:val="001B0759"/>
    <w:rsid w:val="001C0336"/>
    <w:rsid w:val="001D69B8"/>
    <w:rsid w:val="001F56AF"/>
    <w:rsid w:val="00213802"/>
    <w:rsid w:val="00221F07"/>
    <w:rsid w:val="00224FCE"/>
    <w:rsid w:val="00227DB2"/>
    <w:rsid w:val="0023343D"/>
    <w:rsid w:val="00236DF1"/>
    <w:rsid w:val="00241833"/>
    <w:rsid w:val="0025057C"/>
    <w:rsid w:val="0028248E"/>
    <w:rsid w:val="00283354"/>
    <w:rsid w:val="002A3544"/>
    <w:rsid w:val="002B34F3"/>
    <w:rsid w:val="002B46AD"/>
    <w:rsid w:val="002B7C58"/>
    <w:rsid w:val="002C5BC6"/>
    <w:rsid w:val="002D6625"/>
    <w:rsid w:val="002D66CE"/>
    <w:rsid w:val="003108A8"/>
    <w:rsid w:val="003166E5"/>
    <w:rsid w:val="00352010"/>
    <w:rsid w:val="00361DF9"/>
    <w:rsid w:val="00367D28"/>
    <w:rsid w:val="003750C1"/>
    <w:rsid w:val="00391958"/>
    <w:rsid w:val="003A087E"/>
    <w:rsid w:val="003A5E4F"/>
    <w:rsid w:val="003A6A1F"/>
    <w:rsid w:val="003B1FDD"/>
    <w:rsid w:val="003C3A5B"/>
    <w:rsid w:val="003D109E"/>
    <w:rsid w:val="003E64D1"/>
    <w:rsid w:val="003F6E20"/>
    <w:rsid w:val="00401DE6"/>
    <w:rsid w:val="00415DEE"/>
    <w:rsid w:val="00425009"/>
    <w:rsid w:val="004308EE"/>
    <w:rsid w:val="00434A53"/>
    <w:rsid w:val="00457056"/>
    <w:rsid w:val="00483792"/>
    <w:rsid w:val="00487939"/>
    <w:rsid w:val="004A0D3D"/>
    <w:rsid w:val="004A14E7"/>
    <w:rsid w:val="004B10B0"/>
    <w:rsid w:val="004B16A0"/>
    <w:rsid w:val="004B6977"/>
    <w:rsid w:val="004D353B"/>
    <w:rsid w:val="004D5529"/>
    <w:rsid w:val="004E3088"/>
    <w:rsid w:val="004F2650"/>
    <w:rsid w:val="00507FA3"/>
    <w:rsid w:val="00572958"/>
    <w:rsid w:val="00574A8B"/>
    <w:rsid w:val="00584267"/>
    <w:rsid w:val="005C4D07"/>
    <w:rsid w:val="005C7AD4"/>
    <w:rsid w:val="005E1CE0"/>
    <w:rsid w:val="005E3065"/>
    <w:rsid w:val="005E77BF"/>
    <w:rsid w:val="005F480F"/>
    <w:rsid w:val="00625A8B"/>
    <w:rsid w:val="00641886"/>
    <w:rsid w:val="006435B2"/>
    <w:rsid w:val="00657306"/>
    <w:rsid w:val="0066184C"/>
    <w:rsid w:val="006622EB"/>
    <w:rsid w:val="00663719"/>
    <w:rsid w:val="00663D76"/>
    <w:rsid w:val="00666677"/>
    <w:rsid w:val="00687D54"/>
    <w:rsid w:val="00690502"/>
    <w:rsid w:val="0069203C"/>
    <w:rsid w:val="006933A4"/>
    <w:rsid w:val="006969BE"/>
    <w:rsid w:val="006A053F"/>
    <w:rsid w:val="006A16D4"/>
    <w:rsid w:val="006B4769"/>
    <w:rsid w:val="006D628B"/>
    <w:rsid w:val="006F2B04"/>
    <w:rsid w:val="006F7180"/>
    <w:rsid w:val="00705E88"/>
    <w:rsid w:val="00714F35"/>
    <w:rsid w:val="00734813"/>
    <w:rsid w:val="00734857"/>
    <w:rsid w:val="00745ABE"/>
    <w:rsid w:val="00776896"/>
    <w:rsid w:val="00783DC1"/>
    <w:rsid w:val="0079010F"/>
    <w:rsid w:val="0079360E"/>
    <w:rsid w:val="00795B63"/>
    <w:rsid w:val="007971F6"/>
    <w:rsid w:val="007A2A63"/>
    <w:rsid w:val="007B045D"/>
    <w:rsid w:val="007B3464"/>
    <w:rsid w:val="007C7807"/>
    <w:rsid w:val="007D638C"/>
    <w:rsid w:val="007F3716"/>
    <w:rsid w:val="007F3E01"/>
    <w:rsid w:val="008078E0"/>
    <w:rsid w:val="00830148"/>
    <w:rsid w:val="00847393"/>
    <w:rsid w:val="0085100D"/>
    <w:rsid w:val="00860CB0"/>
    <w:rsid w:val="00864039"/>
    <w:rsid w:val="00884EFB"/>
    <w:rsid w:val="00885CFF"/>
    <w:rsid w:val="00891CE9"/>
    <w:rsid w:val="008A0283"/>
    <w:rsid w:val="008A79FA"/>
    <w:rsid w:val="008C5D17"/>
    <w:rsid w:val="008D68B2"/>
    <w:rsid w:val="008E1A3C"/>
    <w:rsid w:val="008E49A4"/>
    <w:rsid w:val="009171D5"/>
    <w:rsid w:val="009234D9"/>
    <w:rsid w:val="00925154"/>
    <w:rsid w:val="00983641"/>
    <w:rsid w:val="00993A48"/>
    <w:rsid w:val="009A1C93"/>
    <w:rsid w:val="009A6AB5"/>
    <w:rsid w:val="009B1958"/>
    <w:rsid w:val="009D6EB7"/>
    <w:rsid w:val="009F3EBE"/>
    <w:rsid w:val="009F6D4A"/>
    <w:rsid w:val="009F7C6D"/>
    <w:rsid w:val="00A1157B"/>
    <w:rsid w:val="00A25E26"/>
    <w:rsid w:val="00A3328E"/>
    <w:rsid w:val="00A512CC"/>
    <w:rsid w:val="00A904AC"/>
    <w:rsid w:val="00A9527C"/>
    <w:rsid w:val="00AB2BAD"/>
    <w:rsid w:val="00AD15B7"/>
    <w:rsid w:val="00AE2814"/>
    <w:rsid w:val="00B003E6"/>
    <w:rsid w:val="00B03587"/>
    <w:rsid w:val="00B2416A"/>
    <w:rsid w:val="00B32378"/>
    <w:rsid w:val="00B3765A"/>
    <w:rsid w:val="00B60885"/>
    <w:rsid w:val="00B7510F"/>
    <w:rsid w:val="00B8548E"/>
    <w:rsid w:val="00B97744"/>
    <w:rsid w:val="00BA135F"/>
    <w:rsid w:val="00BA7287"/>
    <w:rsid w:val="00BC4356"/>
    <w:rsid w:val="00C22291"/>
    <w:rsid w:val="00C40F68"/>
    <w:rsid w:val="00C41347"/>
    <w:rsid w:val="00C47B88"/>
    <w:rsid w:val="00C50F4E"/>
    <w:rsid w:val="00C52C72"/>
    <w:rsid w:val="00C71FF2"/>
    <w:rsid w:val="00C7350D"/>
    <w:rsid w:val="00C817A9"/>
    <w:rsid w:val="00C8244C"/>
    <w:rsid w:val="00CB1A16"/>
    <w:rsid w:val="00CB39B6"/>
    <w:rsid w:val="00CC7752"/>
    <w:rsid w:val="00CD1962"/>
    <w:rsid w:val="00CD46F7"/>
    <w:rsid w:val="00CE6D7A"/>
    <w:rsid w:val="00D019C4"/>
    <w:rsid w:val="00D06917"/>
    <w:rsid w:val="00D34DF2"/>
    <w:rsid w:val="00D53E80"/>
    <w:rsid w:val="00D55B29"/>
    <w:rsid w:val="00D66585"/>
    <w:rsid w:val="00D83EEA"/>
    <w:rsid w:val="00D917B6"/>
    <w:rsid w:val="00D9352C"/>
    <w:rsid w:val="00DA4F06"/>
    <w:rsid w:val="00DA7D4C"/>
    <w:rsid w:val="00DB40F7"/>
    <w:rsid w:val="00DC648E"/>
    <w:rsid w:val="00DC7942"/>
    <w:rsid w:val="00DD5E2B"/>
    <w:rsid w:val="00DE4EE8"/>
    <w:rsid w:val="00DF4E07"/>
    <w:rsid w:val="00E13313"/>
    <w:rsid w:val="00E15B01"/>
    <w:rsid w:val="00E3450F"/>
    <w:rsid w:val="00E64289"/>
    <w:rsid w:val="00EA62EC"/>
    <w:rsid w:val="00EF2B55"/>
    <w:rsid w:val="00F05DAC"/>
    <w:rsid w:val="00F121AB"/>
    <w:rsid w:val="00F37571"/>
    <w:rsid w:val="00F41139"/>
    <w:rsid w:val="00F54B51"/>
    <w:rsid w:val="00F6673B"/>
    <w:rsid w:val="00F80D71"/>
    <w:rsid w:val="00F82ACE"/>
    <w:rsid w:val="00F86D5F"/>
    <w:rsid w:val="00FA50FD"/>
    <w:rsid w:val="00FB28DE"/>
    <w:rsid w:val="00FB2B15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7CA8-06AF-478E-9B91-29754D4B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4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7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link w:val="a5"/>
    <w:qFormat/>
    <w:rsid w:val="00FB28DE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link w:val="a7"/>
    <w:rsid w:val="00361DF9"/>
    <w:rPr>
      <w:rFonts w:ascii="Arial" w:hAnsi="Arial"/>
      <w:sz w:val="26"/>
      <w:lang w:val="ru-RU" w:eastAsia="ru-RU" w:bidi="ar-SA"/>
    </w:rPr>
  </w:style>
  <w:style w:type="paragraph" w:customStyle="1" w:styleId="a9">
    <w:name w:val="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4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2416A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DC7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5">
    <w:name w:val="Название Знак"/>
    <w:link w:val="a4"/>
    <w:rsid w:val="004A0D3D"/>
    <w:rPr>
      <w:b/>
    </w:rPr>
  </w:style>
  <w:style w:type="paragraph" w:customStyle="1" w:styleId="3">
    <w:name w:val="Знак Знак3 Знак Знак Знак Знак Знак Знак"/>
    <w:basedOn w:val="a"/>
    <w:rsid w:val="00705E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A1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920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155F-3311-49F1-BA21-1CC60EEA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Лякина Елена Васильевна</cp:lastModifiedBy>
  <cp:revision>2</cp:revision>
  <cp:lastPrinted>2023-12-11T09:22:00Z</cp:lastPrinted>
  <dcterms:created xsi:type="dcterms:W3CDTF">2023-12-14T11:36:00Z</dcterms:created>
  <dcterms:modified xsi:type="dcterms:W3CDTF">2023-12-14T11:36:00Z</dcterms:modified>
</cp:coreProperties>
</file>