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55" w:rsidRDefault="00F64C55" w:rsidP="00F64C55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3732530</wp:posOffset>
            </wp:positionH>
            <wp:positionV relativeFrom="paragraph">
              <wp:posOffset>-265430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C55" w:rsidRPr="0054240A" w:rsidRDefault="00F64C55" w:rsidP="00F64C55"/>
    <w:p w:rsidR="00F64C55" w:rsidRPr="0054240A" w:rsidRDefault="00F64C55" w:rsidP="00F64C55"/>
    <w:p w:rsidR="00F64C55" w:rsidRPr="0054240A" w:rsidRDefault="00F64C55" w:rsidP="00F64C55">
      <w:pPr>
        <w:pStyle w:val="a3"/>
        <w:jc w:val="left"/>
        <w:rPr>
          <w:sz w:val="24"/>
        </w:rPr>
      </w:pP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Муниципальное образование</w:t>
      </w:r>
    </w:p>
    <w:p w:rsidR="00F64C55" w:rsidRPr="0054240A" w:rsidRDefault="002714CE" w:rsidP="00F64C55">
      <w:pPr>
        <w:jc w:val="center"/>
        <w:rPr>
          <w:b/>
        </w:rPr>
      </w:pPr>
      <w:r>
        <w:rPr>
          <w:b/>
        </w:rPr>
        <w:t>г</w:t>
      </w:r>
      <w:r w:rsidR="00F64C55" w:rsidRPr="0054240A">
        <w:rPr>
          <w:b/>
        </w:rPr>
        <w:t>ородское поселение Пойковский</w:t>
      </w: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Нефтеюганск</w:t>
      </w:r>
      <w:r>
        <w:rPr>
          <w:b/>
        </w:rPr>
        <w:t>ого муниципального района</w:t>
      </w:r>
    </w:p>
    <w:p w:rsidR="00F64C55" w:rsidRPr="0054240A" w:rsidRDefault="00F64C55" w:rsidP="00F64C55">
      <w:pPr>
        <w:jc w:val="center"/>
        <w:rPr>
          <w:b/>
        </w:rPr>
      </w:pPr>
      <w:r w:rsidRPr="0054240A">
        <w:rPr>
          <w:b/>
        </w:rPr>
        <w:t>Ханты-Мансийск</w:t>
      </w:r>
      <w:r>
        <w:rPr>
          <w:b/>
        </w:rPr>
        <w:t>ого</w:t>
      </w:r>
      <w:r w:rsidRPr="0054240A">
        <w:rPr>
          <w:b/>
        </w:rPr>
        <w:t xml:space="preserve"> автономн</w:t>
      </w:r>
      <w:r>
        <w:rPr>
          <w:b/>
        </w:rPr>
        <w:t>ого</w:t>
      </w:r>
      <w:r w:rsidRPr="0054240A">
        <w:rPr>
          <w:b/>
        </w:rPr>
        <w:t xml:space="preserve"> округ</w:t>
      </w:r>
      <w:r>
        <w:rPr>
          <w:b/>
        </w:rPr>
        <w:t>а - Югры</w:t>
      </w:r>
    </w:p>
    <w:p w:rsidR="00F64C55" w:rsidRPr="0054240A" w:rsidRDefault="00F64C55" w:rsidP="00F64C55">
      <w:pPr>
        <w:jc w:val="center"/>
      </w:pPr>
    </w:p>
    <w:p w:rsidR="00F64C55" w:rsidRPr="0054240A" w:rsidRDefault="00F64C55" w:rsidP="00F64C55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АДМИНИСТРАЦИЯ</w:t>
      </w:r>
    </w:p>
    <w:p w:rsidR="00F64C55" w:rsidRDefault="00F64C55" w:rsidP="00F64C55">
      <w:pPr>
        <w:jc w:val="center"/>
        <w:rPr>
          <w:b/>
          <w:sz w:val="36"/>
          <w:szCs w:val="36"/>
        </w:rPr>
      </w:pPr>
      <w:r w:rsidRPr="0054240A">
        <w:rPr>
          <w:b/>
          <w:sz w:val="36"/>
          <w:szCs w:val="36"/>
        </w:rPr>
        <w:t>ГОРОДСКОГО ПОСЕЛЕНИЯ ПОЙКОВСКИЙ</w:t>
      </w:r>
    </w:p>
    <w:p w:rsidR="00F64C55" w:rsidRPr="009F7C6D" w:rsidRDefault="00F64C55" w:rsidP="00F64C55">
      <w:pPr>
        <w:jc w:val="center"/>
        <w:rPr>
          <w:b/>
          <w:sz w:val="28"/>
          <w:szCs w:val="28"/>
        </w:rPr>
      </w:pPr>
    </w:p>
    <w:p w:rsidR="00F64C55" w:rsidRPr="0054240A" w:rsidRDefault="00F64C55" w:rsidP="00F64C55">
      <w:pPr>
        <w:pStyle w:val="1"/>
        <w:rPr>
          <w:sz w:val="36"/>
        </w:rPr>
      </w:pPr>
      <w:r w:rsidRPr="0054240A">
        <w:rPr>
          <w:sz w:val="36"/>
        </w:rPr>
        <w:t>ПОСТАНОВЛЕНИЕ</w:t>
      </w:r>
    </w:p>
    <w:p w:rsidR="00F64C55" w:rsidRDefault="00F64C55" w:rsidP="00F64C55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64C55" w:rsidRPr="008D68B2" w:rsidRDefault="00BB68F3" w:rsidP="00F64C55">
      <w:pPr>
        <w:rPr>
          <w:sz w:val="26"/>
          <w:szCs w:val="26"/>
        </w:rPr>
      </w:pPr>
      <w:r>
        <w:rPr>
          <w:sz w:val="26"/>
          <w:szCs w:val="26"/>
        </w:rPr>
        <w:t>19.12.2023</w:t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</w:r>
      <w:r w:rsidR="00F64C55" w:rsidRPr="008D68B2">
        <w:rPr>
          <w:sz w:val="26"/>
          <w:szCs w:val="26"/>
        </w:rPr>
        <w:tab/>
        <w:t xml:space="preserve">           </w:t>
      </w:r>
      <w:r w:rsidR="00F64C5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</w:t>
      </w:r>
      <w:r w:rsidR="00F64C55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1062-п</w:t>
      </w:r>
    </w:p>
    <w:p w:rsidR="00F64C55" w:rsidRDefault="00F64C55" w:rsidP="00F64C55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F64C55" w:rsidRDefault="00F64C55" w:rsidP="00F64C55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  <w:r w:rsidRPr="008D68B2">
        <w:rPr>
          <w:sz w:val="22"/>
          <w:szCs w:val="22"/>
        </w:rPr>
        <w:t>пгт. Пойковский</w:t>
      </w:r>
    </w:p>
    <w:p w:rsidR="004D73C0" w:rsidRDefault="004D73C0" w:rsidP="000D7C7E">
      <w:pPr>
        <w:rPr>
          <w:sz w:val="26"/>
          <w:szCs w:val="26"/>
        </w:rPr>
      </w:pPr>
    </w:p>
    <w:p w:rsidR="002714CE" w:rsidRDefault="004D73C0" w:rsidP="004D73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главных администраторов доходов бюджета </w:t>
      </w:r>
    </w:p>
    <w:p w:rsidR="00DC0718" w:rsidRDefault="004D73C0" w:rsidP="004D73C0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Пойковский</w:t>
      </w:r>
    </w:p>
    <w:p w:rsidR="000D7C7E" w:rsidRDefault="006717C5" w:rsidP="000D7C7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4CE" w:rsidRPr="00675D1D" w:rsidRDefault="002714CE" w:rsidP="000D7C7E">
      <w:pPr>
        <w:rPr>
          <w:sz w:val="26"/>
          <w:szCs w:val="26"/>
        </w:rPr>
      </w:pPr>
    </w:p>
    <w:p w:rsidR="00D32991" w:rsidRPr="00795C6A" w:rsidRDefault="00045822" w:rsidP="002714CE">
      <w:pPr>
        <w:ind w:right="-1" w:firstLine="540"/>
        <w:jc w:val="both"/>
        <w:rPr>
          <w:sz w:val="26"/>
          <w:szCs w:val="26"/>
        </w:rPr>
      </w:pPr>
      <w:r w:rsidRPr="00795C6A">
        <w:rPr>
          <w:sz w:val="26"/>
          <w:szCs w:val="26"/>
        </w:rPr>
        <w:t>В соответствии со статьей 160.1 Бюджетного кодекса Российской Федерации,</w:t>
      </w:r>
      <w:r w:rsidRPr="00795C6A">
        <w:rPr>
          <w:sz w:val="26"/>
          <w:szCs w:val="26"/>
        </w:rPr>
        <w:br/>
        <w:t>постановлением Правительства Российской Федерации от 16.09.2021 № 1569 «Об</w:t>
      </w:r>
      <w:r w:rsidRPr="00795C6A">
        <w:rPr>
          <w:sz w:val="26"/>
          <w:szCs w:val="26"/>
        </w:rPr>
        <w:br/>
        <w:t>утверждении общих требований к закреплению за органами государственной власти</w:t>
      </w:r>
      <w:r w:rsidRPr="00795C6A">
        <w:rPr>
          <w:sz w:val="26"/>
          <w:szCs w:val="26"/>
        </w:rPr>
        <w:br/>
        <w:t>(государственными органами) субъекта Российской Федерации, органами управления</w:t>
      </w:r>
      <w:r w:rsidRPr="00795C6A">
        <w:rPr>
          <w:sz w:val="26"/>
          <w:szCs w:val="26"/>
        </w:rPr>
        <w:br/>
        <w:t>территориальными фондами обязательного медицинского страхования, органами</w:t>
      </w:r>
      <w:r w:rsidRPr="00795C6A">
        <w:rPr>
          <w:sz w:val="26"/>
          <w:szCs w:val="26"/>
        </w:rPr>
        <w:br/>
        <w:t>местного самоуправления, органами местной администрации полномочий главного</w:t>
      </w:r>
      <w:r w:rsidRPr="00795C6A">
        <w:rPr>
          <w:sz w:val="26"/>
          <w:szCs w:val="26"/>
        </w:rPr>
        <w:br/>
        <w:t>администратора доходов бюджета и к утверждению перечня главных</w:t>
      </w:r>
      <w:r w:rsidRPr="00795C6A">
        <w:rPr>
          <w:sz w:val="26"/>
          <w:szCs w:val="26"/>
        </w:rPr>
        <w:br/>
        <w:t>администраторов доходов бюджета субъекта Российской Федерации, бюджета</w:t>
      </w:r>
      <w:r w:rsidRPr="00795C6A">
        <w:rPr>
          <w:sz w:val="26"/>
          <w:szCs w:val="26"/>
        </w:rPr>
        <w:br/>
        <w:t>территориального фонда обязательного медицинского страхования, местного</w:t>
      </w:r>
      <w:r w:rsidRPr="00795C6A">
        <w:rPr>
          <w:sz w:val="26"/>
          <w:szCs w:val="26"/>
        </w:rPr>
        <w:br/>
        <w:t>бюджета»:</w:t>
      </w:r>
    </w:p>
    <w:p w:rsidR="002714CE" w:rsidRPr="00795C6A" w:rsidRDefault="002714CE" w:rsidP="002714CE">
      <w:pPr>
        <w:ind w:right="-1" w:firstLine="540"/>
        <w:jc w:val="both"/>
        <w:rPr>
          <w:sz w:val="26"/>
          <w:szCs w:val="26"/>
        </w:rPr>
      </w:pPr>
    </w:p>
    <w:p w:rsidR="008B29D0" w:rsidRDefault="00D32991" w:rsidP="002714CE">
      <w:pPr>
        <w:pStyle w:val="ConsPlusNormal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9D0">
        <w:rPr>
          <w:rFonts w:ascii="Times New Roman" w:hAnsi="Times New Roman" w:cs="Times New Roman"/>
          <w:sz w:val="26"/>
          <w:szCs w:val="26"/>
        </w:rPr>
        <w:t>Утвердить</w:t>
      </w:r>
      <w:r w:rsidR="008B29D0">
        <w:rPr>
          <w:rFonts w:ascii="Times New Roman" w:hAnsi="Times New Roman" w:cs="Times New Roman"/>
          <w:sz w:val="26"/>
          <w:szCs w:val="26"/>
        </w:rPr>
        <w:t>:</w:t>
      </w:r>
    </w:p>
    <w:p w:rsidR="008B29D0" w:rsidRPr="009B66C2" w:rsidRDefault="008B29D0" w:rsidP="002714CE">
      <w:pPr>
        <w:pStyle w:val="ConsPlusNormal"/>
        <w:numPr>
          <w:ilvl w:val="1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</w:t>
      </w:r>
      <w:r w:rsidR="002714CE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F64C55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9B66C2">
        <w:rPr>
          <w:rFonts w:ascii="Times New Roman" w:hAnsi="Times New Roman" w:cs="Times New Roman"/>
          <w:sz w:val="26"/>
          <w:szCs w:val="26"/>
        </w:rPr>
        <w:t xml:space="preserve"> </w:t>
      </w:r>
      <w:r w:rsidR="002714CE">
        <w:rPr>
          <w:rFonts w:ascii="Times New Roman" w:hAnsi="Times New Roman" w:cs="Times New Roman"/>
          <w:sz w:val="26"/>
          <w:szCs w:val="26"/>
        </w:rPr>
        <w:t>Пойковский, согласно приложению №</w:t>
      </w:r>
      <w:r w:rsidRPr="009B66C2">
        <w:rPr>
          <w:rFonts w:ascii="Times New Roman" w:hAnsi="Times New Roman" w:cs="Times New Roman"/>
          <w:sz w:val="26"/>
          <w:szCs w:val="26"/>
        </w:rPr>
        <w:t xml:space="preserve"> 1</w:t>
      </w:r>
      <w:r w:rsidR="002714CE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9B66C2">
        <w:rPr>
          <w:rFonts w:ascii="Times New Roman" w:hAnsi="Times New Roman" w:cs="Times New Roman"/>
          <w:sz w:val="26"/>
          <w:szCs w:val="26"/>
        </w:rPr>
        <w:t>.</w:t>
      </w:r>
    </w:p>
    <w:p w:rsidR="008B29D0" w:rsidRPr="009B66C2" w:rsidRDefault="008B29D0" w:rsidP="002714CE">
      <w:pPr>
        <w:pStyle w:val="ConsPlusNormal"/>
        <w:numPr>
          <w:ilvl w:val="1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внесения изменений в п</w:t>
      </w:r>
      <w:r w:rsidR="00F64C55">
        <w:rPr>
          <w:rFonts w:ascii="Times New Roman" w:hAnsi="Times New Roman" w:cs="Times New Roman"/>
          <w:sz w:val="26"/>
          <w:szCs w:val="26"/>
        </w:rPr>
        <w:t>еречень главных администраторов</w:t>
      </w:r>
      <w:r w:rsidR="009B66C2">
        <w:rPr>
          <w:rFonts w:ascii="Times New Roman" w:hAnsi="Times New Roman" w:cs="Times New Roman"/>
          <w:sz w:val="26"/>
          <w:szCs w:val="26"/>
        </w:rPr>
        <w:t xml:space="preserve"> </w:t>
      </w:r>
      <w:r w:rsidRPr="009B66C2">
        <w:rPr>
          <w:rFonts w:ascii="Times New Roman" w:hAnsi="Times New Roman" w:cs="Times New Roman"/>
          <w:sz w:val="26"/>
          <w:szCs w:val="26"/>
        </w:rPr>
        <w:t xml:space="preserve">доходов бюджета </w:t>
      </w:r>
      <w:r w:rsidR="004D73C0" w:rsidRPr="009B66C2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2714CE">
        <w:rPr>
          <w:rFonts w:ascii="Times New Roman" w:hAnsi="Times New Roman" w:cs="Times New Roman"/>
          <w:sz w:val="26"/>
          <w:szCs w:val="26"/>
        </w:rPr>
        <w:t>,</w:t>
      </w:r>
      <w:r w:rsidR="004D73C0" w:rsidRPr="009B66C2">
        <w:rPr>
          <w:rFonts w:ascii="Times New Roman" w:hAnsi="Times New Roman" w:cs="Times New Roman"/>
          <w:sz w:val="26"/>
          <w:szCs w:val="26"/>
        </w:rPr>
        <w:t xml:space="preserve"> </w:t>
      </w:r>
      <w:r w:rsidR="002714CE">
        <w:rPr>
          <w:rFonts w:ascii="Times New Roman" w:hAnsi="Times New Roman" w:cs="Times New Roman"/>
          <w:sz w:val="26"/>
          <w:szCs w:val="26"/>
        </w:rPr>
        <w:t>согласно приложению №</w:t>
      </w:r>
      <w:r w:rsidR="002714CE" w:rsidRPr="009B66C2">
        <w:rPr>
          <w:rFonts w:ascii="Times New Roman" w:hAnsi="Times New Roman" w:cs="Times New Roman"/>
          <w:sz w:val="26"/>
          <w:szCs w:val="26"/>
        </w:rPr>
        <w:t xml:space="preserve"> </w:t>
      </w:r>
      <w:r w:rsidR="002714CE">
        <w:rPr>
          <w:rFonts w:ascii="Times New Roman" w:hAnsi="Times New Roman" w:cs="Times New Roman"/>
          <w:sz w:val="26"/>
          <w:szCs w:val="26"/>
        </w:rPr>
        <w:t>2 к настоящему постановлению</w:t>
      </w:r>
      <w:r w:rsidR="004D73C0" w:rsidRPr="009B66C2">
        <w:rPr>
          <w:rFonts w:ascii="Times New Roman" w:hAnsi="Times New Roman" w:cs="Times New Roman"/>
          <w:sz w:val="26"/>
          <w:szCs w:val="26"/>
        </w:rPr>
        <w:t>.</w:t>
      </w:r>
    </w:p>
    <w:p w:rsidR="004D73C0" w:rsidRPr="009B66C2" w:rsidRDefault="004D73C0" w:rsidP="002714CE">
      <w:pPr>
        <w:pStyle w:val="ConsPlusNormal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применяется</w:t>
      </w:r>
      <w:r w:rsidR="00F64C55">
        <w:rPr>
          <w:rFonts w:ascii="Times New Roman" w:hAnsi="Times New Roman" w:cs="Times New Roman"/>
          <w:sz w:val="26"/>
          <w:szCs w:val="26"/>
        </w:rPr>
        <w:t xml:space="preserve"> к правоотношениям, возникающим</w:t>
      </w:r>
      <w:r w:rsidR="009B66C2">
        <w:rPr>
          <w:rFonts w:ascii="Times New Roman" w:hAnsi="Times New Roman" w:cs="Times New Roman"/>
          <w:sz w:val="26"/>
          <w:szCs w:val="26"/>
        </w:rPr>
        <w:t xml:space="preserve"> </w:t>
      </w:r>
      <w:r w:rsidRPr="009B66C2">
        <w:rPr>
          <w:rFonts w:ascii="Times New Roman" w:hAnsi="Times New Roman" w:cs="Times New Roman"/>
          <w:sz w:val="26"/>
          <w:szCs w:val="26"/>
        </w:rPr>
        <w:t>при составлении и исполнении бюджета городского поселения Пойковский, начиная с бюджета на 202</w:t>
      </w:r>
      <w:r w:rsidR="007E6F84">
        <w:rPr>
          <w:rFonts w:ascii="Times New Roman" w:hAnsi="Times New Roman" w:cs="Times New Roman"/>
          <w:sz w:val="26"/>
          <w:szCs w:val="26"/>
        </w:rPr>
        <w:t>4</w:t>
      </w:r>
      <w:r w:rsidRPr="009B66C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E6F84">
        <w:rPr>
          <w:rFonts w:ascii="Times New Roman" w:hAnsi="Times New Roman" w:cs="Times New Roman"/>
          <w:sz w:val="26"/>
          <w:szCs w:val="26"/>
        </w:rPr>
        <w:t>5</w:t>
      </w:r>
      <w:r w:rsidRPr="009B66C2">
        <w:rPr>
          <w:rFonts w:ascii="Times New Roman" w:hAnsi="Times New Roman" w:cs="Times New Roman"/>
          <w:sz w:val="26"/>
          <w:szCs w:val="26"/>
        </w:rPr>
        <w:t xml:space="preserve"> и 202</w:t>
      </w:r>
      <w:r w:rsidR="007E6F84">
        <w:rPr>
          <w:rFonts w:ascii="Times New Roman" w:hAnsi="Times New Roman" w:cs="Times New Roman"/>
          <w:sz w:val="26"/>
          <w:szCs w:val="26"/>
        </w:rPr>
        <w:t>6</w:t>
      </w:r>
      <w:r w:rsidRPr="009B66C2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4D73C0" w:rsidRPr="009B66C2" w:rsidRDefault="004D73C0" w:rsidP="002714CE">
      <w:pPr>
        <w:pStyle w:val="ConsPlusNormal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F64C55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</w:t>
      </w:r>
      <w:r w:rsidRPr="009B66C2">
        <w:rPr>
          <w:rFonts w:ascii="Times New Roman" w:hAnsi="Times New Roman" w:cs="Times New Roman"/>
          <w:sz w:val="26"/>
          <w:szCs w:val="26"/>
        </w:rPr>
        <w:t>органов местного самоуправления городского поселения Пойковский.</w:t>
      </w:r>
    </w:p>
    <w:p w:rsidR="009B66C2" w:rsidRDefault="004D73C0" w:rsidP="002714CE">
      <w:pPr>
        <w:pStyle w:val="ConsPlusNormal"/>
        <w:numPr>
          <w:ilvl w:val="0"/>
          <w:numId w:val="6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</w:t>
      </w:r>
      <w:r w:rsidR="00F64C55">
        <w:rPr>
          <w:rFonts w:ascii="Times New Roman" w:hAnsi="Times New Roman" w:cs="Times New Roman"/>
          <w:sz w:val="26"/>
          <w:szCs w:val="26"/>
        </w:rPr>
        <w:t>ть на заместителя главы</w:t>
      </w:r>
      <w:r w:rsidR="009B66C2">
        <w:rPr>
          <w:rFonts w:ascii="Times New Roman" w:hAnsi="Times New Roman" w:cs="Times New Roman"/>
          <w:sz w:val="26"/>
          <w:szCs w:val="26"/>
        </w:rPr>
        <w:t xml:space="preserve"> </w:t>
      </w:r>
      <w:r w:rsidRPr="009B66C2">
        <w:rPr>
          <w:rFonts w:ascii="Times New Roman" w:hAnsi="Times New Roman" w:cs="Times New Roman"/>
          <w:sz w:val="26"/>
          <w:szCs w:val="26"/>
        </w:rPr>
        <w:t>городского</w:t>
      </w:r>
      <w:r w:rsidR="002714CE">
        <w:rPr>
          <w:rFonts w:ascii="Times New Roman" w:hAnsi="Times New Roman" w:cs="Times New Roman"/>
          <w:sz w:val="26"/>
          <w:szCs w:val="26"/>
        </w:rPr>
        <w:t xml:space="preserve"> поселения Пойковский Сафину Т.</w:t>
      </w:r>
      <w:r w:rsidRPr="009B66C2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2714CE" w:rsidRDefault="002714CE" w:rsidP="002714C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14CE" w:rsidRDefault="002714CE" w:rsidP="002714C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14CE" w:rsidRDefault="002714CE" w:rsidP="002714CE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14CE" w:rsidRDefault="002714CE" w:rsidP="002714CE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F50CB">
        <w:rPr>
          <w:rFonts w:ascii="Times New Roman" w:hAnsi="Times New Roman" w:cs="Times New Roman"/>
          <w:sz w:val="26"/>
          <w:szCs w:val="26"/>
        </w:rPr>
        <w:t>лав</w:t>
      </w:r>
      <w:r w:rsidR="007E6F84">
        <w:rPr>
          <w:rFonts w:ascii="Times New Roman" w:hAnsi="Times New Roman" w:cs="Times New Roman"/>
          <w:sz w:val="26"/>
          <w:szCs w:val="26"/>
        </w:rPr>
        <w:t>а</w:t>
      </w:r>
      <w:r w:rsidR="00A0220E" w:rsidRPr="009B66C2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7E6F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AF50CB">
        <w:rPr>
          <w:rFonts w:ascii="Times New Roman" w:hAnsi="Times New Roman" w:cs="Times New Roman"/>
          <w:sz w:val="26"/>
          <w:szCs w:val="26"/>
        </w:rPr>
        <w:t>И.С. Бородина</w:t>
      </w:r>
    </w:p>
    <w:p w:rsidR="007E6F84" w:rsidRDefault="007E6F84" w:rsidP="002714CE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0220E" w:rsidRDefault="00A0220E" w:rsidP="002714CE">
      <w:pPr>
        <w:pStyle w:val="ConsPlusNormal"/>
        <w:ind w:left="5387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714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2714CE">
        <w:rPr>
          <w:rFonts w:ascii="Times New Roman" w:hAnsi="Times New Roman" w:cs="Times New Roman"/>
          <w:sz w:val="26"/>
          <w:szCs w:val="26"/>
        </w:rPr>
        <w:t>А</w:t>
      </w:r>
      <w:r w:rsidR="0068636F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:rsidR="00A0220E" w:rsidRDefault="00A0220E" w:rsidP="002714CE">
      <w:pPr>
        <w:pStyle w:val="ConsPlusNormal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95C6A">
        <w:rPr>
          <w:rFonts w:ascii="Times New Roman" w:hAnsi="Times New Roman" w:cs="Times New Roman"/>
        </w:rPr>
        <w:t xml:space="preserve">от </w:t>
      </w:r>
      <w:r w:rsidR="00BB68F3">
        <w:rPr>
          <w:rFonts w:ascii="Times New Roman" w:hAnsi="Times New Roman" w:cs="Times New Roman"/>
        </w:rPr>
        <w:t>19.12.2023</w:t>
      </w:r>
      <w:r w:rsidRPr="00795C6A">
        <w:rPr>
          <w:rFonts w:ascii="Times New Roman" w:hAnsi="Times New Roman" w:cs="Times New Roman"/>
        </w:rPr>
        <w:t xml:space="preserve"> № </w:t>
      </w:r>
      <w:r w:rsidR="00BB68F3">
        <w:rPr>
          <w:rFonts w:ascii="Times New Roman" w:hAnsi="Times New Roman" w:cs="Times New Roman"/>
        </w:rPr>
        <w:t>1062-п</w:t>
      </w:r>
    </w:p>
    <w:p w:rsidR="00A0220E" w:rsidRPr="00A0220E" w:rsidRDefault="00A0220E" w:rsidP="002714CE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0220E" w:rsidRDefault="00A0220E" w:rsidP="00D329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220E" w:rsidRPr="00A0220E" w:rsidRDefault="00A0220E" w:rsidP="00D329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4CE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3"/>
      <w:bookmarkEnd w:id="0"/>
      <w:r>
        <w:rPr>
          <w:rFonts w:ascii="Times New Roman" w:hAnsi="Times New Roman" w:cs="Times New Roman"/>
          <w:sz w:val="26"/>
          <w:szCs w:val="26"/>
        </w:rPr>
        <w:t xml:space="preserve">Перечень главных администраторов доходов бюджета </w:t>
      </w:r>
    </w:p>
    <w:p w:rsidR="007D3043" w:rsidRDefault="00A0220E" w:rsidP="00D329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:rsidR="007D3043" w:rsidRPr="007D3043" w:rsidRDefault="007D3043" w:rsidP="007D3043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872"/>
        <w:gridCol w:w="3073"/>
        <w:gridCol w:w="4694"/>
      </w:tblGrid>
      <w:tr w:rsidR="004F78D8" w:rsidRPr="00A0220E" w:rsidTr="007F1E9F">
        <w:trPr>
          <w:trHeight w:val="600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D8" w:rsidRPr="00A0220E" w:rsidRDefault="004F78D8" w:rsidP="00500921">
            <w:pPr>
              <w:jc w:val="center"/>
              <w:rPr>
                <w:color w:val="000000"/>
                <w:sz w:val="26"/>
                <w:szCs w:val="26"/>
              </w:rPr>
            </w:pPr>
            <w:r w:rsidRPr="007D3043">
              <w:rPr>
                <w:rFonts w:eastAsiaTheme="minorHAnsi"/>
                <w:sz w:val="24"/>
                <w:szCs w:val="24"/>
                <w:lang w:eastAsia="en-US"/>
              </w:rPr>
              <w:t xml:space="preserve">Код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классификации доходов бюджета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8D8" w:rsidRPr="007D3043" w:rsidRDefault="004F78D8" w:rsidP="004F7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3043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главного администратора доходов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городского поселения Пойковский, наименование кода вида (подвида) доходов бюджета</w:t>
            </w:r>
          </w:p>
        </w:tc>
      </w:tr>
      <w:tr w:rsidR="004F78D8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D8" w:rsidRPr="00A0220E" w:rsidRDefault="004F78D8" w:rsidP="005009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Код </w:t>
            </w:r>
            <w:r w:rsidRPr="007D3043">
              <w:rPr>
                <w:rFonts w:eastAsiaTheme="minorHAnsi"/>
                <w:sz w:val="24"/>
                <w:szCs w:val="24"/>
                <w:lang w:eastAsia="en-US"/>
              </w:rPr>
              <w:t>главного администратора доходов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A0220E" w:rsidRDefault="004F78D8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вида доходов бюджета</w:t>
            </w:r>
          </w:p>
        </w:tc>
        <w:tc>
          <w:tcPr>
            <w:tcW w:w="4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A0220E" w:rsidRDefault="004F78D8" w:rsidP="004F78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00921" w:rsidRPr="00A0220E" w:rsidTr="007F1E9F">
        <w:trPr>
          <w:trHeight w:val="2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921" w:rsidRPr="00A0220E" w:rsidRDefault="00500921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21" w:rsidRPr="00A0220E" w:rsidRDefault="00500921" w:rsidP="000335F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21" w:rsidRPr="00A0220E" w:rsidRDefault="00500921" w:rsidP="005009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500921" w:rsidRPr="00A0220E" w:rsidTr="007F1E9F">
        <w:trPr>
          <w:trHeight w:val="600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921" w:rsidRPr="00500921" w:rsidRDefault="00500921" w:rsidP="000335F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0921">
              <w:rPr>
                <w:b/>
                <w:color w:val="000000"/>
                <w:sz w:val="26"/>
                <w:szCs w:val="26"/>
              </w:rPr>
              <w:t>650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D8" w:rsidRPr="004F78D8" w:rsidRDefault="004F78D8" w:rsidP="009A7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78D8">
              <w:rPr>
                <w:rFonts w:eastAsiaTheme="minorHAnsi"/>
                <w:b/>
                <w:sz w:val="26"/>
                <w:szCs w:val="26"/>
                <w:lang w:eastAsia="en-US"/>
              </w:rPr>
              <w:t>Муниципальное учреждение</w:t>
            </w:r>
          </w:p>
          <w:p w:rsidR="00500921" w:rsidRPr="00500921" w:rsidRDefault="004F78D8" w:rsidP="009A71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F78D8">
              <w:rPr>
                <w:rFonts w:eastAsiaTheme="minorHAnsi"/>
                <w:b/>
                <w:sz w:val="26"/>
                <w:szCs w:val="26"/>
                <w:lang w:eastAsia="en-US"/>
              </w:rPr>
              <w:t>"Администрация городского поселения Пойковский"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1 11 02033 13 0000 120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rFonts w:eastAsiaTheme="minorHAnsi"/>
                <w:sz w:val="26"/>
                <w:szCs w:val="26"/>
                <w:lang w:eastAsia="en-US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1 11 05013 13 0000 120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rFonts w:eastAsiaTheme="minorHAnsi"/>
                <w:sz w:val="26"/>
                <w:szCs w:val="26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42DD1" w:rsidRPr="00A0220E" w:rsidTr="007A1DBB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1 11 05035 13 0000 120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rFonts w:eastAsiaTheme="minorHAnsi"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1 11 05075 13 0000 120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rFonts w:eastAsiaTheme="minorHAnsi"/>
                <w:sz w:val="26"/>
                <w:szCs w:val="26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1 11 05314 13 0000 120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color w:val="000000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1 11 05325 13 0000 120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942DD1" w:rsidRPr="00A0220E" w:rsidTr="007A1DBB">
        <w:trPr>
          <w:trHeight w:val="5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1 11 09035 13 0000 120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942DD1" w:rsidRPr="00A0220E" w:rsidTr="007F1E9F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1 11 09045 13 0000 120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06DE0" w:rsidRPr="00A0220E" w:rsidTr="007F1E9F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DE0" w:rsidRPr="00D06DE0" w:rsidRDefault="00D06DE0" w:rsidP="000335F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E0" w:rsidRPr="00D06DE0" w:rsidRDefault="00D06DE0" w:rsidP="000335F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1 11 09080 13 0000 120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E0" w:rsidRPr="00A0220E" w:rsidRDefault="00D06DE0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D06DE0"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942DD1" w:rsidRPr="00A0220E" w:rsidTr="007A1DBB">
        <w:trPr>
          <w:trHeight w:val="18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1 13 01995 13 0000 130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1 13 02065 13 0000 130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942DD1" w:rsidRPr="00A0220E" w:rsidTr="007F1E9F">
        <w:trPr>
          <w:trHeight w:val="9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1 13 02995 13 0000 130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доходы от компенсации затрат бюджетов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1 14 01050 13 0000 410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1 14 02053 13 0000 410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42DD1" w:rsidRPr="00A0220E" w:rsidTr="007F1E9F">
        <w:trPr>
          <w:trHeight w:val="18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1 14 02053 13 0000 440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42DD1" w:rsidRPr="00A0220E" w:rsidTr="007A1DBB">
        <w:trPr>
          <w:trHeight w:val="21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1 14 06013 13 0000 430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1 14 06313 13 0000 430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42DD1" w:rsidRPr="00A0220E" w:rsidTr="007A1DBB">
        <w:trPr>
          <w:trHeight w:val="11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1 15 02050 13 0000 140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1 16 01074 01 0000 140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Административные штрафы, установленные </w:t>
            </w:r>
            <w:hyperlink r:id="rId7" w:history="1">
              <w:r w:rsidRPr="00A0220E">
                <w:rPr>
                  <w:color w:val="000000"/>
                  <w:sz w:val="26"/>
                  <w:szCs w:val="26"/>
                </w:rPr>
                <w:t>Главой 7</w:t>
              </w:r>
            </w:hyperlink>
            <w:r w:rsidRPr="00A0220E">
              <w:rPr>
                <w:color w:val="000000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1 16 01084 01 0000 140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0335FC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5C0DE9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5C0DE9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1 16 01144 01 0000 140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4F78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Административные штрафы, установленный главой 14 Кодекса Российской Федерации об </w:t>
            </w:r>
            <w:r w:rsidRPr="00670F67">
              <w:rPr>
                <w:rFonts w:eastAsiaTheme="minorHAnsi"/>
                <w:sz w:val="26"/>
                <w:szCs w:val="26"/>
                <w:lang w:eastAsia="en-US"/>
              </w:rPr>
              <w:t>административных</w:t>
            </w:r>
            <w:r w:rsidRPr="00A0220E">
              <w:rPr>
                <w:rFonts w:eastAsiaTheme="minorHAnsi"/>
                <w:sz w:val="26"/>
                <w:szCs w:val="26"/>
                <w:lang w:eastAsia="en-US"/>
              </w:rPr>
              <w:t xml:space="preserve">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  <w:p w:rsidR="00942DD1" w:rsidRPr="00A0220E" w:rsidRDefault="00942DD1" w:rsidP="005C0DE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4F78D8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4F78D8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1 16 01134 01 0000 140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4F78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color w:val="000000"/>
                <w:sz w:val="26"/>
                <w:szCs w:val="2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942DD1" w:rsidRPr="00A0220E" w:rsidTr="007F1E9F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5C0DE9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5C0DE9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1 16 01144 01 0000 140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5C0DE9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1 16 07010 13 0000 140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1 16 07030 13 0000 140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942DD1" w:rsidRPr="00A0220E" w:rsidTr="007A1DBB">
        <w:trPr>
          <w:trHeight w:val="5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1 16 07040 13 0000 140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1 16 07090 13 0000 140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42DD1" w:rsidRPr="00A0220E" w:rsidTr="007F1E9F">
        <w:trPr>
          <w:trHeight w:val="55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1 16 </w:t>
            </w:r>
            <w:r w:rsidRPr="004F78D8">
              <w:rPr>
                <w:color w:val="000000"/>
                <w:sz w:val="26"/>
                <w:szCs w:val="26"/>
              </w:rPr>
              <w:t>09040 13 0000 140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4F78D8">
              <w:rPr>
                <w:color w:val="000000"/>
                <w:sz w:val="26"/>
                <w:szCs w:val="26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942DD1" w:rsidRPr="00A0220E" w:rsidTr="007F1E9F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4F78D8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1 16 10031 13 0000 140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942DD1" w:rsidRPr="00A0220E" w:rsidTr="007F1E9F">
        <w:trPr>
          <w:trHeight w:val="15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4F78D8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1 16 10032 13 0000 140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023719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37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1 16 10061 13 0000 140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2DD1" w:rsidRPr="00A0220E" w:rsidTr="007F1E9F">
        <w:trPr>
          <w:trHeight w:val="5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1 16 10062 13 0000 140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42DD1" w:rsidRPr="00A0220E" w:rsidTr="007A1DBB">
        <w:trPr>
          <w:trHeight w:val="9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023719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37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1 16 10081 13 0000 140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2DD1" w:rsidRPr="00A0220E" w:rsidTr="007A1DBB">
        <w:trPr>
          <w:trHeight w:val="55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1 16 10082 13 0000 140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1 16 11064 01 0000 140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7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1 17 01050 13 0000 180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Невыясненные поступления, зачисляемые в бюджеты городских поселений</w:t>
            </w:r>
          </w:p>
        </w:tc>
      </w:tr>
      <w:tr w:rsidR="00942DD1" w:rsidRPr="00A0220E" w:rsidTr="007A1DBB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1 17 02020 13 0000 180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1 17 05050 13 0000 180 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1 17 14030 13 0000 150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1 17 15030 13 0000 150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Инициативные платежи, зачисляемые в бюджеты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2 02 15001 13 0000 150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rFonts w:eastAsiaTheme="minorHAnsi"/>
                <w:sz w:val="26"/>
                <w:szCs w:val="26"/>
                <w:lang w:eastAsia="en-US"/>
              </w:rPr>
              <w:t>Дотации бюджетам городских поселений на выравнивание бюджетной обеспеченности из бюджет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 субъекта Российской Федерации</w:t>
            </w:r>
          </w:p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2 02 15002 13 0000 150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2 02 15009 13 0000 150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2 02 19999 13 0000 150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77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дотации бюджетам городских поселений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2 02 20041 13 0000 150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42DD1" w:rsidRPr="00A0220E" w:rsidTr="007A1DBB">
        <w:trPr>
          <w:trHeight w:val="15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2 02 20077 13 0000 150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2 02 20079 13 0000 150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2 02 20216 13 0000 150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</w:t>
            </w:r>
            <w:r w:rsidRPr="005033A7">
              <w:rPr>
                <w:color w:val="000000"/>
                <w:sz w:val="26"/>
                <w:szCs w:val="26"/>
              </w:rPr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22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2 02 20298 13 0000 150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1B779D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1B779D">
              <w:rPr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023719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237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2 02 20299 13 0000 150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1B779D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1B779D">
              <w:rPr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2 02 20300 13 0000 150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1B779D" w:rsidRDefault="001B779D" w:rsidP="001B77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2 02 20301 13 0000 150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42DD1" w:rsidRPr="00A0220E" w:rsidTr="007A1DBB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2 02 20302 13 0000 150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2 02 25555 13 0000 150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2 02 29999 13 0000 150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</w:tr>
      <w:tr w:rsidR="00942DD1" w:rsidRPr="00A0220E" w:rsidTr="007F1E9F">
        <w:trPr>
          <w:trHeight w:val="3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2 02 30024 13 0000 150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2 02 35118 13 0000 150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FD6E6A">
              <w:rPr>
                <w:rFonts w:eastAsiaTheme="minorHAnsi"/>
                <w:sz w:val="26"/>
                <w:szCs w:val="26"/>
                <w:lang w:eastAsia="en-US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2 02 35930 13 0000 150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DC07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20E">
              <w:rPr>
                <w:color w:val="000000"/>
                <w:sz w:val="26"/>
                <w:szCs w:val="2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942DD1" w:rsidRPr="00A0220E" w:rsidTr="007A1DBB">
        <w:trPr>
          <w:trHeight w:val="9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2 02 49999 13 0000 150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42DD1" w:rsidRPr="00A0220E" w:rsidTr="007A1DBB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2 03 05099 13 0000 150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2 04 05099 13 0000 150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942DD1" w:rsidRPr="00A0220E" w:rsidTr="007F1E9F">
        <w:trPr>
          <w:trHeight w:val="6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2 07 05030 13 0000 150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</w:tr>
      <w:tr w:rsidR="00942DD1" w:rsidRPr="00A0220E" w:rsidTr="007A1DBB">
        <w:trPr>
          <w:trHeight w:val="6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2 08 05000 13 0000 150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2DD1" w:rsidRPr="00A0220E" w:rsidTr="007A1DBB">
        <w:trPr>
          <w:trHeight w:val="55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2 18 60010 13 0000 150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</w:tr>
      <w:tr w:rsidR="00942DD1" w:rsidRPr="00A0220E" w:rsidTr="007A1DBB">
        <w:trPr>
          <w:trHeight w:val="120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D1" w:rsidRPr="00A0220E" w:rsidRDefault="00942DD1" w:rsidP="00226C97">
            <w:pPr>
              <w:jc w:val="center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3273FC">
            <w:pPr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2 19 60010 13 0000 150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D1" w:rsidRPr="00A0220E" w:rsidRDefault="00942DD1" w:rsidP="00226C97">
            <w:pPr>
              <w:jc w:val="both"/>
              <w:rPr>
                <w:color w:val="000000"/>
                <w:sz w:val="26"/>
                <w:szCs w:val="26"/>
              </w:rPr>
            </w:pPr>
            <w:r w:rsidRPr="00A0220E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</w:tr>
    </w:tbl>
    <w:p w:rsidR="003207E6" w:rsidRDefault="003273FC" w:rsidP="003273F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* </w:t>
      </w:r>
      <w:r w:rsidRPr="003273FC">
        <w:rPr>
          <w:sz w:val="26"/>
          <w:szCs w:val="26"/>
        </w:rPr>
        <w:t>В части доходов, зачисляемых в бюджет городского поселения Пойковский в пределах компетенции главных администраторов доходов бюджета</w:t>
      </w:r>
    </w:p>
    <w:p w:rsidR="003273FC" w:rsidRDefault="003273FC" w:rsidP="003273FC">
      <w:pPr>
        <w:tabs>
          <w:tab w:val="left" w:pos="1276"/>
        </w:tabs>
        <w:rPr>
          <w:sz w:val="26"/>
          <w:szCs w:val="26"/>
        </w:rPr>
      </w:pPr>
    </w:p>
    <w:p w:rsidR="003273FC" w:rsidRPr="003273FC" w:rsidRDefault="003273FC" w:rsidP="003273FC">
      <w:pPr>
        <w:tabs>
          <w:tab w:val="left" w:pos="1276"/>
        </w:tabs>
        <w:rPr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103"/>
      </w:tblGrid>
      <w:tr w:rsidR="006D0DC9" w:rsidRPr="006D0DC9" w:rsidTr="00C551C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Default="006D0DC9" w:rsidP="006D0DC9">
            <w:pPr>
              <w:jc w:val="right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 xml:space="preserve">Таблица </w:t>
            </w:r>
            <w:r>
              <w:rPr>
                <w:color w:val="000000"/>
                <w:sz w:val="26"/>
                <w:szCs w:val="26"/>
              </w:rPr>
              <w:t>1</w:t>
            </w:r>
          </w:p>
          <w:p w:rsidR="006D0DC9" w:rsidRPr="006D0DC9" w:rsidRDefault="006D0DC9" w:rsidP="006D0DC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Приложения № 1</w:t>
            </w:r>
          </w:p>
        </w:tc>
      </w:tr>
      <w:tr w:rsidR="006D0DC9" w:rsidRPr="006D0DC9" w:rsidTr="00C551C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sz w:val="26"/>
                <w:szCs w:val="26"/>
              </w:rPr>
            </w:pPr>
          </w:p>
        </w:tc>
      </w:tr>
      <w:tr w:rsidR="006D0DC9" w:rsidRPr="006D0DC9" w:rsidTr="00C551C3">
        <w:trPr>
          <w:trHeight w:val="12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C9" w:rsidRDefault="006D0DC9" w:rsidP="00C04AEC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Перечень главных администраторов доходов бюджета</w:t>
            </w:r>
            <w:r>
              <w:rPr>
                <w:color w:val="000000"/>
                <w:sz w:val="26"/>
                <w:szCs w:val="26"/>
              </w:rPr>
              <w:t xml:space="preserve"> городского поселения Пойковский</w:t>
            </w:r>
            <w:r w:rsidRPr="006D0DC9">
              <w:rPr>
                <w:color w:val="000000"/>
                <w:sz w:val="26"/>
                <w:szCs w:val="26"/>
              </w:rPr>
              <w:t>, поступающих в бюджет городско</w:t>
            </w:r>
            <w:r>
              <w:rPr>
                <w:color w:val="000000"/>
                <w:sz w:val="26"/>
                <w:szCs w:val="26"/>
              </w:rPr>
              <w:t>го</w:t>
            </w:r>
            <w:r w:rsidRPr="006D0DC9">
              <w:rPr>
                <w:color w:val="000000"/>
                <w:sz w:val="26"/>
                <w:szCs w:val="26"/>
              </w:rPr>
              <w:t xml:space="preserve"> поселени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6D0DC9">
              <w:rPr>
                <w:color w:val="000000"/>
                <w:sz w:val="26"/>
                <w:szCs w:val="26"/>
              </w:rPr>
              <w:t xml:space="preserve"> Пойковский, администрирование которых осуществляют органы</w:t>
            </w:r>
            <w:r>
              <w:t xml:space="preserve"> </w:t>
            </w:r>
            <w:r w:rsidRPr="006D0DC9">
              <w:rPr>
                <w:color w:val="000000"/>
                <w:sz w:val="26"/>
                <w:szCs w:val="26"/>
              </w:rPr>
              <w:t xml:space="preserve">исполнительной власти Российской Федерации </w:t>
            </w:r>
          </w:p>
        </w:tc>
      </w:tr>
      <w:tr w:rsidR="006D0DC9" w:rsidRPr="006D0DC9" w:rsidTr="00C551C3">
        <w:trPr>
          <w:trHeight w:val="60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главного администратора доходов бюджета городского поселения Пойковский, кода вида (подвида) доходов</w:t>
            </w:r>
          </w:p>
        </w:tc>
      </w:tr>
      <w:tr w:rsidR="006D0DC9" w:rsidRPr="006D0DC9" w:rsidTr="00C551C3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доходов бюджета муниципального образования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DC9" w:rsidRPr="006D0DC9" w:rsidRDefault="006D0DC9" w:rsidP="006D0DC9">
            <w:pPr>
              <w:rPr>
                <w:color w:val="000000"/>
                <w:sz w:val="26"/>
                <w:szCs w:val="26"/>
              </w:rPr>
            </w:pPr>
          </w:p>
        </w:tc>
      </w:tr>
      <w:tr w:rsidR="006D0DC9" w:rsidRPr="006D0DC9" w:rsidTr="00C551C3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DC9" w:rsidRPr="006D0DC9" w:rsidRDefault="006D0DC9" w:rsidP="006D0DC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8434A3" w:rsidRPr="006D0DC9" w:rsidTr="00C551C3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4A3" w:rsidRPr="006D0DC9" w:rsidRDefault="008434A3" w:rsidP="008434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0DC9">
              <w:rPr>
                <w:b/>
                <w:bCs/>
                <w:color w:val="000000"/>
                <w:sz w:val="26"/>
                <w:szCs w:val="26"/>
              </w:rPr>
              <w:t>182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A3" w:rsidRPr="006D0DC9" w:rsidRDefault="008434A3" w:rsidP="008434A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D0DC9">
              <w:rPr>
                <w:b/>
                <w:bCs/>
                <w:color w:val="000000"/>
                <w:sz w:val="26"/>
                <w:szCs w:val="26"/>
              </w:rPr>
              <w:t>Федеральная налоговая служба</w:t>
            </w:r>
          </w:p>
        </w:tc>
      </w:tr>
      <w:tr w:rsidR="008434A3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A3" w:rsidRPr="006D0DC9" w:rsidRDefault="008434A3" w:rsidP="008434A3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A3" w:rsidRPr="006D0DC9" w:rsidRDefault="008434A3" w:rsidP="008434A3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4A3" w:rsidRPr="006D0DC9" w:rsidRDefault="008434A3" w:rsidP="008434A3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 xml:space="preserve">Налог на доходы физических лиц * 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4872D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8434A3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8434A3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1CE" w:rsidRPr="006D0DC9" w:rsidTr="006019C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4872D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1 03 02241 01 0000 110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CE" w:rsidRPr="008434A3" w:rsidRDefault="000141CE" w:rsidP="000141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4A3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34A3">
              <w:rPr>
                <w:rFonts w:ascii="Times New Roman" w:hAnsi="Times New Roman" w:cs="Times New Roman"/>
                <w:sz w:val="26"/>
                <w:szCs w:val="26"/>
              </w:rPr>
              <w:t>инжекторных</w:t>
            </w:r>
            <w:proofErr w:type="spellEnd"/>
            <w:r w:rsidRPr="008434A3">
              <w:rPr>
                <w:rFonts w:ascii="Times New Roman" w:hAnsi="Times New Roman" w:cs="Times New Roman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4872D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1 03 02251 01 0000 110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8434A3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8434A3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4872DF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1CE" w:rsidRPr="008434A3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8434A3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Единый сельскохозяйственный налог *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Налог на имущество физических лиц *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Транспортный налог *</w:t>
            </w:r>
          </w:p>
        </w:tc>
      </w:tr>
      <w:tr w:rsidR="000141CE" w:rsidRPr="006D0DC9" w:rsidTr="00C551C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Земельный налог *</w:t>
            </w:r>
          </w:p>
        </w:tc>
      </w:tr>
      <w:tr w:rsidR="000141CE" w:rsidRPr="006D0DC9" w:rsidTr="00C551C3">
        <w:trPr>
          <w:trHeight w:val="6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center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1 09 00000 00 0000 000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1CE" w:rsidRPr="006D0DC9" w:rsidRDefault="000141CE" w:rsidP="000141CE">
            <w:pPr>
              <w:jc w:val="both"/>
              <w:rPr>
                <w:color w:val="000000"/>
                <w:sz w:val="26"/>
                <w:szCs w:val="26"/>
              </w:rPr>
            </w:pPr>
            <w:r w:rsidRPr="006D0DC9">
              <w:rPr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платежам *</w:t>
            </w:r>
          </w:p>
        </w:tc>
      </w:tr>
    </w:tbl>
    <w:p w:rsidR="00670F67" w:rsidRPr="006D0DC9" w:rsidRDefault="006D0DC9" w:rsidP="006D0DC9">
      <w:pPr>
        <w:pStyle w:val="a9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D0DC9">
        <w:rPr>
          <w:sz w:val="26"/>
          <w:szCs w:val="26"/>
        </w:rPr>
        <w:t xml:space="preserve">* </w:t>
      </w:r>
      <w:r w:rsidR="001D0E0B">
        <w:rPr>
          <w:sz w:val="26"/>
          <w:szCs w:val="26"/>
        </w:rPr>
        <w:t>в</w:t>
      </w:r>
      <w:r w:rsidRPr="006D0DC9">
        <w:rPr>
          <w:sz w:val="26"/>
          <w:szCs w:val="26"/>
        </w:rPr>
        <w:t xml:space="preserve"> части доходов, зачисляемых в бюджет городского поселения </w:t>
      </w:r>
      <w:r w:rsidR="00C551C3">
        <w:rPr>
          <w:sz w:val="26"/>
          <w:szCs w:val="26"/>
        </w:rPr>
        <w:t>Пойковский</w:t>
      </w: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Pr="006D0DC9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670F67" w:rsidRDefault="00670F67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023719" w:rsidRDefault="00023719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023719" w:rsidRDefault="00023719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023719" w:rsidRDefault="00023719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023719" w:rsidRDefault="00023719" w:rsidP="003207E6">
      <w:pPr>
        <w:pStyle w:val="a9"/>
        <w:tabs>
          <w:tab w:val="left" w:pos="1276"/>
        </w:tabs>
        <w:ind w:left="1512"/>
        <w:rPr>
          <w:sz w:val="26"/>
          <w:szCs w:val="26"/>
        </w:rPr>
      </w:pPr>
    </w:p>
    <w:p w:rsidR="004872DF" w:rsidRDefault="004872DF" w:rsidP="004872DF">
      <w:pPr>
        <w:tabs>
          <w:tab w:val="left" w:pos="1276"/>
        </w:tabs>
        <w:rPr>
          <w:sz w:val="26"/>
          <w:szCs w:val="26"/>
        </w:rPr>
      </w:pPr>
    </w:p>
    <w:p w:rsidR="004872DF" w:rsidRPr="004872DF" w:rsidRDefault="004872DF" w:rsidP="004872DF">
      <w:pPr>
        <w:tabs>
          <w:tab w:val="left" w:pos="1276"/>
        </w:tabs>
        <w:rPr>
          <w:sz w:val="26"/>
          <w:szCs w:val="26"/>
        </w:rPr>
      </w:pPr>
    </w:p>
    <w:p w:rsidR="0068636F" w:rsidRDefault="0068636F" w:rsidP="004B7BD2">
      <w:pPr>
        <w:pStyle w:val="a5"/>
        <w:ind w:left="5670"/>
        <w:jc w:val="left"/>
        <w:rPr>
          <w:rFonts w:ascii="TimesNewRomanPS-BoldMT" w:hAnsi="TimesNewRomanPS-BoldMT"/>
          <w:bCs/>
          <w:color w:val="000000"/>
          <w:sz w:val="26"/>
          <w:szCs w:val="26"/>
        </w:rPr>
      </w:pPr>
      <w:r w:rsidRPr="0068636F">
        <w:rPr>
          <w:rFonts w:ascii="TimesNewRomanPS-BoldMT" w:hAnsi="TimesNewRomanPS-BoldMT"/>
          <w:bCs/>
          <w:color w:val="000000"/>
          <w:sz w:val="26"/>
          <w:szCs w:val="26"/>
        </w:rPr>
        <w:t xml:space="preserve">Приложение </w:t>
      </w:r>
      <w:r w:rsidR="004B7BD2">
        <w:rPr>
          <w:rFonts w:ascii="TimesNewRomanPS-BoldMT" w:hAnsi="TimesNewRomanPS-BoldMT"/>
          <w:bCs/>
          <w:color w:val="000000"/>
          <w:sz w:val="26"/>
          <w:szCs w:val="26"/>
        </w:rPr>
        <w:t xml:space="preserve">№ </w:t>
      </w:r>
      <w:r>
        <w:rPr>
          <w:rFonts w:ascii="TimesNewRomanPS-BoldMT" w:hAnsi="TimesNewRomanPS-BoldMT"/>
          <w:bCs/>
          <w:color w:val="000000"/>
          <w:sz w:val="26"/>
          <w:szCs w:val="26"/>
        </w:rPr>
        <w:t xml:space="preserve">2 </w:t>
      </w:r>
    </w:p>
    <w:p w:rsidR="0068636F" w:rsidRDefault="004B7BD2" w:rsidP="004B7BD2">
      <w:pPr>
        <w:pStyle w:val="a5"/>
        <w:ind w:left="5670"/>
        <w:jc w:val="left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t>к постановлению А</w:t>
      </w:r>
      <w:r w:rsidR="0068636F">
        <w:rPr>
          <w:rFonts w:ascii="TimesNewRomanPS-BoldMT" w:hAnsi="TimesNewRomanPS-BoldMT"/>
          <w:bCs/>
          <w:color w:val="000000"/>
          <w:sz w:val="26"/>
          <w:szCs w:val="26"/>
        </w:rPr>
        <w:t>дминистрации</w:t>
      </w:r>
    </w:p>
    <w:p w:rsidR="0068636F" w:rsidRDefault="0068636F" w:rsidP="004B7BD2">
      <w:pPr>
        <w:pStyle w:val="a5"/>
        <w:ind w:left="5670"/>
        <w:rPr>
          <w:rFonts w:ascii="TimesNewRomanPS-BoldMT" w:hAnsi="TimesNewRomanPS-BoldMT"/>
          <w:bCs/>
          <w:color w:val="000000"/>
          <w:sz w:val="26"/>
          <w:szCs w:val="26"/>
        </w:rPr>
      </w:pPr>
      <w:r>
        <w:rPr>
          <w:rFonts w:ascii="TimesNewRomanPS-BoldMT" w:hAnsi="TimesNewRomanPS-BoldMT"/>
          <w:bCs/>
          <w:color w:val="000000"/>
          <w:sz w:val="26"/>
          <w:szCs w:val="26"/>
        </w:rPr>
        <w:t>городского поселения Пойковский</w:t>
      </w:r>
    </w:p>
    <w:p w:rsidR="0068636F" w:rsidRPr="00795C6A" w:rsidRDefault="0068636F" w:rsidP="004B7BD2">
      <w:pPr>
        <w:pStyle w:val="a5"/>
        <w:ind w:left="5670"/>
        <w:rPr>
          <w:rFonts w:ascii="TimesNewRomanPS-BoldMT" w:hAnsi="TimesNewRomanPS-BoldMT"/>
          <w:bCs/>
          <w:color w:val="000000"/>
          <w:sz w:val="26"/>
          <w:szCs w:val="26"/>
        </w:rPr>
      </w:pPr>
      <w:r w:rsidRPr="00795C6A">
        <w:rPr>
          <w:rFonts w:ascii="TimesNewRomanPS-BoldMT" w:hAnsi="TimesNewRomanPS-BoldMT"/>
          <w:bCs/>
          <w:sz w:val="26"/>
          <w:szCs w:val="26"/>
        </w:rPr>
        <w:t xml:space="preserve">от </w:t>
      </w:r>
      <w:r w:rsidR="00BB68F3">
        <w:rPr>
          <w:rFonts w:ascii="TimesNewRomanPS-BoldMT" w:hAnsi="TimesNewRomanPS-BoldMT"/>
          <w:bCs/>
          <w:sz w:val="26"/>
          <w:szCs w:val="26"/>
        </w:rPr>
        <w:t>19.12.2023</w:t>
      </w:r>
      <w:r w:rsidRPr="00795C6A">
        <w:rPr>
          <w:rFonts w:ascii="TimesNewRomanPS-BoldMT" w:hAnsi="TimesNewRomanPS-BoldMT"/>
          <w:bCs/>
          <w:sz w:val="26"/>
          <w:szCs w:val="26"/>
        </w:rPr>
        <w:t xml:space="preserve"> № </w:t>
      </w:r>
      <w:r w:rsidR="00BB68F3">
        <w:rPr>
          <w:rFonts w:ascii="TimesNewRomanPS-BoldMT" w:hAnsi="TimesNewRomanPS-BoldMT"/>
          <w:bCs/>
          <w:sz w:val="26"/>
          <w:szCs w:val="26"/>
        </w:rPr>
        <w:t>1062-п</w:t>
      </w:r>
      <w:bookmarkStart w:id="1" w:name="_GoBack"/>
      <w:bookmarkEnd w:id="1"/>
    </w:p>
    <w:p w:rsidR="0068636F" w:rsidRDefault="0068636F" w:rsidP="00501DD2">
      <w:pPr>
        <w:pStyle w:val="a5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68636F" w:rsidRDefault="0068636F" w:rsidP="00501DD2">
      <w:pPr>
        <w:pStyle w:val="a5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68636F" w:rsidRDefault="0068636F" w:rsidP="0068636F">
      <w:pPr>
        <w:pStyle w:val="a5"/>
        <w:jc w:val="center"/>
        <w:rPr>
          <w:rFonts w:ascii="TimesNewRomanPSMT" w:hAnsi="TimesNewRomanPSMT"/>
          <w:color w:val="000000"/>
          <w:sz w:val="26"/>
          <w:szCs w:val="26"/>
        </w:rPr>
      </w:pPr>
      <w:r w:rsidRPr="0068636F">
        <w:rPr>
          <w:rFonts w:ascii="TimesNewRomanPS-BoldMT" w:hAnsi="TimesNewRomanPS-BoldMT"/>
          <w:b/>
          <w:bCs/>
          <w:color w:val="000000"/>
          <w:sz w:val="26"/>
          <w:szCs w:val="26"/>
        </w:rPr>
        <w:t>Порядок внесения изменений в перечень главных администраторов доходов</w:t>
      </w:r>
      <w:r w:rsidRPr="0068636F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бюджета</w:t>
      </w:r>
      <w:r w:rsidR="00F64C55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городского поселения Пойковский </w:t>
      </w:r>
      <w:r w:rsidRPr="0068636F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</w:p>
    <w:p w:rsidR="005033A7" w:rsidRPr="00795C6A" w:rsidRDefault="0068636F" w:rsidP="0068636F">
      <w:pPr>
        <w:pStyle w:val="a5"/>
        <w:ind w:firstLine="708"/>
        <w:rPr>
          <w:b/>
          <w:bCs/>
          <w:color w:val="000000"/>
          <w:sz w:val="26"/>
          <w:szCs w:val="26"/>
        </w:rPr>
      </w:pPr>
      <w:r w:rsidRPr="00795C6A">
        <w:rPr>
          <w:color w:val="000000"/>
          <w:sz w:val="26"/>
          <w:szCs w:val="26"/>
        </w:rPr>
        <w:t>1. Настоящий Порядок разработан в соответствии с пунктом 10 Общих</w:t>
      </w:r>
      <w:r w:rsidRPr="00795C6A">
        <w:rPr>
          <w:color w:val="000000"/>
          <w:sz w:val="26"/>
          <w:szCs w:val="26"/>
        </w:rPr>
        <w:br/>
        <w:t>требований к закреплению за органами государственной власти (государственными</w:t>
      </w:r>
      <w:r w:rsidRPr="00795C6A">
        <w:rPr>
          <w:color w:val="000000"/>
          <w:sz w:val="26"/>
          <w:szCs w:val="26"/>
        </w:rPr>
        <w:br/>
        <w:t>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r w:rsidRPr="00795C6A">
        <w:rPr>
          <w:color w:val="000000"/>
          <w:sz w:val="26"/>
          <w:szCs w:val="26"/>
        </w:rPr>
        <w:br/>
        <w:t>администратора доходов бюджета и к утверждению перечня главных</w:t>
      </w:r>
      <w:r w:rsidRPr="00795C6A">
        <w:rPr>
          <w:color w:val="000000"/>
          <w:sz w:val="26"/>
          <w:szCs w:val="26"/>
        </w:rPr>
        <w:br/>
        <w:t>администраторов доходов бюджета субъекта Российской Федерации, бюджета</w:t>
      </w:r>
      <w:r w:rsidRPr="00795C6A">
        <w:rPr>
          <w:color w:val="000000"/>
          <w:sz w:val="26"/>
          <w:szCs w:val="26"/>
        </w:rPr>
        <w:br/>
        <w:t>территориального фонда обязательного медицинского страхования, местного</w:t>
      </w:r>
      <w:r w:rsidRPr="00795C6A">
        <w:rPr>
          <w:color w:val="000000"/>
          <w:sz w:val="26"/>
          <w:szCs w:val="26"/>
        </w:rPr>
        <w:br/>
        <w:t xml:space="preserve">бюджета, утвержденных постановлением Правительства Российской Федерации от 16 сентября 2021 года № 1569, и устанавливает порядок и сроки внесения изменений в перечень главных администраторов доходов бюджета </w:t>
      </w:r>
      <w:r w:rsidR="005033A7" w:rsidRPr="00795C6A">
        <w:rPr>
          <w:color w:val="000000"/>
          <w:sz w:val="26"/>
          <w:szCs w:val="26"/>
        </w:rPr>
        <w:t>городского поселения Пойковский</w:t>
      </w:r>
      <w:r w:rsidR="00D62740" w:rsidRPr="00795C6A">
        <w:rPr>
          <w:color w:val="000000"/>
          <w:sz w:val="26"/>
          <w:szCs w:val="26"/>
        </w:rPr>
        <w:t xml:space="preserve"> (далее – перечень главных администраторов доходов).</w:t>
      </w:r>
    </w:p>
    <w:p w:rsidR="0068636F" w:rsidRPr="00795C6A" w:rsidRDefault="0068636F" w:rsidP="008829AE">
      <w:pPr>
        <w:pStyle w:val="a5"/>
        <w:ind w:firstLine="708"/>
        <w:rPr>
          <w:sz w:val="26"/>
          <w:szCs w:val="26"/>
        </w:rPr>
      </w:pPr>
      <w:r w:rsidRPr="00795C6A">
        <w:rPr>
          <w:color w:val="000000"/>
          <w:sz w:val="26"/>
          <w:szCs w:val="26"/>
        </w:rPr>
        <w:t>2. В случаях изменения состава и (или) функций главных администраторов</w:t>
      </w:r>
      <w:r w:rsidRPr="00795C6A">
        <w:rPr>
          <w:color w:val="000000"/>
          <w:sz w:val="26"/>
          <w:szCs w:val="26"/>
        </w:rPr>
        <w:br/>
        <w:t xml:space="preserve">доходов бюджета </w:t>
      </w:r>
      <w:r w:rsidR="002C0330" w:rsidRPr="00795C6A">
        <w:rPr>
          <w:color w:val="000000"/>
          <w:sz w:val="26"/>
          <w:szCs w:val="26"/>
        </w:rPr>
        <w:t>городского поселения Пойковский</w:t>
      </w:r>
      <w:r w:rsidRPr="00795C6A">
        <w:rPr>
          <w:color w:val="000000"/>
          <w:sz w:val="26"/>
          <w:szCs w:val="26"/>
        </w:rPr>
        <w:t xml:space="preserve">, а также изменения принципов назначения и присвоения структуры кодов классификации доходов бюджета </w:t>
      </w:r>
      <w:r w:rsidR="002C0330" w:rsidRPr="00795C6A">
        <w:rPr>
          <w:color w:val="000000"/>
          <w:sz w:val="26"/>
          <w:szCs w:val="26"/>
        </w:rPr>
        <w:t xml:space="preserve">городского поселения Пойковский </w:t>
      </w:r>
      <w:r w:rsidRPr="00795C6A">
        <w:rPr>
          <w:color w:val="000000"/>
          <w:sz w:val="26"/>
          <w:szCs w:val="26"/>
        </w:rPr>
        <w:t xml:space="preserve">изменения в перечень главных администраторов доходов бюджета, а также в состав закрепленных за главными администраторами доходов бюджета </w:t>
      </w:r>
      <w:r w:rsidR="002C0330" w:rsidRPr="00795C6A">
        <w:rPr>
          <w:color w:val="000000"/>
          <w:sz w:val="26"/>
          <w:szCs w:val="26"/>
        </w:rPr>
        <w:t xml:space="preserve">городского поселения Пойковский </w:t>
      </w:r>
      <w:r w:rsidRPr="00795C6A">
        <w:rPr>
          <w:color w:val="000000"/>
          <w:sz w:val="26"/>
          <w:szCs w:val="26"/>
        </w:rPr>
        <w:t xml:space="preserve">кодов классификации доходов бюджета </w:t>
      </w:r>
      <w:r w:rsidR="002C0330" w:rsidRPr="00795C6A">
        <w:rPr>
          <w:color w:val="000000"/>
          <w:sz w:val="26"/>
          <w:szCs w:val="26"/>
        </w:rPr>
        <w:t xml:space="preserve">городского поселения Пойковский </w:t>
      </w:r>
      <w:r w:rsidR="00336E05" w:rsidRPr="00795C6A">
        <w:rPr>
          <w:sz w:val="26"/>
          <w:szCs w:val="26"/>
        </w:rPr>
        <w:t>вносятся</w:t>
      </w:r>
      <w:r w:rsidR="002C0330" w:rsidRPr="00795C6A">
        <w:rPr>
          <w:sz w:val="26"/>
          <w:szCs w:val="26"/>
        </w:rPr>
        <w:t xml:space="preserve"> </w:t>
      </w:r>
      <w:r w:rsidR="00D62740" w:rsidRPr="00795C6A">
        <w:rPr>
          <w:sz w:val="26"/>
          <w:szCs w:val="26"/>
        </w:rPr>
        <w:t>п</w:t>
      </w:r>
      <w:r w:rsidR="00760E56" w:rsidRPr="00795C6A">
        <w:rPr>
          <w:sz w:val="26"/>
          <w:szCs w:val="26"/>
        </w:rPr>
        <w:t>остановлением</w:t>
      </w:r>
      <w:r w:rsidR="00D62740" w:rsidRPr="00795C6A">
        <w:rPr>
          <w:sz w:val="26"/>
          <w:szCs w:val="26"/>
        </w:rPr>
        <w:t xml:space="preserve"> Администрации</w:t>
      </w:r>
      <w:r w:rsidR="008829AE" w:rsidRPr="00795C6A">
        <w:rPr>
          <w:sz w:val="26"/>
          <w:szCs w:val="26"/>
        </w:rPr>
        <w:t xml:space="preserve"> городского поселения Пойковский</w:t>
      </w:r>
      <w:r w:rsidRPr="00795C6A">
        <w:rPr>
          <w:sz w:val="26"/>
          <w:szCs w:val="26"/>
        </w:rPr>
        <w:t xml:space="preserve"> </w:t>
      </w:r>
      <w:r w:rsidR="00D62740" w:rsidRPr="00795C6A">
        <w:rPr>
          <w:sz w:val="26"/>
          <w:szCs w:val="26"/>
        </w:rPr>
        <w:t xml:space="preserve">(далее – постановление Администрации) </w:t>
      </w:r>
      <w:r w:rsidRPr="00795C6A">
        <w:rPr>
          <w:sz w:val="26"/>
          <w:szCs w:val="26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Ханты-Мансийского автономного округа - Югры, муниципальные </w:t>
      </w:r>
      <w:r w:rsidR="008829AE" w:rsidRPr="00795C6A">
        <w:rPr>
          <w:sz w:val="26"/>
          <w:szCs w:val="26"/>
        </w:rPr>
        <w:t>правовые акты городского поселения Пойковский</w:t>
      </w:r>
      <w:r w:rsidRPr="00795C6A">
        <w:rPr>
          <w:sz w:val="26"/>
          <w:szCs w:val="26"/>
        </w:rPr>
        <w:t xml:space="preserve"> в части изменения выполняемых полномочий по оказанию государственных и муниципальных услуг и иных полномочий по исполнению государственных и муниципальных функций, при реализации которых возникают обязанности юридических и физических лиц по перечислению средств в</w:t>
      </w:r>
      <w:r w:rsidR="008829AE" w:rsidRPr="00795C6A">
        <w:rPr>
          <w:sz w:val="26"/>
          <w:szCs w:val="26"/>
        </w:rPr>
        <w:t xml:space="preserve"> </w:t>
      </w:r>
      <w:r w:rsidRPr="00795C6A">
        <w:rPr>
          <w:sz w:val="26"/>
          <w:szCs w:val="26"/>
        </w:rPr>
        <w:t xml:space="preserve">бюджет </w:t>
      </w:r>
      <w:r w:rsidR="008829AE" w:rsidRPr="00795C6A">
        <w:rPr>
          <w:sz w:val="26"/>
          <w:szCs w:val="26"/>
        </w:rPr>
        <w:t>городского поселения Пойковский</w:t>
      </w:r>
      <w:r w:rsidR="00D62740" w:rsidRPr="00795C6A">
        <w:rPr>
          <w:sz w:val="26"/>
          <w:szCs w:val="26"/>
        </w:rPr>
        <w:t xml:space="preserve"> (далее - нормативные правовые акты Российской Федерации, Ханты Мансийского автономного округа - Югры, нормативные правовые акты городского поселения Пойковский)</w:t>
      </w:r>
      <w:r w:rsidRPr="00795C6A">
        <w:rPr>
          <w:sz w:val="26"/>
          <w:szCs w:val="26"/>
        </w:rPr>
        <w:t xml:space="preserve"> без внесения изменений в постановление </w:t>
      </w:r>
      <w:r w:rsidR="00D62740" w:rsidRPr="00795C6A">
        <w:rPr>
          <w:sz w:val="26"/>
          <w:szCs w:val="26"/>
        </w:rPr>
        <w:t>Администрации</w:t>
      </w:r>
      <w:r w:rsidRPr="00795C6A">
        <w:rPr>
          <w:sz w:val="26"/>
          <w:szCs w:val="26"/>
        </w:rPr>
        <w:t>, утверждающее перечень главных администраторов доходов бюджета.</w:t>
      </w:r>
    </w:p>
    <w:p w:rsidR="008829AE" w:rsidRPr="00795C6A" w:rsidRDefault="0068636F" w:rsidP="008829AE">
      <w:pPr>
        <w:pStyle w:val="a5"/>
        <w:ind w:firstLine="708"/>
        <w:rPr>
          <w:sz w:val="26"/>
          <w:szCs w:val="26"/>
        </w:rPr>
      </w:pPr>
      <w:r w:rsidRPr="00795C6A">
        <w:rPr>
          <w:sz w:val="26"/>
          <w:szCs w:val="26"/>
        </w:rPr>
        <w:t xml:space="preserve">3. Главные администраторы доходов бюджета </w:t>
      </w:r>
      <w:r w:rsidR="002C0330" w:rsidRPr="00795C6A">
        <w:rPr>
          <w:sz w:val="26"/>
          <w:szCs w:val="26"/>
        </w:rPr>
        <w:t xml:space="preserve">городского поселения Пойковский </w:t>
      </w:r>
      <w:r w:rsidRPr="00795C6A">
        <w:rPr>
          <w:sz w:val="26"/>
          <w:szCs w:val="26"/>
        </w:rPr>
        <w:t xml:space="preserve">направляют заявку в </w:t>
      </w:r>
      <w:r w:rsidR="00D62740" w:rsidRPr="00795C6A">
        <w:rPr>
          <w:sz w:val="26"/>
          <w:szCs w:val="26"/>
        </w:rPr>
        <w:t>сектор экономики Администрации городского поселения Пойковский</w:t>
      </w:r>
      <w:r w:rsidRPr="00795C6A">
        <w:rPr>
          <w:sz w:val="26"/>
          <w:szCs w:val="26"/>
        </w:rPr>
        <w:t xml:space="preserve"> о разработке проекта </w:t>
      </w:r>
      <w:r w:rsidR="00D62740" w:rsidRPr="00795C6A">
        <w:rPr>
          <w:sz w:val="26"/>
          <w:szCs w:val="26"/>
        </w:rPr>
        <w:t>постановления Администрации</w:t>
      </w:r>
      <w:r w:rsidRPr="00795C6A">
        <w:rPr>
          <w:sz w:val="26"/>
          <w:szCs w:val="26"/>
        </w:rPr>
        <w:t xml:space="preserve"> о внесении изменений в перечень главных администраторов</w:t>
      </w:r>
      <w:r w:rsidR="002C0330" w:rsidRPr="00795C6A">
        <w:rPr>
          <w:sz w:val="26"/>
          <w:szCs w:val="26"/>
        </w:rPr>
        <w:t xml:space="preserve"> </w:t>
      </w:r>
      <w:r w:rsidRPr="00795C6A">
        <w:rPr>
          <w:sz w:val="26"/>
          <w:szCs w:val="26"/>
        </w:rPr>
        <w:t>доходов бюджета не позднее 10 календарных дней со дня внесения изменений в</w:t>
      </w:r>
      <w:r w:rsidR="002C0330" w:rsidRPr="00795C6A">
        <w:rPr>
          <w:sz w:val="26"/>
          <w:szCs w:val="26"/>
        </w:rPr>
        <w:t xml:space="preserve"> </w:t>
      </w:r>
      <w:r w:rsidRPr="00795C6A">
        <w:rPr>
          <w:sz w:val="26"/>
          <w:szCs w:val="26"/>
        </w:rPr>
        <w:t>нормативные правовые а</w:t>
      </w:r>
      <w:r w:rsidR="008829AE" w:rsidRPr="00795C6A">
        <w:rPr>
          <w:sz w:val="26"/>
          <w:szCs w:val="26"/>
        </w:rPr>
        <w:t xml:space="preserve">кты Российской Федерации, Ханты </w:t>
      </w:r>
      <w:r w:rsidRPr="00795C6A">
        <w:rPr>
          <w:sz w:val="26"/>
          <w:szCs w:val="26"/>
        </w:rPr>
        <w:t>Мансийского</w:t>
      </w:r>
      <w:r w:rsidR="002C0330" w:rsidRPr="00795C6A">
        <w:rPr>
          <w:sz w:val="26"/>
          <w:szCs w:val="26"/>
        </w:rPr>
        <w:t xml:space="preserve"> </w:t>
      </w:r>
      <w:r w:rsidRPr="00795C6A">
        <w:rPr>
          <w:sz w:val="26"/>
          <w:szCs w:val="26"/>
        </w:rPr>
        <w:t xml:space="preserve">автономного округа - </w:t>
      </w:r>
      <w:r w:rsidR="008829AE" w:rsidRPr="00795C6A">
        <w:rPr>
          <w:sz w:val="26"/>
          <w:szCs w:val="26"/>
        </w:rPr>
        <w:t>Югры, нормативные правовые акты городского поселения Пойковский.</w:t>
      </w:r>
    </w:p>
    <w:p w:rsidR="008829AE" w:rsidRPr="00795C6A" w:rsidRDefault="008829AE" w:rsidP="008829AE">
      <w:pPr>
        <w:pStyle w:val="a5"/>
        <w:ind w:firstLine="708"/>
        <w:rPr>
          <w:sz w:val="26"/>
          <w:szCs w:val="26"/>
        </w:rPr>
      </w:pPr>
    </w:p>
    <w:p w:rsidR="0068636F" w:rsidRPr="00795C6A" w:rsidRDefault="0068636F" w:rsidP="008829AE">
      <w:pPr>
        <w:pStyle w:val="a5"/>
        <w:ind w:firstLine="708"/>
        <w:rPr>
          <w:sz w:val="26"/>
          <w:szCs w:val="26"/>
        </w:rPr>
      </w:pPr>
      <w:r w:rsidRPr="00795C6A">
        <w:rPr>
          <w:color w:val="000000"/>
          <w:sz w:val="26"/>
          <w:szCs w:val="26"/>
        </w:rPr>
        <w:t>4. В заявке указываются реквизиты нормативных правовых актов Российской</w:t>
      </w:r>
      <w:r w:rsidRPr="00795C6A">
        <w:rPr>
          <w:color w:val="000000"/>
          <w:sz w:val="26"/>
          <w:szCs w:val="26"/>
        </w:rPr>
        <w:br/>
        <w:t xml:space="preserve">Федерации, Ханты-Мансийского автономного округа - Югры, нормативные правовые акты </w:t>
      </w:r>
      <w:r w:rsidR="008829AE" w:rsidRPr="00795C6A">
        <w:rPr>
          <w:sz w:val="26"/>
          <w:szCs w:val="26"/>
        </w:rPr>
        <w:t xml:space="preserve">городского поселения Пойковский </w:t>
      </w:r>
      <w:r w:rsidRPr="00795C6A">
        <w:rPr>
          <w:color w:val="000000"/>
          <w:sz w:val="26"/>
          <w:szCs w:val="26"/>
        </w:rPr>
        <w:t>и их структурные единицы, устанавливающие правовые основания по внесению изменений в перечень главных администраторов доходов бюджета.</w:t>
      </w:r>
    </w:p>
    <w:p w:rsidR="0068636F" w:rsidRPr="00795C6A" w:rsidRDefault="0068636F" w:rsidP="008829AE">
      <w:pPr>
        <w:pStyle w:val="a5"/>
        <w:ind w:firstLine="708"/>
        <w:rPr>
          <w:sz w:val="26"/>
          <w:szCs w:val="26"/>
        </w:rPr>
      </w:pPr>
      <w:r w:rsidRPr="00795C6A">
        <w:rPr>
          <w:color w:val="000000"/>
          <w:sz w:val="26"/>
          <w:szCs w:val="26"/>
        </w:rPr>
        <w:t xml:space="preserve">5. Полномочия главного администратора доходов бюджета </w:t>
      </w:r>
      <w:r w:rsidR="008829AE" w:rsidRPr="00795C6A">
        <w:rPr>
          <w:sz w:val="26"/>
          <w:szCs w:val="26"/>
        </w:rPr>
        <w:t xml:space="preserve">городского поселения Пойковский </w:t>
      </w:r>
      <w:r w:rsidRPr="00795C6A">
        <w:rPr>
          <w:color w:val="000000"/>
          <w:sz w:val="26"/>
          <w:szCs w:val="26"/>
        </w:rPr>
        <w:t>по использованию денежных средств от предоставленных субсидий,</w:t>
      </w:r>
      <w:r w:rsidR="008829AE" w:rsidRPr="00795C6A">
        <w:rPr>
          <w:color w:val="000000"/>
          <w:sz w:val="26"/>
          <w:szCs w:val="26"/>
        </w:rPr>
        <w:t xml:space="preserve"> </w:t>
      </w:r>
      <w:r w:rsidRPr="00795C6A">
        <w:rPr>
          <w:color w:val="000000"/>
          <w:sz w:val="26"/>
          <w:szCs w:val="26"/>
        </w:rPr>
        <w:t>субвенций и иных межбюджетных трансфертов, имеющих целевое назначение (далее - целевые межбюджетные трансферты), учет целевых межбюджетных трансфертов и возврат остатков целевых межбюджетных трансфертов прошлых лет осуществляются органом местного самоуправления, получившим целевые межбюджетные трансферты.</w:t>
      </w:r>
    </w:p>
    <w:p w:rsidR="0068636F" w:rsidRPr="00795C6A" w:rsidRDefault="0068636F" w:rsidP="0068636F">
      <w:pPr>
        <w:pStyle w:val="a5"/>
        <w:ind w:firstLine="708"/>
        <w:rPr>
          <w:color w:val="000000"/>
          <w:sz w:val="26"/>
          <w:szCs w:val="26"/>
        </w:rPr>
      </w:pPr>
      <w:r w:rsidRPr="00795C6A">
        <w:rPr>
          <w:color w:val="000000"/>
          <w:sz w:val="26"/>
          <w:szCs w:val="26"/>
        </w:rPr>
        <w:t xml:space="preserve">6. В случае поступления в бюджет </w:t>
      </w:r>
      <w:r w:rsidR="005033A7" w:rsidRPr="00795C6A">
        <w:rPr>
          <w:color w:val="000000"/>
          <w:sz w:val="26"/>
          <w:szCs w:val="26"/>
        </w:rPr>
        <w:t>городского поселения Пойковский</w:t>
      </w:r>
      <w:r w:rsidRPr="00795C6A">
        <w:rPr>
          <w:color w:val="000000"/>
          <w:sz w:val="26"/>
          <w:szCs w:val="26"/>
        </w:rPr>
        <w:br/>
        <w:t xml:space="preserve">дополнительных доходов, не предусмотренных решением о бюджете </w:t>
      </w:r>
      <w:r w:rsidR="005033A7" w:rsidRPr="00795C6A">
        <w:rPr>
          <w:color w:val="000000"/>
          <w:sz w:val="26"/>
          <w:szCs w:val="26"/>
        </w:rPr>
        <w:t>городского поселения Пойковский</w:t>
      </w:r>
      <w:r w:rsidRPr="00795C6A">
        <w:rPr>
          <w:color w:val="000000"/>
          <w:sz w:val="26"/>
          <w:szCs w:val="26"/>
        </w:rPr>
        <w:t xml:space="preserve"> на текущий финансовый год и на плановый период, изменения в части закрепляемых за главными администраторами доходов бюджета кодов видов (подвидов) доходов отражаются в отчете об исполнении бюджета </w:t>
      </w:r>
      <w:r w:rsidR="005033A7" w:rsidRPr="00795C6A">
        <w:rPr>
          <w:color w:val="000000"/>
          <w:sz w:val="26"/>
          <w:szCs w:val="26"/>
        </w:rPr>
        <w:t>городского поселения Пойковский</w:t>
      </w:r>
      <w:r w:rsidRPr="00795C6A">
        <w:rPr>
          <w:color w:val="000000"/>
          <w:sz w:val="26"/>
          <w:szCs w:val="26"/>
        </w:rPr>
        <w:t xml:space="preserve"> на основании нормативно</w:t>
      </w:r>
      <w:r w:rsidR="00D62740" w:rsidRPr="00795C6A">
        <w:rPr>
          <w:color w:val="000000"/>
          <w:sz w:val="26"/>
          <w:szCs w:val="26"/>
        </w:rPr>
        <w:t>-</w:t>
      </w:r>
      <w:r w:rsidRPr="00795C6A">
        <w:rPr>
          <w:color w:val="000000"/>
          <w:sz w:val="26"/>
          <w:szCs w:val="26"/>
        </w:rPr>
        <w:t>правовых актов о наделении полномочий главных администраторов доходов бюджета.</w:t>
      </w:r>
    </w:p>
    <w:p w:rsidR="001854EA" w:rsidRPr="00795C6A" w:rsidRDefault="0068636F" w:rsidP="0068636F">
      <w:pPr>
        <w:pStyle w:val="a5"/>
        <w:ind w:firstLine="708"/>
        <w:rPr>
          <w:sz w:val="26"/>
          <w:szCs w:val="26"/>
        </w:rPr>
      </w:pPr>
      <w:r w:rsidRPr="00795C6A">
        <w:rPr>
          <w:color w:val="000000"/>
          <w:sz w:val="26"/>
          <w:szCs w:val="26"/>
        </w:rPr>
        <w:t>7. Полномочия главного администратора доходов бюджета</w:t>
      </w:r>
      <w:r w:rsidRPr="00795C6A">
        <w:rPr>
          <w:color w:val="000000"/>
          <w:sz w:val="26"/>
          <w:szCs w:val="26"/>
        </w:rPr>
        <w:br/>
      </w:r>
      <w:r w:rsidR="00D62740" w:rsidRPr="00795C6A">
        <w:rPr>
          <w:color w:val="000000"/>
          <w:sz w:val="26"/>
          <w:szCs w:val="26"/>
        </w:rPr>
        <w:t>городского поселения</w:t>
      </w:r>
      <w:r w:rsidRPr="00795C6A">
        <w:rPr>
          <w:color w:val="000000"/>
          <w:sz w:val="26"/>
          <w:szCs w:val="26"/>
        </w:rPr>
        <w:t>, администрируемых органами местного самоуправления</w:t>
      </w:r>
      <w:r w:rsidRPr="00795C6A">
        <w:rPr>
          <w:color w:val="000000"/>
          <w:sz w:val="26"/>
          <w:szCs w:val="26"/>
        </w:rPr>
        <w:br/>
      </w:r>
      <w:r w:rsidR="00D62740" w:rsidRPr="00795C6A">
        <w:rPr>
          <w:color w:val="000000"/>
          <w:sz w:val="26"/>
          <w:szCs w:val="26"/>
        </w:rPr>
        <w:t>муниципального района</w:t>
      </w:r>
      <w:r w:rsidRPr="00795C6A">
        <w:rPr>
          <w:color w:val="000000"/>
          <w:sz w:val="26"/>
          <w:szCs w:val="26"/>
        </w:rPr>
        <w:t xml:space="preserve"> (казенными учреждениями, находящимися в их ведении) в части</w:t>
      </w:r>
      <w:r w:rsidR="00D62740" w:rsidRPr="00795C6A">
        <w:rPr>
          <w:color w:val="000000"/>
          <w:sz w:val="26"/>
          <w:szCs w:val="26"/>
        </w:rPr>
        <w:t xml:space="preserve"> </w:t>
      </w:r>
      <w:r w:rsidRPr="00795C6A">
        <w:rPr>
          <w:color w:val="000000"/>
          <w:sz w:val="26"/>
          <w:szCs w:val="26"/>
        </w:rPr>
        <w:t xml:space="preserve">переданных полномочий </w:t>
      </w:r>
      <w:r w:rsidR="00D62740" w:rsidRPr="00795C6A">
        <w:rPr>
          <w:color w:val="000000"/>
          <w:sz w:val="26"/>
          <w:szCs w:val="26"/>
        </w:rPr>
        <w:t>городского поселения</w:t>
      </w:r>
      <w:r w:rsidRPr="00795C6A">
        <w:rPr>
          <w:color w:val="000000"/>
          <w:sz w:val="26"/>
          <w:szCs w:val="26"/>
        </w:rPr>
        <w:t>, осуществляются органом местной администрации или иным исполнительно-распорядительным органом</w:t>
      </w:r>
      <w:r w:rsidRPr="00795C6A">
        <w:rPr>
          <w:color w:val="000000"/>
          <w:sz w:val="26"/>
          <w:szCs w:val="26"/>
        </w:rPr>
        <w:br/>
      </w:r>
      <w:r w:rsidR="003375F7" w:rsidRPr="00795C6A">
        <w:rPr>
          <w:color w:val="000000"/>
          <w:sz w:val="26"/>
          <w:szCs w:val="26"/>
        </w:rPr>
        <w:t>городского поселения</w:t>
      </w:r>
      <w:r w:rsidRPr="00795C6A">
        <w:rPr>
          <w:color w:val="000000"/>
          <w:sz w:val="26"/>
          <w:szCs w:val="26"/>
        </w:rPr>
        <w:t xml:space="preserve">, осуществляющим передачу полномочий </w:t>
      </w:r>
      <w:r w:rsidR="003375F7" w:rsidRPr="00795C6A">
        <w:rPr>
          <w:color w:val="000000"/>
          <w:sz w:val="26"/>
          <w:szCs w:val="26"/>
        </w:rPr>
        <w:t>городского поселения</w:t>
      </w:r>
      <w:r w:rsidRPr="00795C6A">
        <w:rPr>
          <w:color w:val="000000"/>
          <w:sz w:val="26"/>
          <w:szCs w:val="26"/>
        </w:rPr>
        <w:t>.</w:t>
      </w:r>
    </w:p>
    <w:p w:rsidR="001854EA" w:rsidRPr="00795C6A" w:rsidRDefault="001854EA" w:rsidP="0068636F">
      <w:pPr>
        <w:pStyle w:val="a5"/>
        <w:rPr>
          <w:sz w:val="26"/>
          <w:szCs w:val="26"/>
        </w:rPr>
      </w:pPr>
    </w:p>
    <w:p w:rsidR="001854EA" w:rsidRPr="00795C6A" w:rsidRDefault="001854EA" w:rsidP="0068636F">
      <w:pPr>
        <w:pStyle w:val="a5"/>
        <w:rPr>
          <w:sz w:val="26"/>
          <w:szCs w:val="26"/>
        </w:rPr>
      </w:pPr>
    </w:p>
    <w:p w:rsidR="00283F1F" w:rsidRPr="00795C6A" w:rsidRDefault="00283F1F" w:rsidP="0068636F">
      <w:pPr>
        <w:pStyle w:val="a5"/>
        <w:rPr>
          <w:sz w:val="26"/>
          <w:szCs w:val="26"/>
        </w:rPr>
      </w:pPr>
    </w:p>
    <w:sectPr w:rsidR="00283F1F" w:rsidRPr="00795C6A" w:rsidSect="006D0DC9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2460A"/>
    <w:multiLevelType w:val="hybridMultilevel"/>
    <w:tmpl w:val="8884BB82"/>
    <w:lvl w:ilvl="0" w:tplc="39889D7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A193D"/>
    <w:multiLevelType w:val="multilevel"/>
    <w:tmpl w:val="665E9D70"/>
    <w:lvl w:ilvl="0">
      <w:start w:val="1"/>
      <w:numFmt w:val="decimal"/>
      <w:lvlText w:val="%1."/>
      <w:lvlJc w:val="left"/>
      <w:pPr>
        <w:ind w:left="139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2">
    <w:nsid w:val="3A116835"/>
    <w:multiLevelType w:val="multilevel"/>
    <w:tmpl w:val="6E7ABB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3">
    <w:nsid w:val="5D776951"/>
    <w:multiLevelType w:val="hybridMultilevel"/>
    <w:tmpl w:val="CA0CEC70"/>
    <w:lvl w:ilvl="0" w:tplc="C9DEF230">
      <w:start w:val="1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64B009EE"/>
    <w:multiLevelType w:val="multilevel"/>
    <w:tmpl w:val="660A2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5">
    <w:nsid w:val="6E713590"/>
    <w:multiLevelType w:val="multilevel"/>
    <w:tmpl w:val="4BB02A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6" w:hanging="2160"/>
      </w:pPr>
      <w:rPr>
        <w:rFonts w:hint="default"/>
      </w:rPr>
    </w:lvl>
  </w:abstractNum>
  <w:abstractNum w:abstractNumId="6">
    <w:nsid w:val="70523B24"/>
    <w:multiLevelType w:val="multilevel"/>
    <w:tmpl w:val="2522F0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7E"/>
    <w:rsid w:val="000141CE"/>
    <w:rsid w:val="00023719"/>
    <w:rsid w:val="00031D2D"/>
    <w:rsid w:val="00045822"/>
    <w:rsid w:val="000579CB"/>
    <w:rsid w:val="000B51F9"/>
    <w:rsid w:val="000D7C7E"/>
    <w:rsid w:val="000E7BEC"/>
    <w:rsid w:val="00101719"/>
    <w:rsid w:val="0011407E"/>
    <w:rsid w:val="00134B0E"/>
    <w:rsid w:val="00170C90"/>
    <w:rsid w:val="00181806"/>
    <w:rsid w:val="001854EA"/>
    <w:rsid w:val="001B779D"/>
    <w:rsid w:val="001D0E0B"/>
    <w:rsid w:val="002245CA"/>
    <w:rsid w:val="00226C97"/>
    <w:rsid w:val="00260801"/>
    <w:rsid w:val="002714CE"/>
    <w:rsid w:val="00283F1F"/>
    <w:rsid w:val="002A1FEF"/>
    <w:rsid w:val="002C0330"/>
    <w:rsid w:val="002C7234"/>
    <w:rsid w:val="003207E6"/>
    <w:rsid w:val="00321F59"/>
    <w:rsid w:val="003273FC"/>
    <w:rsid w:val="003318B7"/>
    <w:rsid w:val="00336E05"/>
    <w:rsid w:val="003375F7"/>
    <w:rsid w:val="00357D37"/>
    <w:rsid w:val="00360AD4"/>
    <w:rsid w:val="003630A6"/>
    <w:rsid w:val="00395FFE"/>
    <w:rsid w:val="003D17E3"/>
    <w:rsid w:val="003E0B71"/>
    <w:rsid w:val="004016E8"/>
    <w:rsid w:val="004145FE"/>
    <w:rsid w:val="00423DE5"/>
    <w:rsid w:val="00443114"/>
    <w:rsid w:val="00451089"/>
    <w:rsid w:val="00457CE6"/>
    <w:rsid w:val="004641BC"/>
    <w:rsid w:val="004872DF"/>
    <w:rsid w:val="004A68C2"/>
    <w:rsid w:val="004B7BD2"/>
    <w:rsid w:val="004D73C0"/>
    <w:rsid w:val="004F78D8"/>
    <w:rsid w:val="00500921"/>
    <w:rsid w:val="00501DD2"/>
    <w:rsid w:val="005033A7"/>
    <w:rsid w:val="005679DA"/>
    <w:rsid w:val="005C0DE9"/>
    <w:rsid w:val="006104AB"/>
    <w:rsid w:val="006231C5"/>
    <w:rsid w:val="00670F67"/>
    <w:rsid w:val="006717C5"/>
    <w:rsid w:val="0068636F"/>
    <w:rsid w:val="00695C70"/>
    <w:rsid w:val="006A64FD"/>
    <w:rsid w:val="006B41BC"/>
    <w:rsid w:val="006B54D4"/>
    <w:rsid w:val="006D0DC9"/>
    <w:rsid w:val="006F72C3"/>
    <w:rsid w:val="00723F3E"/>
    <w:rsid w:val="00760E56"/>
    <w:rsid w:val="00763FA2"/>
    <w:rsid w:val="00765012"/>
    <w:rsid w:val="0078756A"/>
    <w:rsid w:val="00795C6A"/>
    <w:rsid w:val="007D3043"/>
    <w:rsid w:val="007E6F84"/>
    <w:rsid w:val="007F1E9F"/>
    <w:rsid w:val="00814A29"/>
    <w:rsid w:val="008434A3"/>
    <w:rsid w:val="00845BD8"/>
    <w:rsid w:val="00876E9A"/>
    <w:rsid w:val="008829AE"/>
    <w:rsid w:val="0089278B"/>
    <w:rsid w:val="008971E0"/>
    <w:rsid w:val="008B29D0"/>
    <w:rsid w:val="008C3210"/>
    <w:rsid w:val="008C5A68"/>
    <w:rsid w:val="008E614D"/>
    <w:rsid w:val="00901A94"/>
    <w:rsid w:val="00922C76"/>
    <w:rsid w:val="00930EC5"/>
    <w:rsid w:val="00942DD1"/>
    <w:rsid w:val="009A7107"/>
    <w:rsid w:val="009B66C2"/>
    <w:rsid w:val="009E7E10"/>
    <w:rsid w:val="009F4EE2"/>
    <w:rsid w:val="009F7499"/>
    <w:rsid w:val="00A0220E"/>
    <w:rsid w:val="00A03460"/>
    <w:rsid w:val="00A0394F"/>
    <w:rsid w:val="00A2157D"/>
    <w:rsid w:val="00A43183"/>
    <w:rsid w:val="00A52F4C"/>
    <w:rsid w:val="00A67E19"/>
    <w:rsid w:val="00A85EF2"/>
    <w:rsid w:val="00AA0979"/>
    <w:rsid w:val="00AE658D"/>
    <w:rsid w:val="00AE6E8D"/>
    <w:rsid w:val="00AF50CB"/>
    <w:rsid w:val="00B02284"/>
    <w:rsid w:val="00B376BD"/>
    <w:rsid w:val="00B6346D"/>
    <w:rsid w:val="00B93A62"/>
    <w:rsid w:val="00BB68F3"/>
    <w:rsid w:val="00BC2CA2"/>
    <w:rsid w:val="00C04AEC"/>
    <w:rsid w:val="00C37F5B"/>
    <w:rsid w:val="00C551C3"/>
    <w:rsid w:val="00C603AA"/>
    <w:rsid w:val="00C84F44"/>
    <w:rsid w:val="00CA1417"/>
    <w:rsid w:val="00CA7FDD"/>
    <w:rsid w:val="00CB410D"/>
    <w:rsid w:val="00CB7B10"/>
    <w:rsid w:val="00D01DC2"/>
    <w:rsid w:val="00D06DE0"/>
    <w:rsid w:val="00D23AB5"/>
    <w:rsid w:val="00D32991"/>
    <w:rsid w:val="00D62740"/>
    <w:rsid w:val="00D764D0"/>
    <w:rsid w:val="00D77220"/>
    <w:rsid w:val="00D829C0"/>
    <w:rsid w:val="00DC0718"/>
    <w:rsid w:val="00DF28A7"/>
    <w:rsid w:val="00E07FA0"/>
    <w:rsid w:val="00E148B5"/>
    <w:rsid w:val="00E7320E"/>
    <w:rsid w:val="00EA12C4"/>
    <w:rsid w:val="00EA3456"/>
    <w:rsid w:val="00EB55E0"/>
    <w:rsid w:val="00EB73B0"/>
    <w:rsid w:val="00F25AB0"/>
    <w:rsid w:val="00F27EC2"/>
    <w:rsid w:val="00F45FD4"/>
    <w:rsid w:val="00F64C55"/>
    <w:rsid w:val="00FA2745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FBE0-D43D-4761-98EA-D9E5BF1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C7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C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D7C7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D7C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0D7C7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D7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A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B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95FFE"/>
    <w:pPr>
      <w:ind w:left="720"/>
      <w:contextualSpacing/>
    </w:pPr>
  </w:style>
  <w:style w:type="paragraph" w:customStyle="1" w:styleId="ConsPlusNormal">
    <w:name w:val="ConsPlusNormal"/>
    <w:rsid w:val="00EB5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2991"/>
    <w:rPr>
      <w:color w:val="0000FF"/>
      <w:u w:val="single"/>
    </w:rPr>
  </w:style>
  <w:style w:type="paragraph" w:customStyle="1" w:styleId="ConsPlusTitle">
    <w:name w:val="ConsPlusTitle"/>
    <w:uiPriority w:val="99"/>
    <w:rsid w:val="00D3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04582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ab">
    <w:name w:val="Знак"/>
    <w:basedOn w:val="a"/>
    <w:rsid w:val="00F64C5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8DF707D739F2646BA3531DD7A87F820203E7D293490BA4909B8B36C0BCBFF9F29850B76B82B7BC93E2B550FE8ADB6AC79F033972D1859C2RAJ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5611-8C9D-4CE1-A3F4-627BCF5D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Лякина Елена Васильевна</cp:lastModifiedBy>
  <cp:revision>4</cp:revision>
  <cp:lastPrinted>2023-12-12T06:43:00Z</cp:lastPrinted>
  <dcterms:created xsi:type="dcterms:W3CDTF">2023-12-12T06:39:00Z</dcterms:created>
  <dcterms:modified xsi:type="dcterms:W3CDTF">2023-12-19T12:34:00Z</dcterms:modified>
</cp:coreProperties>
</file>