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115" w:rsidRDefault="00C77115" w:rsidP="00C77115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3581400</wp:posOffset>
            </wp:positionH>
            <wp:positionV relativeFrom="paragraph">
              <wp:posOffset>-102869</wp:posOffset>
            </wp:positionV>
            <wp:extent cx="579120" cy="715384"/>
            <wp:effectExtent l="0" t="0" r="0" b="889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84" cy="720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7115" w:rsidRDefault="00C77115" w:rsidP="00C77115">
      <w:pPr>
        <w:jc w:val="center"/>
      </w:pPr>
    </w:p>
    <w:p w:rsidR="00C77115" w:rsidRPr="00C77115" w:rsidRDefault="00C77115" w:rsidP="00C771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7115" w:rsidRPr="00C77115" w:rsidRDefault="00C77115" w:rsidP="00C771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115">
        <w:rPr>
          <w:rFonts w:ascii="Times New Roman" w:hAnsi="Times New Roman" w:cs="Times New Roman"/>
          <w:b/>
          <w:sz w:val="26"/>
          <w:szCs w:val="26"/>
        </w:rPr>
        <w:t>Муниципальное образование</w:t>
      </w:r>
    </w:p>
    <w:p w:rsidR="00C77115" w:rsidRPr="00C77115" w:rsidRDefault="00C77115" w:rsidP="00C771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115">
        <w:rPr>
          <w:rFonts w:ascii="Times New Roman" w:hAnsi="Times New Roman" w:cs="Times New Roman"/>
          <w:b/>
          <w:sz w:val="26"/>
          <w:szCs w:val="26"/>
        </w:rPr>
        <w:t>городское поселение Пойковский</w:t>
      </w:r>
    </w:p>
    <w:p w:rsidR="00C77115" w:rsidRPr="00C77115" w:rsidRDefault="00C77115" w:rsidP="00C771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115">
        <w:rPr>
          <w:rFonts w:ascii="Times New Roman" w:hAnsi="Times New Roman" w:cs="Times New Roman"/>
          <w:b/>
          <w:sz w:val="26"/>
          <w:szCs w:val="26"/>
        </w:rPr>
        <w:t>Нефтеюганского муниципального района</w:t>
      </w:r>
    </w:p>
    <w:p w:rsidR="00F430A0" w:rsidRPr="00C77115" w:rsidRDefault="00C77115" w:rsidP="00C771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115">
        <w:rPr>
          <w:rFonts w:ascii="Times New Roman" w:hAnsi="Times New Roman" w:cs="Times New Roman"/>
          <w:b/>
          <w:sz w:val="26"/>
          <w:szCs w:val="26"/>
        </w:rPr>
        <w:t>Ханты-Мансийского автономного округа - Югры</w:t>
      </w:r>
    </w:p>
    <w:p w:rsidR="00C77115" w:rsidRDefault="00C77115" w:rsidP="00C77115">
      <w:pPr>
        <w:spacing w:after="0"/>
        <w:jc w:val="center"/>
      </w:pPr>
    </w:p>
    <w:p w:rsidR="00C77115" w:rsidRPr="00C77115" w:rsidRDefault="00C77115" w:rsidP="00C77115">
      <w:pPr>
        <w:tabs>
          <w:tab w:val="left" w:pos="4176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</w:t>
      </w:r>
      <w:r w:rsidRPr="00C77115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C77115" w:rsidRDefault="00C77115" w:rsidP="00C77115">
      <w:pPr>
        <w:tabs>
          <w:tab w:val="left" w:pos="4176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</w:t>
      </w:r>
      <w:r w:rsidRPr="00C77115">
        <w:rPr>
          <w:rFonts w:ascii="Times New Roman" w:hAnsi="Times New Roman" w:cs="Times New Roman"/>
          <w:b/>
          <w:sz w:val="36"/>
          <w:szCs w:val="36"/>
        </w:rPr>
        <w:t>ГОРОДСКОГО ПОСЕЛЕНИЯ ПОЙКОВСКИЙ</w:t>
      </w:r>
    </w:p>
    <w:p w:rsidR="00C77115" w:rsidRPr="00C77115" w:rsidRDefault="00C77115" w:rsidP="00C77115">
      <w:pPr>
        <w:tabs>
          <w:tab w:val="left" w:pos="4176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642392" w:rsidRDefault="00C77115" w:rsidP="00642392">
      <w:pPr>
        <w:pStyle w:val="1"/>
        <w:rPr>
          <w:sz w:val="36"/>
        </w:rPr>
      </w:pPr>
      <w:r w:rsidRPr="0054240A">
        <w:rPr>
          <w:sz w:val="36"/>
        </w:rPr>
        <w:t>ПОСТАНОВЛЕНИЕ</w:t>
      </w:r>
    </w:p>
    <w:p w:rsidR="00642392" w:rsidRDefault="00642392" w:rsidP="00642392">
      <w:pPr>
        <w:pStyle w:val="1"/>
        <w:rPr>
          <w:sz w:val="36"/>
        </w:rPr>
      </w:pPr>
    </w:p>
    <w:p w:rsidR="00642392" w:rsidRPr="00642392" w:rsidRDefault="00575FE5" w:rsidP="00575FE5">
      <w:pPr>
        <w:pStyle w:val="1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26.12.2023</w:t>
      </w:r>
      <w:r w:rsidR="00642392" w:rsidRPr="00642392">
        <w:rPr>
          <w:b w:val="0"/>
          <w:sz w:val="26"/>
          <w:szCs w:val="26"/>
        </w:rPr>
        <w:t xml:space="preserve">                                                          </w:t>
      </w:r>
      <w:r w:rsidR="00642392">
        <w:rPr>
          <w:b w:val="0"/>
          <w:sz w:val="26"/>
          <w:szCs w:val="26"/>
        </w:rPr>
        <w:t xml:space="preserve">                  </w:t>
      </w:r>
      <w:r>
        <w:rPr>
          <w:b w:val="0"/>
          <w:sz w:val="26"/>
          <w:szCs w:val="26"/>
        </w:rPr>
        <w:t xml:space="preserve">                              </w:t>
      </w:r>
      <w:r w:rsidR="00642392">
        <w:rPr>
          <w:b w:val="0"/>
          <w:sz w:val="26"/>
          <w:szCs w:val="26"/>
        </w:rPr>
        <w:t xml:space="preserve"> </w:t>
      </w:r>
      <w:r w:rsidR="00642392" w:rsidRPr="00642392">
        <w:rPr>
          <w:b w:val="0"/>
          <w:sz w:val="26"/>
          <w:szCs w:val="26"/>
        </w:rPr>
        <w:t>№</w:t>
      </w:r>
      <w:r>
        <w:rPr>
          <w:b w:val="0"/>
          <w:color w:val="000000"/>
          <w:sz w:val="26"/>
          <w:szCs w:val="26"/>
        </w:rPr>
        <w:t xml:space="preserve"> 1081-п</w:t>
      </w:r>
    </w:p>
    <w:p w:rsidR="00C77115" w:rsidRPr="00C77115" w:rsidRDefault="00C77115" w:rsidP="00C77115">
      <w:pPr>
        <w:shd w:val="clear" w:color="auto" w:fill="FFFFFF"/>
        <w:tabs>
          <w:tab w:val="left" w:pos="73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C77115">
        <w:rPr>
          <w:rFonts w:ascii="Times New Roman" w:hAnsi="Times New Roman" w:cs="Times New Roman"/>
          <w:sz w:val="26"/>
          <w:szCs w:val="26"/>
        </w:rPr>
        <w:t>пгт. Пойковский</w:t>
      </w:r>
    </w:p>
    <w:p w:rsidR="00642392" w:rsidRDefault="00642392" w:rsidP="00C77115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C77115" w:rsidRPr="00C77115" w:rsidRDefault="00C77115" w:rsidP="00642392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77115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</w:t>
      </w:r>
    </w:p>
    <w:p w:rsidR="00C77115" w:rsidRPr="00C77115" w:rsidRDefault="00C77115" w:rsidP="00642392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77115">
        <w:rPr>
          <w:rFonts w:ascii="Times New Roman" w:hAnsi="Times New Roman" w:cs="Times New Roman"/>
          <w:bCs/>
          <w:sz w:val="26"/>
          <w:szCs w:val="26"/>
        </w:rPr>
        <w:t>Администрации городского поселения Пойковский</w:t>
      </w:r>
    </w:p>
    <w:p w:rsidR="00C77115" w:rsidRPr="00C77115" w:rsidRDefault="00C77115" w:rsidP="00642392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77115">
        <w:rPr>
          <w:rFonts w:ascii="Times New Roman" w:hAnsi="Times New Roman" w:cs="Times New Roman"/>
          <w:bCs/>
          <w:sz w:val="26"/>
          <w:szCs w:val="26"/>
        </w:rPr>
        <w:t>от 27.08.2020 № 390-п</w:t>
      </w:r>
    </w:p>
    <w:p w:rsidR="00C77115" w:rsidRPr="00C77115" w:rsidRDefault="00C77115" w:rsidP="00C77115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77115" w:rsidRPr="00C77115" w:rsidRDefault="00C77115" w:rsidP="00C77115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77115" w:rsidRPr="00C77115" w:rsidRDefault="00C77115" w:rsidP="00C77115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77115">
        <w:rPr>
          <w:rFonts w:ascii="Times New Roman" w:hAnsi="Times New Roman" w:cs="Times New Roman"/>
          <w:sz w:val="26"/>
          <w:szCs w:val="2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постановлением администрации Нефтеюганского района от 24.04.2018 № 600-па-нпа «Об утверждении порядка накопления твердых коммунальных отходов (в том числе их раздельного накопления) в Нефтеюганском районе» в целях создания благоприятной среды проживания граждан и улучшения санитарно-экологического состояния территории муниципального образования городское поселение Пойковский:</w:t>
      </w:r>
      <w:r w:rsidR="00642392"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F34B2D" w:rsidRDefault="00C77115" w:rsidP="00F34B2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77115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городского поселения Пойковский от 27.08.2020 № 390-п </w:t>
      </w:r>
      <w:r w:rsidR="00403CA7">
        <w:rPr>
          <w:rFonts w:ascii="Times New Roman" w:hAnsi="Times New Roman" w:cs="Times New Roman"/>
          <w:sz w:val="26"/>
          <w:szCs w:val="26"/>
        </w:rPr>
        <w:t>(в ред.</w:t>
      </w:r>
      <w:r w:rsidRPr="00C77115">
        <w:rPr>
          <w:rFonts w:ascii="Times New Roman" w:hAnsi="Times New Roman" w:cs="Times New Roman"/>
          <w:sz w:val="26"/>
          <w:szCs w:val="26"/>
        </w:rPr>
        <w:t xml:space="preserve"> от 08.11.2020 №722, от 25.01.2021 № 27-п, от 17.02.2021 № 57-п, от 29.04.2021 № 212-п, от 15.06.2021 №313-п, от 26.06.2021 № 328-п, от 19.08.2021 № 439-п, 28.10.2021 № 552-п, от 29.09.2022 № 600-п, 23.12.2022 № 808-п, от 06.03.2023 № 129-п, от 26.05.2023 № 397-п, от 01.06.2023</w:t>
      </w:r>
      <w:r w:rsidR="00A61745">
        <w:rPr>
          <w:rFonts w:ascii="Times New Roman" w:hAnsi="Times New Roman" w:cs="Times New Roman"/>
          <w:sz w:val="26"/>
          <w:szCs w:val="26"/>
        </w:rPr>
        <w:t xml:space="preserve"> № 422-п, от 19.07.2023 № 597-п, от 09.10.2023 №786-п, от 10.11.2023 №938-п</w:t>
      </w:r>
      <w:r w:rsidRPr="00C77115">
        <w:rPr>
          <w:rFonts w:ascii="Times New Roman" w:hAnsi="Times New Roman" w:cs="Times New Roman"/>
          <w:sz w:val="26"/>
          <w:szCs w:val="26"/>
        </w:rPr>
        <w:t>) «Об утверждении реестра мест (площадок) накопления твердых коммунальных отходов на территории муниципального образования городско</w:t>
      </w:r>
      <w:r>
        <w:rPr>
          <w:rFonts w:ascii="Times New Roman" w:hAnsi="Times New Roman" w:cs="Times New Roman"/>
          <w:sz w:val="26"/>
          <w:szCs w:val="26"/>
        </w:rPr>
        <w:t>го</w:t>
      </w:r>
      <w:r w:rsidR="00642392">
        <w:rPr>
          <w:rFonts w:ascii="Times New Roman" w:hAnsi="Times New Roman" w:cs="Times New Roman"/>
          <w:sz w:val="26"/>
          <w:szCs w:val="26"/>
        </w:rPr>
        <w:t xml:space="preserve"> поселения Пойковский» изменения, изложив приложение 1 к настоящему</w:t>
      </w:r>
      <w:r w:rsidR="00403CA7">
        <w:rPr>
          <w:rFonts w:ascii="Times New Roman" w:hAnsi="Times New Roman" w:cs="Times New Roman"/>
          <w:sz w:val="26"/>
          <w:szCs w:val="26"/>
        </w:rPr>
        <w:t xml:space="preserve"> постановлению в новой редакции.</w:t>
      </w:r>
    </w:p>
    <w:p w:rsidR="00A61745" w:rsidRPr="00F34B2D" w:rsidRDefault="00372705" w:rsidP="00575FE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="00A61745" w:rsidRPr="00F34B2D">
        <w:rPr>
          <w:rFonts w:ascii="Times New Roman" w:hAnsi="Times New Roman" w:cs="Times New Roman"/>
          <w:sz w:val="26"/>
          <w:szCs w:val="26"/>
        </w:rPr>
        <w:t>2. Настоящее постановление подлежит размещению на официальном сайте муниципального образования городское поселен</w:t>
      </w:r>
      <w:r w:rsidR="00F34B2D">
        <w:rPr>
          <w:rFonts w:ascii="Times New Roman" w:hAnsi="Times New Roman" w:cs="Times New Roman"/>
          <w:sz w:val="26"/>
          <w:szCs w:val="26"/>
        </w:rPr>
        <w:t>ие Пойковский.</w:t>
      </w:r>
    </w:p>
    <w:p w:rsidR="00F34B2D" w:rsidRDefault="00372705" w:rsidP="00575FE5">
      <w:pPr>
        <w:suppressAutoHyphens/>
        <w:spacing w:after="0"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61745" w:rsidRPr="00F34B2D">
        <w:rPr>
          <w:rFonts w:ascii="Times New Roman" w:hAnsi="Times New Roman" w:cs="Times New Roman"/>
          <w:sz w:val="26"/>
          <w:szCs w:val="26"/>
        </w:rPr>
        <w:t>3. Настоящее постановление вступает в</w:t>
      </w:r>
      <w:r w:rsidR="00F34B2D">
        <w:rPr>
          <w:rFonts w:ascii="Times New Roman" w:hAnsi="Times New Roman" w:cs="Times New Roman"/>
          <w:sz w:val="26"/>
          <w:szCs w:val="26"/>
        </w:rPr>
        <w:t xml:space="preserve"> силу с момента его подписания.</w:t>
      </w:r>
    </w:p>
    <w:p w:rsidR="00A61745" w:rsidRPr="00F34B2D" w:rsidRDefault="00372705" w:rsidP="00575F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61745" w:rsidRPr="00F34B2D">
        <w:rPr>
          <w:rFonts w:ascii="Times New Roman" w:hAnsi="Times New Roman" w:cs="Times New Roman"/>
          <w:sz w:val="26"/>
          <w:szCs w:val="26"/>
        </w:rPr>
        <w:t>4</w:t>
      </w:r>
      <w:r w:rsidR="00F34B2D">
        <w:rPr>
          <w:rFonts w:ascii="Times New Roman" w:hAnsi="Times New Roman" w:cs="Times New Roman"/>
          <w:sz w:val="26"/>
          <w:szCs w:val="26"/>
        </w:rPr>
        <w:t xml:space="preserve">. </w:t>
      </w:r>
      <w:r w:rsidR="00A61745" w:rsidRPr="00F34B2D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Вдовкина В.А.</w:t>
      </w:r>
    </w:p>
    <w:p w:rsidR="00A61745" w:rsidRPr="00F34B2D" w:rsidRDefault="00A61745" w:rsidP="00575FE5">
      <w:pPr>
        <w:shd w:val="clear" w:color="auto" w:fill="FFFFFF"/>
        <w:tabs>
          <w:tab w:val="left" w:pos="730"/>
        </w:tabs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575FE5" w:rsidRDefault="00575FE5" w:rsidP="00575FE5">
      <w:pPr>
        <w:shd w:val="clear" w:color="auto" w:fill="FFFFFF"/>
        <w:tabs>
          <w:tab w:val="left" w:pos="0"/>
        </w:tabs>
        <w:rPr>
          <w:rFonts w:ascii="Times New Roman" w:hAnsi="Times New Roman" w:cs="Times New Roman"/>
          <w:color w:val="000000"/>
          <w:sz w:val="26"/>
          <w:szCs w:val="26"/>
        </w:rPr>
      </w:pPr>
    </w:p>
    <w:p w:rsidR="00A61745" w:rsidRPr="00F34B2D" w:rsidRDefault="00A61745" w:rsidP="00575FE5">
      <w:pPr>
        <w:shd w:val="clear" w:color="auto" w:fill="FFFFFF"/>
        <w:tabs>
          <w:tab w:val="left" w:pos="0"/>
        </w:tabs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  <w:r w:rsidRPr="00F34B2D">
        <w:rPr>
          <w:rFonts w:ascii="Times New Roman" w:hAnsi="Times New Roman" w:cs="Times New Roman"/>
          <w:color w:val="000000"/>
          <w:sz w:val="26"/>
          <w:szCs w:val="26"/>
        </w:rPr>
        <w:t xml:space="preserve">Глава городского поселения  </w:t>
      </w:r>
      <w:r w:rsidR="00372705">
        <w:rPr>
          <w:rFonts w:ascii="Times New Roman" w:hAnsi="Times New Roman" w:cs="Times New Roman"/>
          <w:color w:val="000000"/>
          <w:sz w:val="26"/>
          <w:szCs w:val="26"/>
        </w:rPr>
        <w:t xml:space="preserve">               </w:t>
      </w:r>
      <w:r w:rsidRPr="00F34B2D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И.С.</w:t>
      </w:r>
      <w:r w:rsidR="00575FE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34B2D">
        <w:rPr>
          <w:rFonts w:ascii="Times New Roman" w:hAnsi="Times New Roman" w:cs="Times New Roman"/>
          <w:color w:val="000000"/>
          <w:sz w:val="26"/>
          <w:szCs w:val="26"/>
        </w:rPr>
        <w:t>Бородина</w:t>
      </w:r>
    </w:p>
    <w:p w:rsidR="00A61745" w:rsidRPr="00F34B2D" w:rsidRDefault="00A61745" w:rsidP="00F34B2D">
      <w:pPr>
        <w:shd w:val="clear" w:color="auto" w:fill="FFFFFF"/>
        <w:tabs>
          <w:tab w:val="left" w:pos="730"/>
        </w:tabs>
        <w:ind w:left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34B2D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</w:t>
      </w:r>
    </w:p>
    <w:p w:rsidR="00A61745" w:rsidRPr="00F34B2D" w:rsidRDefault="00A61745" w:rsidP="00F34B2D">
      <w:pPr>
        <w:shd w:val="clear" w:color="auto" w:fill="FFFFFF"/>
        <w:tabs>
          <w:tab w:val="left" w:pos="730"/>
        </w:tabs>
        <w:ind w:left="709"/>
        <w:jc w:val="center"/>
        <w:rPr>
          <w:rFonts w:ascii="Times New Roman" w:hAnsi="Times New Roman" w:cs="Times New Roman"/>
          <w:sz w:val="16"/>
          <w:szCs w:val="16"/>
        </w:rPr>
      </w:pPr>
    </w:p>
    <w:p w:rsidR="00C77115" w:rsidRPr="00A61745" w:rsidRDefault="00C77115" w:rsidP="00C77115">
      <w:pPr>
        <w:rPr>
          <w:rFonts w:ascii="Times New Roman" w:hAnsi="Times New Roman" w:cs="Times New Roman"/>
          <w:lang w:eastAsia="ru-RU"/>
        </w:rPr>
      </w:pPr>
    </w:p>
    <w:p w:rsidR="00C77115" w:rsidRPr="00C77115" w:rsidRDefault="00C77115" w:rsidP="00C77115">
      <w:pPr>
        <w:tabs>
          <w:tab w:val="left" w:pos="4176"/>
        </w:tabs>
        <w:rPr>
          <w:rFonts w:ascii="Times New Roman" w:hAnsi="Times New Roman" w:cs="Times New Roman"/>
        </w:rPr>
      </w:pPr>
    </w:p>
    <w:p w:rsidR="00C77115" w:rsidRDefault="00C77115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Default="0037147D">
      <w:pPr>
        <w:tabs>
          <w:tab w:val="left" w:pos="4176"/>
        </w:tabs>
        <w:rPr>
          <w:rFonts w:ascii="Times New Roman" w:hAnsi="Times New Roman" w:cs="Times New Roman"/>
        </w:rPr>
      </w:pPr>
    </w:p>
    <w:p w:rsidR="0037147D" w:rsidRPr="0037147D" w:rsidRDefault="0037147D" w:rsidP="003714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7147D" w:rsidRPr="00371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847BEB"/>
    <w:multiLevelType w:val="hybridMultilevel"/>
    <w:tmpl w:val="63CCFF76"/>
    <w:lvl w:ilvl="0" w:tplc="39722330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15"/>
    <w:rsid w:val="001C3430"/>
    <w:rsid w:val="002F2FEE"/>
    <w:rsid w:val="0037147D"/>
    <w:rsid w:val="00372705"/>
    <w:rsid w:val="00403CA7"/>
    <w:rsid w:val="00575FE5"/>
    <w:rsid w:val="00642392"/>
    <w:rsid w:val="007C30E2"/>
    <w:rsid w:val="0086750C"/>
    <w:rsid w:val="0096712B"/>
    <w:rsid w:val="009C798A"/>
    <w:rsid w:val="00A61745"/>
    <w:rsid w:val="00C77115"/>
    <w:rsid w:val="00F34B2D"/>
    <w:rsid w:val="00F4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E473F-7E2C-4491-82D0-509039391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71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711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771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C7711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6">
    <w:name w:val="Знак"/>
    <w:basedOn w:val="a"/>
    <w:rsid w:val="00A617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A61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А. Ихсанова</dc:creator>
  <cp:keywords/>
  <dc:description/>
  <cp:lastModifiedBy>Лякина Елена Васильевна</cp:lastModifiedBy>
  <cp:revision>6</cp:revision>
  <cp:lastPrinted>2023-12-08T10:59:00Z</cp:lastPrinted>
  <dcterms:created xsi:type="dcterms:W3CDTF">2023-12-08T10:50:00Z</dcterms:created>
  <dcterms:modified xsi:type="dcterms:W3CDTF">2023-12-26T09:29:00Z</dcterms:modified>
</cp:coreProperties>
</file>